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731" w:rsidRDefault="00756731" w:rsidP="000012C1">
      <w:pPr>
        <w:ind w:left="600"/>
        <w:jc w:val="right"/>
        <w:rPr>
          <w:b/>
        </w:rPr>
      </w:pPr>
    </w:p>
    <w:p w:rsidR="00756731" w:rsidRDefault="00756731" w:rsidP="0062406B">
      <w:pPr>
        <w:rPr>
          <w:b/>
        </w:rPr>
      </w:pPr>
    </w:p>
    <w:p w:rsidR="00901A1F" w:rsidRDefault="000A2AEE" w:rsidP="000012C1">
      <w:pPr>
        <w:tabs>
          <w:tab w:val="left" w:pos="9288"/>
        </w:tabs>
        <w:ind w:left="360"/>
        <w:jc w:val="center"/>
      </w:pPr>
      <w:r w:rsidRPr="000A2AEE">
        <w:rPr>
          <w:noProof/>
          <w:sz w:val="28"/>
          <w:szCs w:val="28"/>
        </w:rPr>
        <w:drawing>
          <wp:inline distT="0" distB="0" distL="0" distR="0">
            <wp:extent cx="6031230" cy="85312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3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AEE" w:rsidRDefault="000A2AEE" w:rsidP="0062406B">
      <w:pPr>
        <w:tabs>
          <w:tab w:val="left" w:pos="9288"/>
        </w:tabs>
        <w:ind w:left="360"/>
        <w:jc w:val="center"/>
        <w:rPr>
          <w:b/>
        </w:rPr>
      </w:pPr>
    </w:p>
    <w:p w:rsidR="000A2AEE" w:rsidRDefault="000A2AEE" w:rsidP="0062406B">
      <w:pPr>
        <w:tabs>
          <w:tab w:val="left" w:pos="9288"/>
        </w:tabs>
        <w:ind w:left="360"/>
        <w:jc w:val="center"/>
        <w:rPr>
          <w:b/>
        </w:rPr>
      </w:pPr>
    </w:p>
    <w:p w:rsidR="000A2AEE" w:rsidRDefault="000A2AEE" w:rsidP="0062406B">
      <w:pPr>
        <w:tabs>
          <w:tab w:val="left" w:pos="9288"/>
        </w:tabs>
        <w:ind w:left="360"/>
        <w:jc w:val="center"/>
        <w:rPr>
          <w:b/>
        </w:rPr>
      </w:pPr>
    </w:p>
    <w:p w:rsidR="000A2AEE" w:rsidRDefault="000A2AEE" w:rsidP="0062406B">
      <w:pPr>
        <w:tabs>
          <w:tab w:val="left" w:pos="9288"/>
        </w:tabs>
        <w:ind w:left="360"/>
        <w:jc w:val="center"/>
        <w:rPr>
          <w:b/>
        </w:rPr>
      </w:pPr>
    </w:p>
    <w:p w:rsidR="009F204E" w:rsidRPr="0062406B" w:rsidRDefault="009F204E" w:rsidP="0062406B">
      <w:pPr>
        <w:tabs>
          <w:tab w:val="left" w:pos="9288"/>
        </w:tabs>
        <w:ind w:left="360"/>
        <w:jc w:val="center"/>
      </w:pPr>
      <w:r>
        <w:rPr>
          <w:b/>
        </w:rPr>
        <w:lastRenderedPageBreak/>
        <w:t>Пояснительная записка</w:t>
      </w:r>
    </w:p>
    <w:p w:rsidR="00673A2E" w:rsidRPr="002F63D4" w:rsidRDefault="00C710A1" w:rsidP="00F82DC0">
      <w:pPr>
        <w:jc w:val="both"/>
      </w:pPr>
      <w:r w:rsidRPr="005E55ED">
        <w:t xml:space="preserve">      </w:t>
      </w:r>
      <w:r w:rsidR="00041D30">
        <w:tab/>
      </w:r>
      <w:r w:rsidR="00673A2E" w:rsidRPr="002F63D4">
        <w:t>Рабочая программа по биологии для основной школы составлена на основе:</w:t>
      </w:r>
    </w:p>
    <w:p w:rsidR="00673A2E" w:rsidRPr="002F63D4" w:rsidRDefault="00673A2E" w:rsidP="00F82DC0">
      <w:pPr>
        <w:jc w:val="both"/>
      </w:pPr>
      <w:r w:rsidRPr="002F63D4">
        <w:t>- Федерального государственного образовательного стандарта (стандартов второго поколения), М, «Просвещение», 2011г -  (Приказ Минобрнауки России№1897 от 17.12.2010</w:t>
      </w:r>
      <w:r>
        <w:t xml:space="preserve"> </w:t>
      </w:r>
      <w:r w:rsidRPr="002F63D4">
        <w:t>г)</w:t>
      </w:r>
      <w:r>
        <w:t>;</w:t>
      </w:r>
    </w:p>
    <w:p w:rsidR="00673A2E" w:rsidRPr="002F63D4" w:rsidRDefault="00673A2E" w:rsidP="00F82DC0">
      <w:pPr>
        <w:jc w:val="both"/>
      </w:pPr>
      <w:r w:rsidRPr="002F63D4">
        <w:t>- Примерной программы по учебным предметам. Биология  5-9 классы. М., «Просвещение»,</w:t>
      </w:r>
      <w:r>
        <w:t xml:space="preserve"> </w:t>
      </w:r>
      <w:r w:rsidRPr="002F63D4">
        <w:t>2012</w:t>
      </w:r>
      <w:r>
        <w:t xml:space="preserve"> </w:t>
      </w:r>
      <w:r w:rsidRPr="002F63D4">
        <w:t>г</w:t>
      </w:r>
      <w:r>
        <w:t>;</w:t>
      </w:r>
    </w:p>
    <w:p w:rsidR="00673A2E" w:rsidRPr="002F63D4" w:rsidRDefault="00673A2E" w:rsidP="00F82DC0">
      <w:pPr>
        <w:jc w:val="both"/>
      </w:pPr>
      <w:r w:rsidRPr="002F63D4">
        <w:t>- Авторской программы по биологии (В.В.Пасечник, 2013 год);</w:t>
      </w:r>
    </w:p>
    <w:p w:rsidR="00673A2E" w:rsidRPr="002F63D4" w:rsidRDefault="004A5602" w:rsidP="00F82DC0">
      <w:pPr>
        <w:jc w:val="both"/>
      </w:pPr>
      <w:r>
        <w:t xml:space="preserve">- </w:t>
      </w:r>
      <w:r w:rsidR="00673A2E" w:rsidRPr="002F63D4">
        <w:t>Основной образовательной программы основного общего образования МБОУ «</w:t>
      </w:r>
      <w:proofErr w:type="spellStart"/>
      <w:r w:rsidR="00673A2E" w:rsidRPr="002F63D4">
        <w:t>Ржакс</w:t>
      </w:r>
      <w:r w:rsidR="00673A2E">
        <w:t>инская</w:t>
      </w:r>
      <w:proofErr w:type="spellEnd"/>
      <w:r w:rsidR="00673A2E">
        <w:t xml:space="preserve">  СОШ №2 им. Г.А. Пономарева;</w:t>
      </w:r>
    </w:p>
    <w:p w:rsidR="00673A2E" w:rsidRDefault="00673A2E" w:rsidP="00F82DC0">
      <w:pPr>
        <w:jc w:val="both"/>
      </w:pPr>
      <w:r w:rsidRPr="002F63D4">
        <w:rPr>
          <w:color w:val="444444"/>
        </w:rPr>
        <w:t xml:space="preserve">- </w:t>
      </w:r>
      <w:r w:rsidRPr="002F63D4">
        <w:t>Учебного плана</w:t>
      </w:r>
      <w:r w:rsidRPr="002F63D4">
        <w:rPr>
          <w:color w:val="444444"/>
        </w:rPr>
        <w:t xml:space="preserve"> </w:t>
      </w:r>
      <w:r>
        <w:t>МБОУ «</w:t>
      </w:r>
      <w:proofErr w:type="spellStart"/>
      <w:r>
        <w:t>Ржаксинская</w:t>
      </w:r>
      <w:proofErr w:type="spellEnd"/>
      <w:r>
        <w:t xml:space="preserve">  СОШ №2</w:t>
      </w:r>
      <w:r w:rsidRPr="002F63D4">
        <w:t xml:space="preserve"> им. </w:t>
      </w:r>
      <w:r>
        <w:t>Г.А. Пономарева;</w:t>
      </w:r>
    </w:p>
    <w:p w:rsidR="00673A2E" w:rsidRDefault="00673A2E" w:rsidP="00F82DC0">
      <w:pPr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t xml:space="preserve">-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Ф</w:t>
      </w:r>
      <w:r w:rsidR="004244D3">
        <w:rPr>
          <w:rFonts w:ascii="yandex-sans" w:hAnsi="yandex-sans"/>
          <w:color w:val="000000"/>
          <w:sz w:val="23"/>
          <w:szCs w:val="23"/>
          <w:shd w:val="clear" w:color="auto" w:fill="FFFFFF"/>
        </w:rPr>
        <w:t>едерального  перечня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учебников.</w:t>
      </w:r>
    </w:p>
    <w:p w:rsidR="00FC7232" w:rsidRPr="002F63D4" w:rsidRDefault="00FC7232" w:rsidP="00F82DC0">
      <w:pPr>
        <w:jc w:val="both"/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  Для реализации программы используются ресурсы центра цифрового и гуманитарного профилей </w:t>
      </w:r>
      <w:r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«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Точка роста</w:t>
      </w:r>
      <w:r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»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</w:p>
    <w:p w:rsidR="003B41BA" w:rsidRDefault="003B41BA" w:rsidP="00F82DC0">
      <w:pPr>
        <w:ind w:left="-426"/>
        <w:jc w:val="both"/>
      </w:pPr>
    </w:p>
    <w:p w:rsidR="003B41BA" w:rsidRPr="00316083" w:rsidRDefault="003B41BA" w:rsidP="009F204E">
      <w:pPr>
        <w:pStyle w:val="a3"/>
        <w:shd w:val="clear" w:color="auto" w:fill="FFFFFF"/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5E55ED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</w:t>
      </w:r>
      <w:r>
        <w:rPr>
          <w:rFonts w:ascii="Times New Roman" w:hAnsi="Times New Roman"/>
          <w:b/>
          <w:sz w:val="24"/>
          <w:szCs w:val="24"/>
        </w:rPr>
        <w:t>биологии</w:t>
      </w:r>
    </w:p>
    <w:p w:rsidR="003B41BA" w:rsidRPr="00A8378F" w:rsidRDefault="003B41BA" w:rsidP="00F82DC0">
      <w:pPr>
        <w:spacing w:line="276" w:lineRule="auto"/>
        <w:jc w:val="both"/>
      </w:pPr>
      <w:r w:rsidRPr="00A8378F">
        <w:rPr>
          <w:b/>
        </w:rPr>
        <w:t>Личностные результаты</w:t>
      </w:r>
      <w:r w:rsidRPr="00A8378F">
        <w:t xml:space="preserve"> освоения учебного предмета:</w:t>
      </w:r>
    </w:p>
    <w:p w:rsidR="003B41BA" w:rsidRPr="00A8378F" w:rsidRDefault="003B41BA" w:rsidP="00F82DC0">
      <w:pPr>
        <w:numPr>
          <w:ilvl w:val="0"/>
          <w:numId w:val="3"/>
        </w:numPr>
        <w:spacing w:line="276" w:lineRule="auto"/>
        <w:jc w:val="both"/>
      </w:pPr>
      <w:r w:rsidRPr="00A8378F"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A8378F">
        <w:t>здоровьесберегающих</w:t>
      </w:r>
      <w:proofErr w:type="spellEnd"/>
      <w:r w:rsidRPr="00A8378F">
        <w:t xml:space="preserve"> технологий;</w:t>
      </w:r>
    </w:p>
    <w:p w:rsidR="003B41BA" w:rsidRPr="00A8378F" w:rsidRDefault="003B41BA" w:rsidP="00F82DC0">
      <w:pPr>
        <w:numPr>
          <w:ilvl w:val="0"/>
          <w:numId w:val="3"/>
        </w:numPr>
        <w:spacing w:line="276" w:lineRule="auto"/>
        <w:jc w:val="both"/>
      </w:pPr>
      <w:r w:rsidRPr="00A8378F">
        <w:t>реализация установок здорового образа жизни;</w:t>
      </w:r>
    </w:p>
    <w:p w:rsidR="003B41BA" w:rsidRPr="00A8378F" w:rsidRDefault="003B41BA" w:rsidP="00F82DC0">
      <w:pPr>
        <w:numPr>
          <w:ilvl w:val="0"/>
          <w:numId w:val="3"/>
        </w:numPr>
        <w:spacing w:line="276" w:lineRule="auto"/>
        <w:jc w:val="both"/>
      </w:pPr>
      <w:r w:rsidRPr="00A8378F"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выводы); эстетического отношения к живым объектам.</w:t>
      </w:r>
    </w:p>
    <w:p w:rsidR="003B41BA" w:rsidRPr="00A8378F" w:rsidRDefault="003B41BA" w:rsidP="00F82DC0">
      <w:pPr>
        <w:spacing w:line="276" w:lineRule="auto"/>
        <w:jc w:val="both"/>
      </w:pPr>
      <w:r w:rsidRPr="00A8378F">
        <w:rPr>
          <w:b/>
        </w:rPr>
        <w:t>Метапредметные результаты</w:t>
      </w:r>
      <w:r w:rsidRPr="00A8378F">
        <w:t xml:space="preserve"> освоения учебного предмета:</w:t>
      </w:r>
    </w:p>
    <w:p w:rsidR="003B41BA" w:rsidRPr="00A8378F" w:rsidRDefault="003B41BA" w:rsidP="00F82DC0">
      <w:pPr>
        <w:numPr>
          <w:ilvl w:val="0"/>
          <w:numId w:val="2"/>
        </w:numPr>
        <w:spacing w:line="276" w:lineRule="auto"/>
        <w:jc w:val="both"/>
      </w:pPr>
      <w:r w:rsidRPr="00A8378F">
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опыты, делать выводы и заключения, структурировать материал, объяснять, доказывать, защищать свои идеи;</w:t>
      </w:r>
    </w:p>
    <w:p w:rsidR="003B41BA" w:rsidRPr="00A8378F" w:rsidRDefault="003B41BA" w:rsidP="00F82DC0">
      <w:pPr>
        <w:numPr>
          <w:ilvl w:val="0"/>
          <w:numId w:val="2"/>
        </w:numPr>
        <w:spacing w:line="276" w:lineRule="auto"/>
        <w:jc w:val="both"/>
      </w:pPr>
      <w:r w:rsidRPr="00A8378F"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3B41BA" w:rsidRPr="00A8378F" w:rsidRDefault="003B41BA" w:rsidP="00F82DC0">
      <w:pPr>
        <w:numPr>
          <w:ilvl w:val="0"/>
          <w:numId w:val="2"/>
        </w:numPr>
        <w:spacing w:line="276" w:lineRule="auto"/>
        <w:jc w:val="both"/>
      </w:pPr>
      <w:r w:rsidRPr="00A8378F">
        <w:t>способность выбирать целевые и смысловые установки в своих действиях и поступках по отношению к живой природе, здоровью, своему и окружающих;</w:t>
      </w:r>
    </w:p>
    <w:p w:rsidR="003B41BA" w:rsidRPr="00A8378F" w:rsidRDefault="003B41BA" w:rsidP="00F82DC0">
      <w:pPr>
        <w:spacing w:line="276" w:lineRule="auto"/>
        <w:jc w:val="both"/>
      </w:pPr>
      <w:r w:rsidRPr="00A8378F">
        <w:rPr>
          <w:b/>
        </w:rPr>
        <w:t>Предметные результаты</w:t>
      </w:r>
      <w:r w:rsidRPr="00A8378F">
        <w:t xml:space="preserve"> освоения учебного предмета:</w:t>
      </w:r>
    </w:p>
    <w:p w:rsidR="003B41BA" w:rsidRPr="00A8378F" w:rsidRDefault="003B41BA" w:rsidP="00F82DC0">
      <w:pPr>
        <w:spacing w:line="276" w:lineRule="auto"/>
        <w:jc w:val="both"/>
      </w:pPr>
      <w:r w:rsidRPr="00A8378F">
        <w:rPr>
          <w:u w:val="single"/>
        </w:rPr>
        <w:t>1. В познавательной (интеллектуальной) сфере</w:t>
      </w:r>
      <w:r w:rsidRPr="00A8378F">
        <w:t>:</w:t>
      </w:r>
    </w:p>
    <w:p w:rsidR="003B41BA" w:rsidRPr="00A8378F" w:rsidRDefault="003B41BA" w:rsidP="00F82DC0">
      <w:pPr>
        <w:numPr>
          <w:ilvl w:val="0"/>
          <w:numId w:val="4"/>
        </w:numPr>
        <w:spacing w:line="276" w:lineRule="auto"/>
        <w:jc w:val="both"/>
      </w:pPr>
      <w:r w:rsidRPr="00A8378F">
        <w:rPr>
          <w:b/>
        </w:rPr>
        <w:t>выделение</w:t>
      </w:r>
      <w:r w:rsidRPr="00A8378F">
        <w:t xml:space="preserve"> существенных признаков биологических объектов (отличительных признаков живых организмов; клеток и организмов растений, животных, грибов, бактерий, лишайников; организма человека; видов, экосистем; биосферы) и процессов (обмен веществ и превращение энергии, питание, дыхание, выделение, транспорт веществ,  рост, развитие,  размножение, регуляция жизнедеятельности организма; круговорот веществ и превращение энергии в экосистемах);</w:t>
      </w:r>
    </w:p>
    <w:p w:rsidR="003B41BA" w:rsidRPr="00A8378F" w:rsidRDefault="003B41BA" w:rsidP="00F82DC0">
      <w:pPr>
        <w:numPr>
          <w:ilvl w:val="0"/>
          <w:numId w:val="4"/>
        </w:numPr>
        <w:spacing w:line="276" w:lineRule="auto"/>
        <w:jc w:val="both"/>
        <w:rPr>
          <w:bCs/>
        </w:rPr>
      </w:pPr>
      <w:r w:rsidRPr="00A8378F">
        <w:rPr>
          <w:b/>
        </w:rPr>
        <w:t xml:space="preserve">приведение </w:t>
      </w:r>
      <w:r w:rsidRPr="00A8378F">
        <w:rPr>
          <w:bCs/>
        </w:rPr>
        <w:t>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</w:t>
      </w:r>
    </w:p>
    <w:p w:rsidR="003B41BA" w:rsidRPr="00A8378F" w:rsidRDefault="003B41BA" w:rsidP="00F82DC0">
      <w:pPr>
        <w:numPr>
          <w:ilvl w:val="0"/>
          <w:numId w:val="4"/>
        </w:numPr>
        <w:spacing w:line="276" w:lineRule="auto"/>
        <w:jc w:val="both"/>
      </w:pPr>
      <w:r w:rsidRPr="00A8378F">
        <w:rPr>
          <w:b/>
        </w:rPr>
        <w:t xml:space="preserve">соблюдение </w:t>
      </w:r>
      <w:r w:rsidRPr="00A8378F">
        <w:t xml:space="preserve">мер профилактики заболеваний, вызываемых растениями, животными, бактериями, грибами и вирусами, травматизма. Стрессов. ВИЧ-инфекции, вредных </w:t>
      </w:r>
      <w:r w:rsidRPr="00A8378F">
        <w:lastRenderedPageBreak/>
        <w:t>привычек, нарушения осанки. Зрения. Слуха, инфекционных и простудных заболеваний;</w:t>
      </w:r>
    </w:p>
    <w:p w:rsidR="003B41BA" w:rsidRPr="00A8378F" w:rsidRDefault="003B41BA" w:rsidP="00F82DC0">
      <w:pPr>
        <w:numPr>
          <w:ilvl w:val="0"/>
          <w:numId w:val="4"/>
        </w:numPr>
        <w:spacing w:line="276" w:lineRule="auto"/>
        <w:jc w:val="both"/>
      </w:pPr>
      <w:r w:rsidRPr="00A8378F">
        <w:rPr>
          <w:b/>
        </w:rPr>
        <w:t xml:space="preserve">классификация </w:t>
      </w:r>
      <w:r w:rsidRPr="00A8378F">
        <w:t>– определение принадлежности биологических объектов к определенной систематической группе;</w:t>
      </w:r>
    </w:p>
    <w:p w:rsidR="003B41BA" w:rsidRPr="00A8378F" w:rsidRDefault="003B41BA" w:rsidP="00F82DC0">
      <w:pPr>
        <w:numPr>
          <w:ilvl w:val="0"/>
          <w:numId w:val="4"/>
        </w:numPr>
        <w:spacing w:line="276" w:lineRule="auto"/>
        <w:jc w:val="both"/>
      </w:pPr>
      <w:r w:rsidRPr="00A8378F">
        <w:rPr>
          <w:b/>
        </w:rPr>
        <w:t xml:space="preserve">объяснение </w:t>
      </w:r>
      <w:r w:rsidRPr="00A8378F">
        <w:t>роли биологии в практической деятельности людей; места и роли человека в природе; родства, общности происхождения 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3B41BA" w:rsidRPr="00A8378F" w:rsidRDefault="003B41BA" w:rsidP="00F82DC0">
      <w:pPr>
        <w:numPr>
          <w:ilvl w:val="0"/>
          <w:numId w:val="4"/>
        </w:numPr>
        <w:spacing w:line="276" w:lineRule="auto"/>
        <w:jc w:val="both"/>
      </w:pPr>
      <w:r w:rsidRPr="00A8378F">
        <w:rPr>
          <w:b/>
        </w:rPr>
        <w:t>различение</w:t>
      </w:r>
      <w:r w:rsidRPr="00A8378F">
        <w:t xml:space="preserve"> на таблицах частей и органоидов  клетки, органов и систем органов человека; на живых объектах и таблицах – органов цветкового растения, 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3B41BA" w:rsidRPr="00A8378F" w:rsidRDefault="003B41BA" w:rsidP="00F82DC0">
      <w:pPr>
        <w:numPr>
          <w:ilvl w:val="0"/>
          <w:numId w:val="4"/>
        </w:numPr>
        <w:spacing w:line="276" w:lineRule="auto"/>
        <w:jc w:val="both"/>
      </w:pPr>
      <w:r w:rsidRPr="00A8378F">
        <w:rPr>
          <w:b/>
        </w:rPr>
        <w:t>сравнение</w:t>
      </w:r>
      <w:r w:rsidRPr="00A8378F">
        <w:t xml:space="preserve"> биологических объектов, умение делать выводы и умозаключения на основе сравнения;</w:t>
      </w:r>
    </w:p>
    <w:p w:rsidR="003B41BA" w:rsidRPr="00A8378F" w:rsidRDefault="003B41BA" w:rsidP="00F82DC0">
      <w:pPr>
        <w:numPr>
          <w:ilvl w:val="0"/>
          <w:numId w:val="4"/>
        </w:numPr>
        <w:spacing w:line="276" w:lineRule="auto"/>
        <w:jc w:val="both"/>
      </w:pPr>
      <w:r w:rsidRPr="00A8378F">
        <w:rPr>
          <w:b/>
        </w:rPr>
        <w:t>выявление</w:t>
      </w:r>
      <w:r w:rsidRPr="00A8378F">
        <w:t xml:space="preserve">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с  их функциями;</w:t>
      </w:r>
    </w:p>
    <w:p w:rsidR="003B41BA" w:rsidRPr="00A8378F" w:rsidRDefault="003B41BA" w:rsidP="00F82DC0">
      <w:pPr>
        <w:numPr>
          <w:ilvl w:val="0"/>
          <w:numId w:val="4"/>
        </w:numPr>
        <w:spacing w:line="276" w:lineRule="auto"/>
        <w:jc w:val="both"/>
      </w:pPr>
      <w:r w:rsidRPr="00A8378F">
        <w:rPr>
          <w:b/>
        </w:rPr>
        <w:t xml:space="preserve">овладение </w:t>
      </w:r>
      <w:r w:rsidRPr="00A8378F">
        <w:t>методами биологической науки: наблюдение и описание биологических объектов; постановка биологических опытов и объяснение их результатов.</w:t>
      </w:r>
    </w:p>
    <w:p w:rsidR="003B41BA" w:rsidRPr="00A8378F" w:rsidRDefault="003B41BA" w:rsidP="00F82DC0">
      <w:pPr>
        <w:jc w:val="both"/>
      </w:pPr>
      <w:r w:rsidRPr="00A8378F">
        <w:rPr>
          <w:u w:val="single"/>
        </w:rPr>
        <w:t>2. В ценностно-ориентационной сфере</w:t>
      </w:r>
      <w:r w:rsidRPr="00A8378F">
        <w:t>:</w:t>
      </w:r>
    </w:p>
    <w:p w:rsidR="003B41BA" w:rsidRPr="00A8378F" w:rsidRDefault="003B41BA" w:rsidP="00F82DC0">
      <w:pPr>
        <w:numPr>
          <w:ilvl w:val="0"/>
          <w:numId w:val="5"/>
        </w:numPr>
        <w:jc w:val="both"/>
      </w:pPr>
      <w:r w:rsidRPr="00A8378F">
        <w:rPr>
          <w:b/>
        </w:rPr>
        <w:t>знание</w:t>
      </w:r>
      <w:r w:rsidRPr="00A8378F">
        <w:t xml:space="preserve"> основных правил поведения в природе и основ здорового образа жизни;</w:t>
      </w:r>
    </w:p>
    <w:p w:rsidR="003B41BA" w:rsidRPr="00A8378F" w:rsidRDefault="003B41BA" w:rsidP="00F82DC0">
      <w:pPr>
        <w:numPr>
          <w:ilvl w:val="0"/>
          <w:numId w:val="5"/>
        </w:numPr>
        <w:jc w:val="both"/>
      </w:pPr>
      <w:r w:rsidRPr="00A8378F">
        <w:rPr>
          <w:b/>
        </w:rPr>
        <w:t>анализ и оценка</w:t>
      </w:r>
      <w:r w:rsidRPr="00A8378F">
        <w:t xml:space="preserve"> последствий деятельности человека в природе, влияние факторов риска на здоровье человека.</w:t>
      </w:r>
    </w:p>
    <w:p w:rsidR="003B41BA" w:rsidRPr="00A8378F" w:rsidRDefault="003B41BA" w:rsidP="00F82DC0">
      <w:pPr>
        <w:jc w:val="both"/>
      </w:pPr>
      <w:r w:rsidRPr="00A8378F">
        <w:rPr>
          <w:u w:val="single"/>
        </w:rPr>
        <w:t>3. В сфере трудовой деятельности</w:t>
      </w:r>
      <w:r w:rsidRPr="00A8378F">
        <w:t>:</w:t>
      </w:r>
    </w:p>
    <w:p w:rsidR="003B41BA" w:rsidRPr="00A8378F" w:rsidRDefault="003B41BA" w:rsidP="00F82DC0">
      <w:pPr>
        <w:numPr>
          <w:ilvl w:val="0"/>
          <w:numId w:val="5"/>
        </w:numPr>
        <w:jc w:val="both"/>
      </w:pPr>
      <w:r w:rsidRPr="00A8378F">
        <w:rPr>
          <w:b/>
        </w:rPr>
        <w:t>знание и соблюдение</w:t>
      </w:r>
      <w:r w:rsidRPr="00A8378F">
        <w:t xml:space="preserve"> правил работы в кабинете биологии;</w:t>
      </w:r>
    </w:p>
    <w:p w:rsidR="003B41BA" w:rsidRPr="00A8378F" w:rsidRDefault="003B41BA" w:rsidP="00F82DC0">
      <w:pPr>
        <w:numPr>
          <w:ilvl w:val="0"/>
          <w:numId w:val="5"/>
        </w:numPr>
        <w:jc w:val="both"/>
      </w:pPr>
      <w:r w:rsidRPr="00A8378F">
        <w:rPr>
          <w:b/>
        </w:rPr>
        <w:t>соблюдение правил работы</w:t>
      </w:r>
      <w:r w:rsidRPr="00A8378F">
        <w:t xml:space="preserve"> с биологическими приборами и инструментами (</w:t>
      </w:r>
      <w:proofErr w:type="spellStart"/>
      <w:r w:rsidRPr="00A8378F">
        <w:t>препаровальные</w:t>
      </w:r>
      <w:proofErr w:type="spellEnd"/>
      <w:r w:rsidRPr="00A8378F">
        <w:t xml:space="preserve"> иглы, лупы, микроскопы).</w:t>
      </w:r>
    </w:p>
    <w:p w:rsidR="003B41BA" w:rsidRPr="00A8378F" w:rsidRDefault="003B41BA" w:rsidP="00F82DC0">
      <w:pPr>
        <w:jc w:val="both"/>
      </w:pPr>
      <w:r w:rsidRPr="00A8378F">
        <w:rPr>
          <w:u w:val="single"/>
        </w:rPr>
        <w:t>4. В сфере физической деятельности</w:t>
      </w:r>
      <w:r w:rsidRPr="00A8378F">
        <w:t>:</w:t>
      </w:r>
    </w:p>
    <w:p w:rsidR="003B41BA" w:rsidRPr="00A8378F" w:rsidRDefault="003B41BA" w:rsidP="00F82DC0">
      <w:pPr>
        <w:numPr>
          <w:ilvl w:val="0"/>
          <w:numId w:val="6"/>
        </w:numPr>
        <w:jc w:val="both"/>
      </w:pPr>
      <w:r w:rsidRPr="00A8378F">
        <w:rPr>
          <w:b/>
        </w:rPr>
        <w:t>освоение приемов оказания первой помощи</w:t>
      </w:r>
      <w:r w:rsidRPr="00A8378F">
        <w:t xml:space="preserve"> при отравлении ядовитыми грибами и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организма.</w:t>
      </w:r>
    </w:p>
    <w:p w:rsidR="003B41BA" w:rsidRPr="00A8378F" w:rsidRDefault="003B41BA" w:rsidP="00F82DC0">
      <w:pPr>
        <w:jc w:val="both"/>
      </w:pPr>
      <w:r w:rsidRPr="00A8378F">
        <w:rPr>
          <w:u w:val="single"/>
        </w:rPr>
        <w:t>5. В эстетической сфере</w:t>
      </w:r>
      <w:r w:rsidRPr="00A8378F">
        <w:t>:</w:t>
      </w:r>
    </w:p>
    <w:p w:rsidR="008A3373" w:rsidRPr="00900142" w:rsidRDefault="003B41BA" w:rsidP="00F82DC0">
      <w:pPr>
        <w:numPr>
          <w:ilvl w:val="0"/>
          <w:numId w:val="6"/>
        </w:numPr>
        <w:tabs>
          <w:tab w:val="clear" w:pos="795"/>
        </w:tabs>
        <w:ind w:left="0" w:firstLine="0"/>
        <w:jc w:val="both"/>
      </w:pPr>
      <w:r w:rsidRPr="00A8378F">
        <w:rPr>
          <w:b/>
        </w:rPr>
        <w:t>выявление</w:t>
      </w:r>
      <w:r w:rsidRPr="00A8378F">
        <w:t xml:space="preserve"> эстетических достоинств объектов живой природы.</w:t>
      </w:r>
    </w:p>
    <w:p w:rsidR="005A749D" w:rsidRPr="005A749D" w:rsidRDefault="005A749D" w:rsidP="005A749D">
      <w:pPr>
        <w:pStyle w:val="a7"/>
        <w:shd w:val="clear" w:color="auto" w:fill="FFFFFF"/>
        <w:jc w:val="center"/>
        <w:rPr>
          <w:color w:val="000000"/>
          <w:sz w:val="18"/>
          <w:szCs w:val="18"/>
        </w:rPr>
      </w:pPr>
      <w:r w:rsidRPr="005A749D">
        <w:rPr>
          <w:b/>
          <w:bCs/>
          <w:color w:val="000000"/>
        </w:rPr>
        <w:t>Выпускник научится:</w:t>
      </w:r>
    </w:p>
    <w:p w:rsidR="005A749D" w:rsidRPr="005A749D" w:rsidRDefault="005A749D" w:rsidP="00900142">
      <w:pPr>
        <w:pStyle w:val="a7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18"/>
          <w:szCs w:val="18"/>
        </w:rPr>
      </w:pPr>
      <w:r w:rsidRPr="005A749D">
        <w:rPr>
          <w:color w:val="000000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5A749D" w:rsidRPr="005A749D" w:rsidRDefault="005A749D" w:rsidP="00900142">
      <w:pPr>
        <w:pStyle w:val="a7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18"/>
          <w:szCs w:val="18"/>
        </w:rPr>
      </w:pPr>
      <w:r w:rsidRPr="005A749D">
        <w:rPr>
          <w:color w:val="000000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5A749D" w:rsidRPr="005A749D" w:rsidRDefault="005A749D" w:rsidP="00900142">
      <w:pPr>
        <w:pStyle w:val="a7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18"/>
          <w:szCs w:val="18"/>
        </w:rPr>
      </w:pPr>
      <w:r w:rsidRPr="005A749D">
        <w:rPr>
          <w:color w:val="000000"/>
        </w:rPr>
        <w:t>владеть составляющими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5A749D" w:rsidRPr="00A103F0" w:rsidRDefault="005A749D" w:rsidP="00900142">
      <w:pPr>
        <w:pStyle w:val="a7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18"/>
          <w:szCs w:val="18"/>
        </w:rPr>
      </w:pPr>
      <w:r w:rsidRPr="005A749D">
        <w:rPr>
          <w:color w:val="000000"/>
        </w:rPr>
        <w:lastRenderedPageBreak/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</w:t>
      </w:r>
      <w:r w:rsidR="00A103F0">
        <w:rPr>
          <w:color w:val="000000"/>
        </w:rPr>
        <w:t>;</w:t>
      </w:r>
    </w:p>
    <w:p w:rsidR="00A103F0" w:rsidRPr="00D35B8B" w:rsidRDefault="00A103F0" w:rsidP="00900142">
      <w:pPr>
        <w:pStyle w:val="a7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18"/>
          <w:szCs w:val="18"/>
        </w:rPr>
      </w:pPr>
      <w:r>
        <w:rPr>
          <w:color w:val="000000"/>
        </w:rPr>
        <w:t>пониманию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  <w:r w:rsidR="00D35B8B">
        <w:rPr>
          <w:color w:val="000000"/>
        </w:rPr>
        <w:t>;</w:t>
      </w:r>
    </w:p>
    <w:p w:rsidR="00D35B8B" w:rsidRPr="00D35B8B" w:rsidRDefault="00D35B8B" w:rsidP="00900142">
      <w:pPr>
        <w:pStyle w:val="a7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выявлять признаки биологических объектов, живых организмов; генов и хромосом, клеток и организмов растений, животных, грибов и бактерий; популяций; экосистем и </w:t>
      </w:r>
      <w:proofErr w:type="spellStart"/>
      <w:r>
        <w:rPr>
          <w:color w:val="000000"/>
          <w:sz w:val="27"/>
          <w:szCs w:val="27"/>
        </w:rPr>
        <w:t>агроэкосистем</w:t>
      </w:r>
      <w:proofErr w:type="spellEnd"/>
      <w:r>
        <w:rPr>
          <w:color w:val="000000"/>
          <w:sz w:val="27"/>
          <w:szCs w:val="27"/>
        </w:rPr>
        <w:t xml:space="preserve">; биосферы; растений, животных и грибов своего региона;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  <w:r w:rsidRPr="00D35B8B">
        <w:rPr>
          <w:color w:val="000000"/>
          <w:sz w:val="27"/>
          <w:szCs w:val="27"/>
        </w:rPr>
        <w:t>особенности организма человека, его строения, жизнедеятельности, высшей нервной деятельности и поведения.</w:t>
      </w:r>
    </w:p>
    <w:p w:rsidR="005A749D" w:rsidRPr="005A749D" w:rsidRDefault="005A749D" w:rsidP="005A749D">
      <w:pPr>
        <w:pStyle w:val="a7"/>
        <w:shd w:val="clear" w:color="auto" w:fill="FFFFFF"/>
        <w:jc w:val="center"/>
        <w:rPr>
          <w:color w:val="000000"/>
          <w:sz w:val="18"/>
          <w:szCs w:val="18"/>
        </w:rPr>
      </w:pPr>
      <w:r w:rsidRPr="005A749D">
        <w:rPr>
          <w:b/>
          <w:bCs/>
          <w:iCs/>
          <w:color w:val="000000"/>
        </w:rPr>
        <w:t>Выпускник получит возможность научиться:</w:t>
      </w:r>
    </w:p>
    <w:p w:rsidR="005A749D" w:rsidRPr="005A749D" w:rsidRDefault="005A749D" w:rsidP="00900142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18"/>
          <w:szCs w:val="18"/>
        </w:rPr>
      </w:pPr>
      <w:r w:rsidRPr="005A749D">
        <w:rPr>
          <w:iCs/>
          <w:color w:val="000000"/>
        </w:rPr>
        <w:t>соблюдать правила работы в кабинете биологии, с биологическими приборами и инструментами;</w:t>
      </w:r>
    </w:p>
    <w:p w:rsidR="005A749D" w:rsidRPr="005A749D" w:rsidRDefault="005A749D" w:rsidP="00900142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18"/>
          <w:szCs w:val="18"/>
        </w:rPr>
      </w:pPr>
      <w:r w:rsidRPr="005A749D">
        <w:rPr>
          <w:iCs/>
          <w:color w:val="000000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5A749D" w:rsidRPr="005A749D" w:rsidRDefault="005A749D" w:rsidP="00900142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18"/>
          <w:szCs w:val="18"/>
        </w:rPr>
      </w:pPr>
      <w:r w:rsidRPr="005A749D">
        <w:rPr>
          <w:iCs/>
          <w:color w:val="000000"/>
        </w:rPr>
        <w:t>выделять эстетические достоинства объектов живой природы;</w:t>
      </w:r>
    </w:p>
    <w:p w:rsidR="005A749D" w:rsidRPr="005A749D" w:rsidRDefault="005A749D" w:rsidP="00900142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18"/>
          <w:szCs w:val="18"/>
        </w:rPr>
      </w:pPr>
      <w:r w:rsidRPr="005A749D">
        <w:rPr>
          <w:iCs/>
          <w:color w:val="000000"/>
        </w:rPr>
        <w:t>осознанно соблюдать основные принципы и правила отношения к живой природе;</w:t>
      </w:r>
    </w:p>
    <w:p w:rsidR="005A749D" w:rsidRPr="005A749D" w:rsidRDefault="005A749D" w:rsidP="00900142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18"/>
          <w:szCs w:val="18"/>
        </w:rPr>
      </w:pPr>
      <w:r w:rsidRPr="005A749D">
        <w:rPr>
          <w:iCs/>
          <w:color w:val="000000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5A749D" w:rsidRPr="005A749D" w:rsidRDefault="005A749D" w:rsidP="00900142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18"/>
          <w:szCs w:val="18"/>
        </w:rPr>
      </w:pPr>
      <w:r w:rsidRPr="005A749D">
        <w:rPr>
          <w:iCs/>
          <w:color w:val="000000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D35B8B" w:rsidRDefault="005A749D" w:rsidP="00900142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5A749D">
        <w:rPr>
          <w:iCs/>
          <w:color w:val="000000"/>
        </w:rPr>
        <w:t>выбирать целевые и смысловые установки в своих действиях и поступках по отношению к живой природе</w:t>
      </w:r>
      <w:r w:rsidR="00D35B8B" w:rsidRPr="00D35B8B">
        <w:rPr>
          <w:rFonts w:ascii="Tahoma" w:hAnsi="Tahoma" w:cs="Tahoma"/>
          <w:iCs/>
          <w:color w:val="000000"/>
        </w:rPr>
        <w:t>;</w:t>
      </w:r>
    </w:p>
    <w:p w:rsidR="00D35B8B" w:rsidRPr="00D35B8B" w:rsidRDefault="00D35B8B" w:rsidP="00900142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35B8B">
        <w:rPr>
          <w:color w:val="000000"/>
        </w:rPr>
        <w:t xml:space="preserve"> объяснять 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</w:t>
      </w:r>
      <w:r w:rsidR="004C3DBA">
        <w:rPr>
          <w:color w:val="000000"/>
        </w:rPr>
        <w:t xml:space="preserve"> </w:t>
      </w:r>
      <w:r w:rsidRPr="00D35B8B">
        <w:rPr>
          <w:color w:val="000000"/>
        </w:rPr>
        <w:t xml:space="preserve">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среды,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объекты, - распознавать и описывать на таблицах основные части и органоиды клетки, органы и системы органов человека; на живых объектах и таблицах -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- выявлять </w:t>
      </w:r>
      <w:r w:rsidRPr="00D35B8B">
        <w:rPr>
          <w:color w:val="000000"/>
        </w:rPr>
        <w:lastRenderedPageBreak/>
        <w:t>изменчивость организмов, приспособления организмов к среде обитания, типы взаимодействия разных видов в экосистеме;</w:t>
      </w:r>
    </w:p>
    <w:p w:rsidR="00D35B8B" w:rsidRPr="00D35B8B" w:rsidRDefault="00D35B8B" w:rsidP="00900142">
      <w:pPr>
        <w:pStyle w:val="a7"/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color w:val="000000"/>
        </w:rPr>
      </w:pPr>
      <w:r w:rsidRPr="00D35B8B">
        <w:rPr>
          <w:color w:val="000000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D35B8B" w:rsidRPr="00144153" w:rsidRDefault="00D35B8B" w:rsidP="00900142">
      <w:pPr>
        <w:pStyle w:val="a7"/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color w:val="000000"/>
        </w:rPr>
      </w:pPr>
      <w:r w:rsidRPr="00D35B8B">
        <w:rPr>
          <w:color w:val="000000"/>
        </w:rPr>
        <w:t xml:space="preserve">определять принадлежность биологических объектов к определенной систематической группе (классификация); 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- проводить самостоятельный </w:t>
      </w:r>
      <w:r w:rsidR="000124B4">
        <w:rPr>
          <w:color w:val="000000"/>
        </w:rPr>
        <w:t xml:space="preserve"> </w:t>
      </w:r>
      <w:r w:rsidRPr="00D35B8B">
        <w:rPr>
          <w:color w:val="000000"/>
        </w:rPr>
        <w:t xml:space="preserve">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- значения биологических терминов; в различных источниках - необходимую информацию о живых организмах (в том числе с использованием информационных технологий). Использовать приобретенные знания и умения в практической деятельности и повседневной жизни для: - соблюдения мер профилактики заболеваний, вызываемых растениями, животными, бактериями, грибами и вирусами; травматизма, стрессов, </w:t>
      </w:r>
      <w:r w:rsidR="000124B4">
        <w:rPr>
          <w:color w:val="000000"/>
        </w:rPr>
        <w:t xml:space="preserve"> </w:t>
      </w:r>
      <w:r w:rsidRPr="00D35B8B">
        <w:rPr>
          <w:color w:val="000000"/>
        </w:rPr>
        <w:t>ВИЧ-инфекции, вредных привычек (курение, алкоголизм, наркомания); нарушения осанки, зрения, слуха, инфекционных и простудных заболеваний; - оказания первой помощи при отравлении ядовитыми грибами, растениями, укусах животных, при простудных заболеваниях, ожогах, обморожениях, травмах, спасении утопающего; - рациональной организации труда и отдыха, соблюдения правил поведения в окружающей среде; - выращивания и размножения культурных растений и домашних животных, ухода за ними;  проведения наблюдений за состоянием собственного организма.</w:t>
      </w:r>
    </w:p>
    <w:p w:rsidR="006B1878" w:rsidRPr="004C3DBA" w:rsidRDefault="00B2451D" w:rsidP="004C3DBA">
      <w:pPr>
        <w:pStyle w:val="a3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9F204E">
        <w:rPr>
          <w:rFonts w:ascii="Times New Roman" w:hAnsi="Times New Roman"/>
          <w:b/>
          <w:color w:val="000000"/>
        </w:rPr>
        <w:t>Содержание учебного предмета</w:t>
      </w:r>
    </w:p>
    <w:p w:rsidR="00FC7232" w:rsidRPr="006B1878" w:rsidRDefault="006B1878" w:rsidP="008178E0">
      <w:pPr>
        <w:pStyle w:val="a3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1878">
        <w:rPr>
          <w:rFonts w:ascii="Times New Roman" w:hAnsi="Times New Roman"/>
          <w:color w:val="000000"/>
          <w:sz w:val="24"/>
          <w:szCs w:val="24"/>
        </w:rPr>
        <w:t>Биология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B1878">
        <w:rPr>
          <w:rFonts w:ascii="Times New Roman" w:hAnsi="Times New Roman"/>
          <w:b/>
          <w:color w:val="000000"/>
          <w:sz w:val="24"/>
          <w:szCs w:val="24"/>
        </w:rPr>
        <w:t xml:space="preserve">5 </w:t>
      </w:r>
      <w:proofErr w:type="spellStart"/>
      <w:r w:rsidRPr="006B1878">
        <w:rPr>
          <w:rFonts w:ascii="Times New Roman" w:hAnsi="Times New Roman"/>
          <w:b/>
          <w:color w:val="000000"/>
          <w:sz w:val="24"/>
          <w:szCs w:val="24"/>
        </w:rPr>
        <w:t>кл</w:t>
      </w:r>
      <w:proofErr w:type="spellEnd"/>
      <w:r w:rsidRPr="006B18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(68 ч, 2</w:t>
      </w:r>
      <w:r w:rsidRPr="006B1878">
        <w:rPr>
          <w:rFonts w:ascii="Times New Roman" w:hAnsi="Times New Roman"/>
          <w:snapToGrid w:val="0"/>
          <w:sz w:val="24"/>
          <w:szCs w:val="24"/>
        </w:rPr>
        <w:t xml:space="preserve"> ч в неделю)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C7232">
        <w:rPr>
          <w:rFonts w:eastAsiaTheme="minorHAnsi"/>
          <w:b/>
          <w:bCs/>
          <w:lang w:eastAsia="en-US"/>
        </w:rPr>
        <w:t>1. Биология — наука о живой природе</w:t>
      </w:r>
    </w:p>
    <w:p w:rsidR="00FC7232" w:rsidRPr="00FC7232" w:rsidRDefault="004C3DBA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FC7232" w:rsidRPr="00FC7232">
        <w:rPr>
          <w:rFonts w:eastAsiaTheme="minorHAnsi"/>
          <w:lang w:eastAsia="en-US"/>
        </w:rPr>
        <w:t>Понятие о жизни. Признаки живого (клеточное строение, питание, дыхание, выделение, рост и др.).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Объекты живой и неживой природы, их сравнение. Живая и неживая природа — единое целое.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Биология — система наук о живой природе. Основные разделы биологии (ботаника, зоология,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экология, цитология, анатомия, физиология и др.). Профессии, связанные с биологией: врач,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ветеринар, психолог, агроном, животновод и др. (4—5). Связь биологии с другими науками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(математика, география и др.). Роль биологии в познании окружающего мира и практической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деятельности современного человека.</w:t>
      </w:r>
    </w:p>
    <w:p w:rsidR="00FC7232" w:rsidRPr="00FC7232" w:rsidRDefault="004C3DBA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FC7232" w:rsidRPr="00FC7232">
        <w:rPr>
          <w:rFonts w:eastAsiaTheme="minorHAnsi"/>
          <w:lang w:eastAsia="en-US"/>
        </w:rPr>
        <w:t>Кабинет биологии. Правила поведения и работы в кабинете с биологическими приборами и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инструментами.</w:t>
      </w:r>
      <w:r w:rsidR="000124B4">
        <w:rPr>
          <w:rFonts w:eastAsiaTheme="minorHAnsi"/>
          <w:lang w:eastAsia="en-US"/>
        </w:rPr>
        <w:t xml:space="preserve"> (</w:t>
      </w:r>
      <w:r w:rsidR="000124B4" w:rsidRPr="000124B4">
        <w:rPr>
          <w:b/>
        </w:rPr>
        <w:t>Цифровое оборудование «Точка роста»</w:t>
      </w:r>
      <w:r w:rsidR="000124B4">
        <w:rPr>
          <w:b/>
        </w:rPr>
        <w:t>)</w:t>
      </w:r>
    </w:p>
    <w:p w:rsidR="00FC7232" w:rsidRPr="00FC7232" w:rsidRDefault="004C3DBA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FC7232" w:rsidRPr="00FC7232">
        <w:rPr>
          <w:rFonts w:eastAsiaTheme="minorHAnsi"/>
          <w:lang w:eastAsia="en-US"/>
        </w:rPr>
        <w:t>Биологические термины, понятия, символы. Источники биологических знаний. Поиск информации с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использованием различных источников (</w:t>
      </w:r>
      <w:proofErr w:type="spellStart"/>
      <w:r w:rsidR="00FC7232" w:rsidRPr="00FC7232">
        <w:rPr>
          <w:rFonts w:eastAsiaTheme="minorHAnsi"/>
          <w:lang w:eastAsia="en-US"/>
        </w:rPr>
        <w:t>научнопопулярная</w:t>
      </w:r>
      <w:proofErr w:type="spellEnd"/>
      <w:r w:rsidR="00FC7232" w:rsidRPr="00FC7232">
        <w:rPr>
          <w:rFonts w:eastAsiaTheme="minorHAnsi"/>
          <w:lang w:eastAsia="en-US"/>
        </w:rPr>
        <w:t xml:space="preserve"> литература, справочники, Интернет).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C7232">
        <w:rPr>
          <w:rFonts w:eastAsiaTheme="minorHAnsi"/>
          <w:b/>
          <w:bCs/>
          <w:lang w:eastAsia="en-US"/>
        </w:rPr>
        <w:t>2. Методы изучения живой природы</w:t>
      </w:r>
    </w:p>
    <w:p w:rsidR="00FC7232" w:rsidRPr="00FC7232" w:rsidRDefault="004C3DBA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FC7232" w:rsidRPr="00FC7232">
        <w:rPr>
          <w:rFonts w:eastAsiaTheme="minorHAnsi"/>
          <w:lang w:eastAsia="en-US"/>
        </w:rPr>
        <w:t>Научные методы изучения живой природы: наблюдение, эксперимент, описание, измерение,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 xml:space="preserve">классификация. Устройство увеличительных приборов: лупы и микроскопа. </w:t>
      </w:r>
      <w:r>
        <w:rPr>
          <w:rFonts w:eastAsiaTheme="minorHAnsi"/>
          <w:lang w:eastAsia="en-US"/>
        </w:rPr>
        <w:t xml:space="preserve">   </w:t>
      </w:r>
      <w:r w:rsidR="00FC7232" w:rsidRPr="00FC7232">
        <w:rPr>
          <w:rFonts w:eastAsiaTheme="minorHAnsi"/>
          <w:lang w:eastAsia="en-US"/>
        </w:rPr>
        <w:t>Правила работы с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увеличительными приборами.</w:t>
      </w:r>
    </w:p>
    <w:p w:rsidR="00FC7232" w:rsidRPr="00FC7232" w:rsidRDefault="004C3DBA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FC7232" w:rsidRPr="00FC7232">
        <w:rPr>
          <w:rFonts w:eastAsiaTheme="minorHAnsi"/>
          <w:lang w:eastAsia="en-US"/>
        </w:rPr>
        <w:t>Метод описания в биологии (наглядный, словесный, схематический). Метод измерения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7232">
        <w:rPr>
          <w:rFonts w:eastAsiaTheme="minorHAnsi"/>
          <w:lang w:eastAsia="en-US"/>
        </w:rPr>
        <w:t>(инструменты измерения). Метод классификации организмов, применение двойных названий</w:t>
      </w:r>
      <w:r w:rsidR="004C3DBA">
        <w:rPr>
          <w:rFonts w:eastAsiaTheme="minorHAnsi"/>
          <w:lang w:eastAsia="en-US"/>
        </w:rPr>
        <w:t xml:space="preserve"> </w:t>
      </w:r>
      <w:r w:rsidRPr="00FC7232">
        <w:rPr>
          <w:rFonts w:eastAsiaTheme="minorHAnsi"/>
          <w:lang w:eastAsia="en-US"/>
        </w:rPr>
        <w:t>организмов. Наблюдение и эксперимент как ведущие методы биологии.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FC7232">
        <w:rPr>
          <w:rFonts w:eastAsiaTheme="minorHAnsi"/>
          <w:i/>
          <w:iCs/>
          <w:lang w:eastAsia="en-US"/>
        </w:rPr>
        <w:t>Лабораторные и практические работы</w:t>
      </w:r>
    </w:p>
    <w:p w:rsidR="00FC7232" w:rsidRPr="00CD61B8" w:rsidRDefault="00FC7232" w:rsidP="00FC7232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FC7232">
        <w:rPr>
          <w:rFonts w:eastAsiaTheme="minorHAnsi"/>
          <w:lang w:eastAsia="en-US"/>
        </w:rPr>
        <w:t>1. Изучение лабораторного оборудования: термометры, весы, чашки Петри, пробирки, мензурки.</w:t>
      </w:r>
      <w:r w:rsidR="00CD61B8">
        <w:rPr>
          <w:rFonts w:eastAsiaTheme="minorHAnsi"/>
          <w:lang w:eastAsia="en-US"/>
        </w:rPr>
        <w:t xml:space="preserve"> </w:t>
      </w:r>
      <w:r w:rsidRPr="00FC7232">
        <w:rPr>
          <w:rFonts w:eastAsiaTheme="minorHAnsi"/>
          <w:lang w:eastAsia="en-US"/>
        </w:rPr>
        <w:t>Правила работы с оборудованием в школьном кабинете.</w:t>
      </w:r>
      <w:r w:rsidR="00CD61B8" w:rsidRPr="00CD61B8">
        <w:t xml:space="preserve"> 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7232">
        <w:rPr>
          <w:rFonts w:eastAsiaTheme="minorHAnsi"/>
          <w:lang w:eastAsia="en-US"/>
        </w:rPr>
        <w:t>2. Ознакомление с устройством лупы, светового микроскопа, правила работы с ними.</w:t>
      </w:r>
      <w:r w:rsidR="00CD61B8">
        <w:rPr>
          <w:rFonts w:eastAsiaTheme="minorHAnsi"/>
          <w:lang w:eastAsia="en-US"/>
        </w:rPr>
        <w:t xml:space="preserve"> </w:t>
      </w:r>
      <w:r w:rsidR="00CD61B8" w:rsidRPr="00CD61B8">
        <w:rPr>
          <w:rFonts w:eastAsiaTheme="minorHAnsi"/>
          <w:b/>
          <w:lang w:eastAsia="en-US"/>
        </w:rPr>
        <w:t>(</w:t>
      </w:r>
      <w:r w:rsidR="00CD61B8" w:rsidRPr="00CD61B8">
        <w:rPr>
          <w:b/>
        </w:rPr>
        <w:t>Цифровое оборудование «Точка роста»)</w:t>
      </w:r>
      <w:r w:rsidR="00CD61B8">
        <w:rPr>
          <w:b/>
        </w:rPr>
        <w:t>.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7232">
        <w:rPr>
          <w:rFonts w:eastAsiaTheme="minorHAnsi"/>
          <w:lang w:eastAsia="en-US"/>
        </w:rPr>
        <w:lastRenderedPageBreak/>
        <w:t>3. Ознакомление с растительными и животными клетками: томата и арбуза (натуральные препараты),</w:t>
      </w:r>
      <w:r w:rsidR="004C3DBA">
        <w:rPr>
          <w:rFonts w:eastAsiaTheme="minorHAnsi"/>
          <w:lang w:eastAsia="en-US"/>
        </w:rPr>
        <w:t xml:space="preserve"> </w:t>
      </w:r>
      <w:r w:rsidRPr="00FC7232">
        <w:rPr>
          <w:rFonts w:eastAsiaTheme="minorHAnsi"/>
          <w:lang w:eastAsia="en-US"/>
        </w:rPr>
        <w:t>инфузории туфельки и гидры (готовые микропрепараты) с помощью лупы и светового микроскопа.</w:t>
      </w:r>
      <w:r w:rsidR="00CD61B8">
        <w:rPr>
          <w:rFonts w:eastAsiaTheme="minorHAnsi"/>
          <w:lang w:eastAsia="en-US"/>
        </w:rPr>
        <w:t xml:space="preserve"> </w:t>
      </w:r>
      <w:r w:rsidR="00CD61B8" w:rsidRPr="00CD61B8">
        <w:rPr>
          <w:rFonts w:eastAsiaTheme="minorHAnsi"/>
          <w:b/>
          <w:lang w:eastAsia="en-US"/>
        </w:rPr>
        <w:t>(</w:t>
      </w:r>
      <w:r w:rsidR="00CD61B8" w:rsidRPr="00CD61B8">
        <w:rPr>
          <w:b/>
        </w:rPr>
        <w:t>Цифровое оборудование «Точка роста»)</w:t>
      </w:r>
      <w:r w:rsidR="00CD61B8">
        <w:rPr>
          <w:b/>
        </w:rPr>
        <w:t>.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FC7232">
        <w:rPr>
          <w:rFonts w:eastAsiaTheme="minorHAnsi"/>
          <w:i/>
          <w:iCs/>
          <w:lang w:eastAsia="en-US"/>
        </w:rPr>
        <w:t xml:space="preserve">Экскурсии или </w:t>
      </w:r>
      <w:proofErr w:type="spellStart"/>
      <w:r w:rsidRPr="00FC7232">
        <w:rPr>
          <w:rFonts w:eastAsiaTheme="minorHAnsi"/>
          <w:i/>
          <w:iCs/>
          <w:lang w:eastAsia="en-US"/>
        </w:rPr>
        <w:t>видеоэкскурсии</w:t>
      </w:r>
      <w:proofErr w:type="spellEnd"/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7232">
        <w:rPr>
          <w:rFonts w:eastAsiaTheme="minorHAnsi"/>
          <w:lang w:eastAsia="en-US"/>
        </w:rPr>
        <w:t>Овладение методами изучения живой природы — наблюдением и экспериментом.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C7232">
        <w:rPr>
          <w:rFonts w:eastAsiaTheme="minorHAnsi"/>
          <w:b/>
          <w:bCs/>
          <w:lang w:eastAsia="en-US"/>
        </w:rPr>
        <w:t>3. Организмы — тела живой природы</w:t>
      </w:r>
    </w:p>
    <w:p w:rsidR="00FC7232" w:rsidRPr="00FC7232" w:rsidRDefault="004C3DBA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FC7232" w:rsidRPr="00FC7232">
        <w:rPr>
          <w:rFonts w:eastAsiaTheme="minorHAnsi"/>
          <w:lang w:eastAsia="en-US"/>
        </w:rPr>
        <w:t>Понятие об организме. Доядерные и ядерные организмы.</w:t>
      </w:r>
    </w:p>
    <w:p w:rsidR="00FC7232" w:rsidRPr="00FC7232" w:rsidRDefault="004C3DBA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FC7232" w:rsidRPr="00FC7232">
        <w:rPr>
          <w:rFonts w:eastAsiaTheme="minorHAnsi"/>
          <w:lang w:eastAsia="en-US"/>
        </w:rPr>
        <w:t xml:space="preserve">Клетка и её открытие. Клеточное строение организмов. Цитология — наука о клетке. </w:t>
      </w:r>
      <w:r>
        <w:rPr>
          <w:rFonts w:eastAsiaTheme="minorHAnsi"/>
          <w:lang w:eastAsia="en-US"/>
        </w:rPr>
        <w:t xml:space="preserve">  </w:t>
      </w:r>
      <w:r w:rsidR="00FC7232" w:rsidRPr="00FC7232">
        <w:rPr>
          <w:rFonts w:eastAsiaTheme="minorHAnsi"/>
          <w:lang w:eastAsia="en-US"/>
        </w:rPr>
        <w:t>Клетка —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наименьшая единица строения и жизнедеятельности организмов. Строение клетки под световым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микроскопом: клеточная оболочка, цитоплазма, ядро.</w:t>
      </w:r>
    </w:p>
    <w:p w:rsidR="00FC7232" w:rsidRPr="00FC7232" w:rsidRDefault="004C3DBA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FC7232" w:rsidRPr="00FC7232">
        <w:rPr>
          <w:rFonts w:eastAsiaTheme="minorHAnsi"/>
          <w:lang w:eastAsia="en-US"/>
        </w:rPr>
        <w:t>Одноклеточные и многоклеточные организмы. Клетки, ткани, органы, системы органов.</w:t>
      </w:r>
    </w:p>
    <w:p w:rsidR="00FC7232" w:rsidRPr="00FC7232" w:rsidRDefault="004C3DBA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FC7232" w:rsidRPr="00FC7232">
        <w:rPr>
          <w:rFonts w:eastAsiaTheme="minorHAnsi"/>
          <w:lang w:eastAsia="en-US"/>
        </w:rPr>
        <w:t>Жизнедеятельность организмов. Особенности строения и процессов жизнедеятельности у растений,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животных, бактерий и грибов.</w:t>
      </w:r>
    </w:p>
    <w:p w:rsidR="00FC7232" w:rsidRPr="00FC7232" w:rsidRDefault="004C3DBA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FC7232" w:rsidRPr="00FC7232">
        <w:rPr>
          <w:rFonts w:eastAsiaTheme="minorHAnsi"/>
          <w:lang w:eastAsia="en-US"/>
        </w:rPr>
        <w:t>Свойства организмов: питание, дыхание, выделение, движение, размножение, развитие,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7232">
        <w:rPr>
          <w:rFonts w:eastAsiaTheme="minorHAnsi"/>
          <w:lang w:eastAsia="en-US"/>
        </w:rPr>
        <w:t>раздражимость, приспособленность. Организм — единое целое.</w:t>
      </w:r>
    </w:p>
    <w:p w:rsidR="00FC7232" w:rsidRPr="00FC7232" w:rsidRDefault="004C3DBA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FC7232" w:rsidRPr="00FC7232">
        <w:rPr>
          <w:rFonts w:eastAsiaTheme="minorHAnsi"/>
          <w:lang w:eastAsia="en-US"/>
        </w:rPr>
        <w:t>Разнообразие организмов и их классификация (таксоны в биологии: царства, типы (отделы), классы,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отряды (порядки), семейства, роды, виды. Бактерии и вирусы как формы жизни. Значение бактерий и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вирусов в природе и в жизни человека.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FC7232">
        <w:rPr>
          <w:rFonts w:eastAsiaTheme="minorHAnsi"/>
          <w:i/>
          <w:iCs/>
          <w:lang w:eastAsia="en-US"/>
        </w:rPr>
        <w:t>Лабораторные и практические работы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7232">
        <w:rPr>
          <w:rFonts w:eastAsiaTheme="minorHAnsi"/>
          <w:lang w:eastAsia="en-US"/>
        </w:rPr>
        <w:t>1. Изучение клеток кожицы чешуи лука под лупой и микроскопом (на примере самостоятельно</w:t>
      </w:r>
      <w:r w:rsidR="004C3DBA">
        <w:rPr>
          <w:rFonts w:eastAsiaTheme="minorHAnsi"/>
          <w:lang w:eastAsia="en-US"/>
        </w:rPr>
        <w:t xml:space="preserve"> </w:t>
      </w:r>
      <w:r w:rsidRPr="00FC7232">
        <w:rPr>
          <w:rFonts w:eastAsiaTheme="minorHAnsi"/>
          <w:lang w:eastAsia="en-US"/>
        </w:rPr>
        <w:t>приготовленного микропрепарата).</w:t>
      </w:r>
      <w:r w:rsidR="00CD61B8">
        <w:rPr>
          <w:rFonts w:eastAsiaTheme="minorHAnsi"/>
          <w:lang w:eastAsia="en-US"/>
        </w:rPr>
        <w:t xml:space="preserve"> </w:t>
      </w:r>
      <w:r w:rsidR="00CD61B8" w:rsidRPr="00CD61B8">
        <w:rPr>
          <w:rFonts w:eastAsiaTheme="minorHAnsi"/>
          <w:b/>
          <w:lang w:eastAsia="en-US"/>
        </w:rPr>
        <w:t>(</w:t>
      </w:r>
      <w:r w:rsidR="00CD61B8" w:rsidRPr="00CD61B8">
        <w:rPr>
          <w:b/>
        </w:rPr>
        <w:t>Цифровое оборудование «Точка роста»)</w:t>
      </w:r>
      <w:r w:rsidR="00CD61B8">
        <w:rPr>
          <w:b/>
        </w:rPr>
        <w:t xml:space="preserve">. 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7232">
        <w:rPr>
          <w:rFonts w:eastAsiaTheme="minorHAnsi"/>
          <w:lang w:eastAsia="en-US"/>
        </w:rPr>
        <w:t>2. Ознакомление с принципами систематики организмов.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7232">
        <w:rPr>
          <w:rFonts w:eastAsiaTheme="minorHAnsi"/>
          <w:lang w:eastAsia="en-US"/>
        </w:rPr>
        <w:t>3. Наблюдение за потреблением воды растением.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C7232">
        <w:rPr>
          <w:rFonts w:eastAsiaTheme="minorHAnsi"/>
          <w:b/>
          <w:bCs/>
          <w:lang w:eastAsia="en-US"/>
        </w:rPr>
        <w:t>4. Организмы и среда обитания</w:t>
      </w:r>
    </w:p>
    <w:p w:rsidR="00FC7232" w:rsidRPr="00FC7232" w:rsidRDefault="004C3DBA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FC7232" w:rsidRPr="00FC7232">
        <w:rPr>
          <w:rFonts w:eastAsiaTheme="minorHAnsi"/>
          <w:lang w:eastAsia="en-US"/>
        </w:rPr>
        <w:t xml:space="preserve">Понятие о среде обитания. Водная, </w:t>
      </w:r>
      <w:proofErr w:type="spellStart"/>
      <w:r w:rsidR="00FC7232" w:rsidRPr="00FC7232">
        <w:rPr>
          <w:rFonts w:eastAsiaTheme="minorHAnsi"/>
          <w:lang w:eastAsia="en-US"/>
        </w:rPr>
        <w:t>наземновоздушная</w:t>
      </w:r>
      <w:proofErr w:type="spellEnd"/>
      <w:r w:rsidR="00FC7232" w:rsidRPr="00FC7232">
        <w:rPr>
          <w:rFonts w:eastAsiaTheme="minorHAnsi"/>
          <w:lang w:eastAsia="en-US"/>
        </w:rPr>
        <w:t xml:space="preserve">, почвенная, </w:t>
      </w:r>
      <w:proofErr w:type="spellStart"/>
      <w:r w:rsidR="00FC7232" w:rsidRPr="00FC7232">
        <w:rPr>
          <w:rFonts w:eastAsiaTheme="minorHAnsi"/>
          <w:lang w:eastAsia="en-US"/>
        </w:rPr>
        <w:t>внутриорганизменная</w:t>
      </w:r>
      <w:proofErr w:type="spellEnd"/>
      <w:r w:rsidR="00FC7232" w:rsidRPr="00FC7232">
        <w:rPr>
          <w:rFonts w:eastAsiaTheme="minorHAnsi"/>
          <w:lang w:eastAsia="en-US"/>
        </w:rPr>
        <w:t xml:space="preserve"> среды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 xml:space="preserve">обитания. Представители сред обитания. Особенности сред обитания организмов. </w:t>
      </w:r>
      <w:r>
        <w:rPr>
          <w:rFonts w:eastAsiaTheme="minorHAnsi"/>
          <w:lang w:eastAsia="en-US"/>
        </w:rPr>
        <w:t xml:space="preserve">  </w:t>
      </w:r>
      <w:r w:rsidR="00FC7232" w:rsidRPr="00FC7232">
        <w:rPr>
          <w:rFonts w:eastAsiaTheme="minorHAnsi"/>
          <w:lang w:eastAsia="en-US"/>
        </w:rPr>
        <w:t>Приспособления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организмов к среде обитания. Сезонные изменения в жизни организмов.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FC7232">
        <w:rPr>
          <w:rFonts w:eastAsiaTheme="minorHAnsi"/>
          <w:i/>
          <w:iCs/>
          <w:lang w:eastAsia="en-US"/>
        </w:rPr>
        <w:t>Лабораторные и практические работы</w:t>
      </w:r>
    </w:p>
    <w:p w:rsidR="00FC7232" w:rsidRPr="00FC7232" w:rsidRDefault="004C3DBA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FC7232" w:rsidRPr="00FC7232">
        <w:rPr>
          <w:rFonts w:eastAsiaTheme="minorHAnsi"/>
          <w:lang w:eastAsia="en-US"/>
        </w:rPr>
        <w:t>Выявление приспособлений организмов к среде обитания (на конкретных примерах).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FC7232">
        <w:rPr>
          <w:rFonts w:eastAsiaTheme="minorHAnsi"/>
          <w:i/>
          <w:iCs/>
          <w:lang w:eastAsia="en-US"/>
        </w:rPr>
        <w:t xml:space="preserve">Экскурсии или </w:t>
      </w:r>
      <w:proofErr w:type="spellStart"/>
      <w:r w:rsidRPr="00FC7232">
        <w:rPr>
          <w:rFonts w:eastAsiaTheme="minorHAnsi"/>
          <w:i/>
          <w:iCs/>
          <w:lang w:eastAsia="en-US"/>
        </w:rPr>
        <w:t>видеоэкскурсии</w:t>
      </w:r>
      <w:proofErr w:type="spellEnd"/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7232">
        <w:rPr>
          <w:rFonts w:eastAsiaTheme="minorHAnsi"/>
          <w:lang w:eastAsia="en-US"/>
        </w:rPr>
        <w:t>Растительный и животный мир родного края (краеведение).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C7232">
        <w:rPr>
          <w:rFonts w:eastAsiaTheme="minorHAnsi"/>
          <w:b/>
          <w:bCs/>
          <w:lang w:eastAsia="en-US"/>
        </w:rPr>
        <w:t>5. Природные сообщества</w:t>
      </w:r>
    </w:p>
    <w:p w:rsidR="00FC7232" w:rsidRPr="00FC7232" w:rsidRDefault="004C3DBA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FC7232" w:rsidRPr="00FC7232">
        <w:rPr>
          <w:rFonts w:eastAsiaTheme="minorHAnsi"/>
          <w:lang w:eastAsia="en-US"/>
        </w:rPr>
        <w:t xml:space="preserve">Понятие о природном сообществе. Взаимосвязи организмов в природных сообществах. 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Пищевые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связи в сообществах. Пищевые звенья, цепи и сети питания. Производители, потребители и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разрушители органических веществ в природных сообществах. Примеры природных сообществ (лес,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пруд, озеро и др.).</w:t>
      </w:r>
    </w:p>
    <w:p w:rsidR="00FC7232" w:rsidRPr="00FC7232" w:rsidRDefault="004C3DBA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FC7232" w:rsidRPr="00FC7232">
        <w:rPr>
          <w:rFonts w:eastAsiaTheme="minorHAnsi"/>
          <w:lang w:eastAsia="en-US"/>
        </w:rPr>
        <w:t xml:space="preserve">Искусственные сообщества, их отличительные признаки от природных сообществ. </w:t>
      </w:r>
      <w:r>
        <w:rPr>
          <w:rFonts w:eastAsiaTheme="minorHAnsi"/>
          <w:lang w:eastAsia="en-US"/>
        </w:rPr>
        <w:t xml:space="preserve">     </w:t>
      </w:r>
      <w:r w:rsidR="00FC7232" w:rsidRPr="00FC7232">
        <w:rPr>
          <w:rFonts w:eastAsiaTheme="minorHAnsi"/>
          <w:lang w:eastAsia="en-US"/>
        </w:rPr>
        <w:t>Причины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неустойчивости искусственных сообществ. Роль искусственных сообществ в жизни человека.</w:t>
      </w:r>
    </w:p>
    <w:p w:rsidR="00FC7232" w:rsidRPr="00FC7232" w:rsidRDefault="004C3DBA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FC7232" w:rsidRPr="00FC7232">
        <w:rPr>
          <w:rFonts w:eastAsiaTheme="minorHAnsi"/>
          <w:lang w:eastAsia="en-US"/>
        </w:rPr>
        <w:t>Природные зоны Земли, их обитатели. Флора и фауна природных зон. Ландшафты: природные и</w:t>
      </w:r>
      <w:r>
        <w:rPr>
          <w:rFonts w:eastAsiaTheme="minorHAnsi"/>
          <w:lang w:eastAsia="en-US"/>
        </w:rPr>
        <w:t xml:space="preserve"> </w:t>
      </w:r>
      <w:r w:rsidR="00FC7232" w:rsidRPr="00FC7232">
        <w:rPr>
          <w:rFonts w:eastAsiaTheme="minorHAnsi"/>
          <w:lang w:eastAsia="en-US"/>
        </w:rPr>
        <w:t>культурные.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FC7232">
        <w:rPr>
          <w:rFonts w:eastAsiaTheme="minorHAnsi"/>
          <w:i/>
          <w:iCs/>
          <w:lang w:eastAsia="en-US"/>
        </w:rPr>
        <w:t>Лабораторные и практические работы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7232">
        <w:rPr>
          <w:rFonts w:eastAsiaTheme="minorHAnsi"/>
          <w:lang w:eastAsia="en-US"/>
        </w:rPr>
        <w:t>Изучение искусственных сообществ и их обитателей (на примере аквариума и др.).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FC7232">
        <w:rPr>
          <w:rFonts w:eastAsiaTheme="minorHAnsi"/>
          <w:i/>
          <w:iCs/>
          <w:lang w:eastAsia="en-US"/>
        </w:rPr>
        <w:t xml:space="preserve">Экскурсии или </w:t>
      </w:r>
      <w:proofErr w:type="spellStart"/>
      <w:r w:rsidRPr="00FC7232">
        <w:rPr>
          <w:rFonts w:eastAsiaTheme="minorHAnsi"/>
          <w:i/>
          <w:iCs/>
          <w:lang w:eastAsia="en-US"/>
        </w:rPr>
        <w:t>видеоэкскурсии</w:t>
      </w:r>
      <w:proofErr w:type="spellEnd"/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7232">
        <w:rPr>
          <w:rFonts w:eastAsiaTheme="minorHAnsi"/>
          <w:lang w:eastAsia="en-US"/>
        </w:rPr>
        <w:t>1. Изучение природных сообществ (на примере леса, озера, пруда, луга и др.).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7232">
        <w:rPr>
          <w:rFonts w:eastAsiaTheme="minorHAnsi"/>
          <w:lang w:eastAsia="en-US"/>
        </w:rPr>
        <w:t>2. Изучение сезонных явлений в жизни природных сообществ.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C7232">
        <w:rPr>
          <w:rFonts w:eastAsiaTheme="minorHAnsi"/>
          <w:b/>
          <w:bCs/>
          <w:lang w:eastAsia="en-US"/>
        </w:rPr>
        <w:t>6. Живая природа и человек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7232">
        <w:rPr>
          <w:rFonts w:eastAsiaTheme="minorHAnsi"/>
          <w:lang w:eastAsia="en-US"/>
        </w:rPr>
        <w:t>Изменения в природе в связи с развитием сельского хозяйства, производства и ростом численности</w:t>
      </w:r>
      <w:r w:rsidR="004C3DBA">
        <w:rPr>
          <w:rFonts w:eastAsiaTheme="minorHAnsi"/>
          <w:lang w:eastAsia="en-US"/>
        </w:rPr>
        <w:t xml:space="preserve"> </w:t>
      </w:r>
      <w:r w:rsidRPr="00FC7232">
        <w:rPr>
          <w:rFonts w:eastAsiaTheme="minorHAnsi"/>
          <w:lang w:eastAsia="en-US"/>
        </w:rPr>
        <w:t>населения. Влияние человека на живую природу в ходе истории. Глобальные экологические</w:t>
      </w:r>
      <w:r w:rsidR="004C3DBA">
        <w:rPr>
          <w:rFonts w:eastAsiaTheme="minorHAnsi"/>
          <w:lang w:eastAsia="en-US"/>
        </w:rPr>
        <w:t xml:space="preserve"> </w:t>
      </w:r>
      <w:r w:rsidRPr="00FC7232">
        <w:rPr>
          <w:rFonts w:eastAsiaTheme="minorHAnsi"/>
          <w:lang w:eastAsia="en-US"/>
        </w:rPr>
        <w:t>проблемы. Загрязнение воздушной и водной оболочек Земли, потери почв, их предотвращение. Пути</w:t>
      </w:r>
      <w:r w:rsidR="004C3DBA">
        <w:rPr>
          <w:rFonts w:eastAsiaTheme="minorHAnsi"/>
          <w:lang w:eastAsia="en-US"/>
        </w:rPr>
        <w:t xml:space="preserve"> </w:t>
      </w:r>
      <w:r w:rsidRPr="00FC7232">
        <w:rPr>
          <w:rFonts w:eastAsiaTheme="minorHAnsi"/>
          <w:lang w:eastAsia="en-US"/>
        </w:rPr>
        <w:t>сохранения биологического разнообразия. Охраняемые территории (заповедники, заказники,</w:t>
      </w:r>
      <w:r w:rsidR="004C3DBA">
        <w:rPr>
          <w:rFonts w:eastAsiaTheme="minorHAnsi"/>
          <w:lang w:eastAsia="en-US"/>
        </w:rPr>
        <w:t xml:space="preserve"> </w:t>
      </w:r>
      <w:r w:rsidRPr="00FC7232">
        <w:rPr>
          <w:rFonts w:eastAsiaTheme="minorHAnsi"/>
          <w:lang w:eastAsia="en-US"/>
        </w:rPr>
        <w:t>национальные парки, памятники природы). Красная книга РФ. Осознание жизни как великой</w:t>
      </w:r>
      <w:r w:rsidR="004C3DBA">
        <w:rPr>
          <w:rFonts w:eastAsiaTheme="minorHAnsi"/>
          <w:lang w:eastAsia="en-US"/>
        </w:rPr>
        <w:t xml:space="preserve"> </w:t>
      </w:r>
      <w:r w:rsidRPr="00FC7232">
        <w:rPr>
          <w:rFonts w:eastAsiaTheme="minorHAnsi"/>
          <w:lang w:eastAsia="en-US"/>
        </w:rPr>
        <w:t>ценности.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FC7232">
        <w:rPr>
          <w:rFonts w:eastAsiaTheme="minorHAnsi"/>
          <w:i/>
          <w:iCs/>
          <w:lang w:eastAsia="en-US"/>
        </w:rPr>
        <w:lastRenderedPageBreak/>
        <w:t>Практические работы</w:t>
      </w:r>
    </w:p>
    <w:p w:rsidR="00FC7232" w:rsidRPr="00FC7232" w:rsidRDefault="00FC7232" w:rsidP="00FC723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7232">
        <w:rPr>
          <w:rFonts w:eastAsiaTheme="minorHAnsi"/>
          <w:lang w:eastAsia="en-US"/>
        </w:rPr>
        <w:t>Проведение акции по уборке мусора в ближайшем лесу, парке, сквере или на пришкольной</w:t>
      </w:r>
    </w:p>
    <w:p w:rsidR="00FC7232" w:rsidRPr="004C3DBA" w:rsidRDefault="00FC7232" w:rsidP="004C3DBA">
      <w:pPr>
        <w:shd w:val="clear" w:color="auto" w:fill="FFFFFF"/>
        <w:tabs>
          <w:tab w:val="left" w:pos="709"/>
        </w:tabs>
        <w:rPr>
          <w:b/>
          <w:color w:val="000000"/>
        </w:rPr>
      </w:pPr>
      <w:r w:rsidRPr="004C3DBA">
        <w:rPr>
          <w:rFonts w:eastAsiaTheme="minorHAnsi"/>
        </w:rPr>
        <w:t>территории.</w:t>
      </w:r>
    </w:p>
    <w:p w:rsidR="00FC7232" w:rsidRPr="009F204E" w:rsidRDefault="00FC7232" w:rsidP="008178E0">
      <w:pPr>
        <w:pStyle w:val="a3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F204E" w:rsidRPr="00220001" w:rsidRDefault="009F204E" w:rsidP="009F204E">
      <w:pPr>
        <w:jc w:val="center"/>
        <w:rPr>
          <w:b/>
          <w:color w:val="000000"/>
        </w:rPr>
      </w:pPr>
      <w:r w:rsidRPr="00220001">
        <w:rPr>
          <w:b/>
          <w:color w:val="000000"/>
        </w:rPr>
        <w:t>Учебно-тематический план 5 класс</w:t>
      </w:r>
    </w:p>
    <w:p w:rsidR="009F204E" w:rsidRPr="00220001" w:rsidRDefault="009F204E" w:rsidP="009F204E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2375"/>
      </w:tblGrid>
      <w:tr w:rsidR="009F204E" w:rsidRPr="005E55ED" w:rsidTr="00F82DC0">
        <w:tc>
          <w:tcPr>
            <w:tcW w:w="1101" w:type="dxa"/>
          </w:tcPr>
          <w:p w:rsidR="009F204E" w:rsidRPr="005E55ED" w:rsidRDefault="009F204E" w:rsidP="008178E0">
            <w:pPr>
              <w:tabs>
                <w:tab w:val="left" w:pos="1659"/>
              </w:tabs>
              <w:jc w:val="center"/>
            </w:pPr>
            <w:r w:rsidRPr="005E55ED">
              <w:t>№ п/п</w:t>
            </w:r>
          </w:p>
        </w:tc>
        <w:tc>
          <w:tcPr>
            <w:tcW w:w="6095" w:type="dxa"/>
          </w:tcPr>
          <w:p w:rsidR="009F204E" w:rsidRPr="005E55ED" w:rsidRDefault="009F204E" w:rsidP="008178E0">
            <w:pPr>
              <w:tabs>
                <w:tab w:val="left" w:pos="1659"/>
              </w:tabs>
              <w:jc w:val="center"/>
            </w:pPr>
            <w:r w:rsidRPr="005E55ED">
              <w:t>Раздел</w:t>
            </w:r>
          </w:p>
        </w:tc>
        <w:tc>
          <w:tcPr>
            <w:tcW w:w="2375" w:type="dxa"/>
          </w:tcPr>
          <w:p w:rsidR="009F204E" w:rsidRPr="005E55ED" w:rsidRDefault="009F204E" w:rsidP="008178E0">
            <w:pPr>
              <w:tabs>
                <w:tab w:val="left" w:pos="1659"/>
              </w:tabs>
              <w:jc w:val="center"/>
            </w:pPr>
            <w:r w:rsidRPr="005E55ED">
              <w:t>Количество часов</w:t>
            </w:r>
          </w:p>
        </w:tc>
      </w:tr>
      <w:tr w:rsidR="009F204E" w:rsidRPr="005E55ED" w:rsidTr="00F82DC0">
        <w:tc>
          <w:tcPr>
            <w:tcW w:w="1101" w:type="dxa"/>
          </w:tcPr>
          <w:p w:rsidR="009F204E" w:rsidRPr="005E55ED" w:rsidRDefault="009F204E" w:rsidP="008178E0">
            <w:pPr>
              <w:tabs>
                <w:tab w:val="left" w:pos="1659"/>
              </w:tabs>
              <w:jc w:val="center"/>
            </w:pPr>
            <w:r w:rsidRPr="005E55ED">
              <w:t>1</w:t>
            </w:r>
          </w:p>
        </w:tc>
        <w:tc>
          <w:tcPr>
            <w:tcW w:w="6095" w:type="dxa"/>
          </w:tcPr>
          <w:p w:rsidR="009F204E" w:rsidRPr="006B1878" w:rsidRDefault="006B1878" w:rsidP="006B18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6B1878">
              <w:rPr>
                <w:rFonts w:eastAsiaTheme="minorHAnsi"/>
                <w:bCs/>
                <w:lang w:eastAsia="en-US"/>
              </w:rPr>
              <w:t>Биология — наука о живой природе</w:t>
            </w:r>
          </w:p>
        </w:tc>
        <w:tc>
          <w:tcPr>
            <w:tcW w:w="2375" w:type="dxa"/>
          </w:tcPr>
          <w:p w:rsidR="009F204E" w:rsidRPr="005E55ED" w:rsidRDefault="006B1878" w:rsidP="008178E0">
            <w:pPr>
              <w:tabs>
                <w:tab w:val="left" w:pos="1659"/>
              </w:tabs>
              <w:jc w:val="center"/>
            </w:pPr>
            <w:r>
              <w:t>8</w:t>
            </w:r>
          </w:p>
        </w:tc>
      </w:tr>
      <w:tr w:rsidR="009F204E" w:rsidRPr="005E55ED" w:rsidTr="00F82DC0">
        <w:tc>
          <w:tcPr>
            <w:tcW w:w="1101" w:type="dxa"/>
          </w:tcPr>
          <w:p w:rsidR="009F204E" w:rsidRPr="005E55ED" w:rsidRDefault="009F204E" w:rsidP="008178E0">
            <w:pPr>
              <w:tabs>
                <w:tab w:val="left" w:pos="1659"/>
              </w:tabs>
              <w:jc w:val="center"/>
            </w:pPr>
            <w:r w:rsidRPr="005E55ED">
              <w:t>2</w:t>
            </w:r>
          </w:p>
        </w:tc>
        <w:tc>
          <w:tcPr>
            <w:tcW w:w="6095" w:type="dxa"/>
          </w:tcPr>
          <w:p w:rsidR="009F204E" w:rsidRPr="006B1878" w:rsidRDefault="006B1878" w:rsidP="006B18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6B1878">
              <w:rPr>
                <w:rFonts w:eastAsiaTheme="minorHAnsi"/>
                <w:bCs/>
                <w:lang w:eastAsia="en-US"/>
              </w:rPr>
              <w:t>Методы изучения живой природы</w:t>
            </w:r>
          </w:p>
        </w:tc>
        <w:tc>
          <w:tcPr>
            <w:tcW w:w="2375" w:type="dxa"/>
          </w:tcPr>
          <w:p w:rsidR="009F204E" w:rsidRPr="005E55ED" w:rsidRDefault="006B1878" w:rsidP="008178E0">
            <w:pPr>
              <w:tabs>
                <w:tab w:val="left" w:pos="1659"/>
              </w:tabs>
              <w:jc w:val="center"/>
            </w:pPr>
            <w:r>
              <w:t>12</w:t>
            </w:r>
          </w:p>
        </w:tc>
      </w:tr>
      <w:tr w:rsidR="009F204E" w:rsidRPr="005E55ED" w:rsidTr="00F82DC0">
        <w:tc>
          <w:tcPr>
            <w:tcW w:w="1101" w:type="dxa"/>
          </w:tcPr>
          <w:p w:rsidR="009F204E" w:rsidRPr="005E55ED" w:rsidRDefault="009F204E" w:rsidP="008178E0">
            <w:pPr>
              <w:tabs>
                <w:tab w:val="left" w:pos="1659"/>
              </w:tabs>
              <w:jc w:val="center"/>
            </w:pPr>
            <w:r w:rsidRPr="005E55ED">
              <w:t>3</w:t>
            </w:r>
          </w:p>
        </w:tc>
        <w:tc>
          <w:tcPr>
            <w:tcW w:w="6095" w:type="dxa"/>
          </w:tcPr>
          <w:p w:rsidR="009F204E" w:rsidRPr="006B1878" w:rsidRDefault="006B1878" w:rsidP="006B18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6B1878">
              <w:rPr>
                <w:rFonts w:eastAsiaTheme="minorHAnsi"/>
                <w:bCs/>
                <w:lang w:eastAsia="en-US"/>
              </w:rPr>
              <w:t>Организмы — тела живой природы</w:t>
            </w:r>
          </w:p>
        </w:tc>
        <w:tc>
          <w:tcPr>
            <w:tcW w:w="2375" w:type="dxa"/>
          </w:tcPr>
          <w:p w:rsidR="009F204E" w:rsidRPr="005E55ED" w:rsidRDefault="004C3DBA" w:rsidP="008178E0">
            <w:pPr>
              <w:tabs>
                <w:tab w:val="left" w:pos="1659"/>
              </w:tabs>
              <w:jc w:val="center"/>
            </w:pPr>
            <w:r>
              <w:t>14</w:t>
            </w:r>
          </w:p>
        </w:tc>
      </w:tr>
      <w:tr w:rsidR="009F204E" w:rsidRPr="005E55ED" w:rsidTr="00F82DC0">
        <w:tc>
          <w:tcPr>
            <w:tcW w:w="1101" w:type="dxa"/>
          </w:tcPr>
          <w:p w:rsidR="009F204E" w:rsidRPr="005E55ED" w:rsidRDefault="009F204E" w:rsidP="008178E0">
            <w:pPr>
              <w:tabs>
                <w:tab w:val="left" w:pos="1659"/>
              </w:tabs>
              <w:jc w:val="center"/>
            </w:pPr>
            <w:r w:rsidRPr="005E55ED">
              <w:t>4</w:t>
            </w:r>
          </w:p>
        </w:tc>
        <w:tc>
          <w:tcPr>
            <w:tcW w:w="6095" w:type="dxa"/>
          </w:tcPr>
          <w:p w:rsidR="009F204E" w:rsidRPr="006B1878" w:rsidRDefault="006B1878" w:rsidP="006B18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6B1878">
              <w:rPr>
                <w:rFonts w:eastAsiaTheme="minorHAnsi"/>
                <w:bCs/>
                <w:lang w:eastAsia="en-US"/>
              </w:rPr>
              <w:t>Организмы и среда обитания</w:t>
            </w:r>
          </w:p>
        </w:tc>
        <w:tc>
          <w:tcPr>
            <w:tcW w:w="2375" w:type="dxa"/>
          </w:tcPr>
          <w:p w:rsidR="009F204E" w:rsidRPr="005E55ED" w:rsidRDefault="004C3DBA" w:rsidP="008178E0">
            <w:pPr>
              <w:tabs>
                <w:tab w:val="left" w:pos="1659"/>
              </w:tabs>
              <w:jc w:val="center"/>
            </w:pPr>
            <w:r>
              <w:t>10</w:t>
            </w:r>
          </w:p>
        </w:tc>
      </w:tr>
      <w:tr w:rsidR="009F204E" w:rsidRPr="005E55ED" w:rsidTr="00F82DC0">
        <w:tc>
          <w:tcPr>
            <w:tcW w:w="1101" w:type="dxa"/>
          </w:tcPr>
          <w:p w:rsidR="009F204E" w:rsidRPr="005E55ED" w:rsidRDefault="009F204E" w:rsidP="008178E0">
            <w:pPr>
              <w:tabs>
                <w:tab w:val="left" w:pos="1659"/>
              </w:tabs>
              <w:jc w:val="center"/>
            </w:pPr>
            <w:r w:rsidRPr="005E55ED">
              <w:t>5</w:t>
            </w:r>
          </w:p>
        </w:tc>
        <w:tc>
          <w:tcPr>
            <w:tcW w:w="6095" w:type="dxa"/>
          </w:tcPr>
          <w:p w:rsidR="009F204E" w:rsidRPr="006B1878" w:rsidRDefault="006B1878" w:rsidP="008178E0">
            <w:pPr>
              <w:tabs>
                <w:tab w:val="left" w:pos="1659"/>
              </w:tabs>
              <w:jc w:val="both"/>
            </w:pPr>
            <w:r w:rsidRPr="006B1878">
              <w:rPr>
                <w:rFonts w:eastAsiaTheme="minorHAnsi"/>
                <w:bCs/>
                <w:lang w:eastAsia="en-US"/>
              </w:rPr>
              <w:t>Природные сообщества</w:t>
            </w:r>
          </w:p>
        </w:tc>
        <w:tc>
          <w:tcPr>
            <w:tcW w:w="2375" w:type="dxa"/>
          </w:tcPr>
          <w:p w:rsidR="009F204E" w:rsidRPr="005E55ED" w:rsidRDefault="004C3DBA" w:rsidP="008178E0">
            <w:pPr>
              <w:tabs>
                <w:tab w:val="left" w:pos="1659"/>
              </w:tabs>
              <w:jc w:val="center"/>
            </w:pPr>
            <w:r>
              <w:t>14</w:t>
            </w:r>
          </w:p>
        </w:tc>
      </w:tr>
      <w:tr w:rsidR="006B1878" w:rsidRPr="005E55ED" w:rsidTr="00F82DC0">
        <w:tc>
          <w:tcPr>
            <w:tcW w:w="1101" w:type="dxa"/>
          </w:tcPr>
          <w:p w:rsidR="006B1878" w:rsidRPr="005E55ED" w:rsidRDefault="006B1878" w:rsidP="008178E0">
            <w:pPr>
              <w:tabs>
                <w:tab w:val="left" w:pos="1659"/>
              </w:tabs>
              <w:jc w:val="center"/>
            </w:pPr>
            <w:r>
              <w:t>6</w:t>
            </w:r>
          </w:p>
        </w:tc>
        <w:tc>
          <w:tcPr>
            <w:tcW w:w="6095" w:type="dxa"/>
          </w:tcPr>
          <w:p w:rsidR="006B1878" w:rsidRPr="006B1878" w:rsidRDefault="006B1878" w:rsidP="008178E0">
            <w:pPr>
              <w:tabs>
                <w:tab w:val="left" w:pos="1659"/>
              </w:tabs>
              <w:jc w:val="both"/>
              <w:rPr>
                <w:rFonts w:eastAsiaTheme="minorHAnsi"/>
                <w:bCs/>
                <w:lang w:eastAsia="en-US"/>
              </w:rPr>
            </w:pPr>
            <w:r w:rsidRPr="006B1878">
              <w:rPr>
                <w:rFonts w:eastAsiaTheme="minorHAnsi"/>
                <w:bCs/>
                <w:lang w:eastAsia="en-US"/>
              </w:rPr>
              <w:t>Живая природа и человек</w:t>
            </w:r>
          </w:p>
        </w:tc>
        <w:tc>
          <w:tcPr>
            <w:tcW w:w="2375" w:type="dxa"/>
          </w:tcPr>
          <w:p w:rsidR="006B1878" w:rsidRDefault="004C3DBA" w:rsidP="008178E0">
            <w:pPr>
              <w:tabs>
                <w:tab w:val="left" w:pos="1659"/>
              </w:tabs>
              <w:jc w:val="center"/>
            </w:pPr>
            <w:r>
              <w:t>10</w:t>
            </w:r>
          </w:p>
        </w:tc>
      </w:tr>
      <w:tr w:rsidR="009F204E" w:rsidRPr="005E55ED" w:rsidTr="00F82DC0">
        <w:tc>
          <w:tcPr>
            <w:tcW w:w="1101" w:type="dxa"/>
          </w:tcPr>
          <w:p w:rsidR="009F204E" w:rsidRPr="005E55ED" w:rsidRDefault="009F204E" w:rsidP="008178E0">
            <w:pPr>
              <w:tabs>
                <w:tab w:val="left" w:pos="1659"/>
              </w:tabs>
              <w:jc w:val="center"/>
            </w:pPr>
          </w:p>
        </w:tc>
        <w:tc>
          <w:tcPr>
            <w:tcW w:w="6095" w:type="dxa"/>
          </w:tcPr>
          <w:p w:rsidR="009F204E" w:rsidRPr="004A5602" w:rsidRDefault="009F204E" w:rsidP="008178E0">
            <w:pPr>
              <w:tabs>
                <w:tab w:val="left" w:pos="1659"/>
              </w:tabs>
              <w:jc w:val="both"/>
              <w:rPr>
                <w:b/>
              </w:rPr>
            </w:pPr>
            <w:r w:rsidRPr="004A5602">
              <w:rPr>
                <w:b/>
              </w:rPr>
              <w:t>Итого</w:t>
            </w:r>
          </w:p>
        </w:tc>
        <w:tc>
          <w:tcPr>
            <w:tcW w:w="2375" w:type="dxa"/>
          </w:tcPr>
          <w:p w:rsidR="009F204E" w:rsidRPr="004A5602" w:rsidRDefault="004C3DBA" w:rsidP="008178E0">
            <w:pPr>
              <w:tabs>
                <w:tab w:val="left" w:pos="1659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4A3F9E" w:rsidRDefault="004A3F9E" w:rsidP="00D36D3E">
      <w:pPr>
        <w:jc w:val="center"/>
        <w:rPr>
          <w:b/>
          <w:i/>
          <w:color w:val="000000"/>
        </w:rPr>
      </w:pPr>
    </w:p>
    <w:p w:rsidR="009F204E" w:rsidRPr="009F204E" w:rsidRDefault="009F204E" w:rsidP="008178E0">
      <w:pPr>
        <w:pStyle w:val="a3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9F204E">
        <w:rPr>
          <w:rFonts w:ascii="Times New Roman" w:hAnsi="Times New Roman"/>
          <w:b/>
          <w:color w:val="000000"/>
        </w:rPr>
        <w:t>Содержание учебного предмета</w:t>
      </w:r>
    </w:p>
    <w:p w:rsidR="008178E0" w:rsidRPr="00BB5B8B" w:rsidRDefault="008178E0" w:rsidP="008178E0">
      <w:pPr>
        <w:tabs>
          <w:tab w:val="left" w:pos="14175"/>
        </w:tabs>
        <w:autoSpaceDE w:val="0"/>
        <w:autoSpaceDN w:val="0"/>
        <w:adjustRightInd w:val="0"/>
        <w:jc w:val="center"/>
        <w:rPr>
          <w:b/>
        </w:rPr>
      </w:pPr>
      <w:r w:rsidRPr="00E67434">
        <w:t>Биология. Многообразие покрытосеменных</w:t>
      </w:r>
      <w:r>
        <w:t xml:space="preserve"> </w:t>
      </w:r>
      <w:r w:rsidRPr="00E67434">
        <w:t xml:space="preserve">растений. </w:t>
      </w:r>
      <w:r w:rsidRPr="00BB5B8B">
        <w:rPr>
          <w:b/>
        </w:rPr>
        <w:t>6 класс</w:t>
      </w:r>
    </w:p>
    <w:p w:rsidR="008178E0" w:rsidRDefault="008178E0" w:rsidP="008178E0">
      <w:pPr>
        <w:tabs>
          <w:tab w:val="left" w:pos="14175"/>
        </w:tabs>
        <w:autoSpaceDE w:val="0"/>
        <w:autoSpaceDN w:val="0"/>
        <w:adjustRightInd w:val="0"/>
        <w:jc w:val="center"/>
      </w:pPr>
      <w:r>
        <w:t>(34</w:t>
      </w:r>
      <w:r w:rsidRPr="00E67434">
        <w:t xml:space="preserve"> ч, 1 ч в неделю)</w:t>
      </w:r>
    </w:p>
    <w:p w:rsidR="00EA7533" w:rsidRPr="000124B4" w:rsidRDefault="00EA7533" w:rsidP="00EA7533">
      <w:pPr>
        <w:widowControl w:val="0"/>
        <w:snapToGrid w:val="0"/>
        <w:spacing w:line="276" w:lineRule="auto"/>
        <w:rPr>
          <w:b/>
          <w:bCs/>
        </w:rPr>
      </w:pPr>
      <w:r w:rsidRPr="000124B4">
        <w:rPr>
          <w:b/>
          <w:bCs/>
        </w:rPr>
        <w:t xml:space="preserve">Раздел 1. Строение и многообразие покрытосеменных растений </w:t>
      </w:r>
      <w:r w:rsidR="00792C39" w:rsidRPr="000124B4">
        <w:rPr>
          <w:b/>
          <w:bCs/>
        </w:rPr>
        <w:t xml:space="preserve"> </w:t>
      </w:r>
      <w:r w:rsidRPr="000124B4">
        <w:rPr>
          <w:iCs/>
        </w:rPr>
        <w:t>(</w:t>
      </w:r>
      <w:r w:rsidR="00817C9A" w:rsidRPr="000124B4">
        <w:rPr>
          <w:i/>
          <w:iCs/>
        </w:rPr>
        <w:t>15</w:t>
      </w:r>
      <w:r w:rsidRPr="000124B4">
        <w:rPr>
          <w:i/>
          <w:iCs/>
        </w:rPr>
        <w:t xml:space="preserve"> часов</w:t>
      </w:r>
      <w:r w:rsidRPr="000124B4">
        <w:rPr>
          <w:iCs/>
        </w:rPr>
        <w:t>)</w:t>
      </w:r>
    </w:p>
    <w:p w:rsidR="00EA7533" w:rsidRPr="000124B4" w:rsidRDefault="00EA7533" w:rsidP="00CB51A2">
      <w:pPr>
        <w:widowControl w:val="0"/>
        <w:snapToGrid w:val="0"/>
        <w:spacing w:line="276" w:lineRule="auto"/>
        <w:ind w:firstLine="708"/>
      </w:pPr>
      <w:r w:rsidRPr="000124B4"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EA7533" w:rsidRPr="000124B4" w:rsidRDefault="00EA7533" w:rsidP="00EA7533">
      <w:pPr>
        <w:widowControl w:val="0"/>
        <w:snapToGrid w:val="0"/>
        <w:spacing w:line="276" w:lineRule="auto"/>
      </w:pPr>
      <w:r w:rsidRPr="000124B4">
        <w:t>Побег. Почки и их строение. Рост и развитие побега.</w:t>
      </w:r>
    </w:p>
    <w:p w:rsidR="00EA7533" w:rsidRPr="000124B4" w:rsidRDefault="00EA7533" w:rsidP="00EA7533">
      <w:pPr>
        <w:widowControl w:val="0"/>
        <w:snapToGrid w:val="0"/>
        <w:spacing w:line="276" w:lineRule="auto"/>
      </w:pPr>
      <w:r w:rsidRPr="000124B4">
        <w:t xml:space="preserve">Внешнее строение листа. Клеточное строение листа. Видоизменения листьев. </w:t>
      </w:r>
    </w:p>
    <w:p w:rsidR="00EA7533" w:rsidRPr="000124B4" w:rsidRDefault="00EA7533" w:rsidP="00EA7533">
      <w:pPr>
        <w:widowControl w:val="0"/>
        <w:snapToGrid w:val="0"/>
        <w:spacing w:line="276" w:lineRule="auto"/>
      </w:pPr>
      <w:r w:rsidRPr="000124B4">
        <w:t>Строение стебля. Многообразие стеблей. Видоизменения побегов.</w:t>
      </w:r>
    </w:p>
    <w:p w:rsidR="00EA7533" w:rsidRPr="000124B4" w:rsidRDefault="00EA7533" w:rsidP="00EA7533">
      <w:pPr>
        <w:widowControl w:val="0"/>
        <w:snapToGrid w:val="0"/>
        <w:spacing w:line="276" w:lineRule="auto"/>
      </w:pPr>
      <w:r w:rsidRPr="000124B4">
        <w:t>Цветок и его строение. Соцветия. Плоды и их классификация. Распространение плодов и семян.</w:t>
      </w:r>
    </w:p>
    <w:p w:rsidR="00792C39" w:rsidRPr="000124B4" w:rsidRDefault="00792C39" w:rsidP="00EA7533">
      <w:pPr>
        <w:widowControl w:val="0"/>
        <w:snapToGrid w:val="0"/>
        <w:spacing w:line="276" w:lineRule="auto"/>
        <w:rPr>
          <w:b/>
          <w:bCs/>
          <w:i/>
          <w:iCs/>
        </w:rPr>
      </w:pPr>
      <w:r w:rsidRPr="000124B4">
        <w:rPr>
          <w:b/>
          <w:bCs/>
          <w:i/>
          <w:iCs/>
        </w:rPr>
        <w:t xml:space="preserve">Лабораторные и практические работы: </w:t>
      </w:r>
      <w:r w:rsidRPr="000124B4">
        <w:t xml:space="preserve">Изучение строения семян двудольных растений. </w:t>
      </w:r>
      <w:r w:rsidR="00CD61B8" w:rsidRPr="00CD61B8">
        <w:rPr>
          <w:rFonts w:eastAsiaTheme="minorHAnsi"/>
          <w:b/>
          <w:lang w:eastAsia="en-US"/>
        </w:rPr>
        <w:t>(</w:t>
      </w:r>
      <w:r w:rsidR="00CD61B8" w:rsidRPr="00CD61B8">
        <w:rPr>
          <w:b/>
        </w:rPr>
        <w:t>Цифровое оборудование «Точка роста»)</w:t>
      </w:r>
      <w:r w:rsidR="00CD61B8">
        <w:rPr>
          <w:b/>
        </w:rPr>
        <w:t xml:space="preserve">. </w:t>
      </w:r>
      <w:r w:rsidRPr="000124B4">
        <w:t>Изучение строения семян однодольных растений. Стержневая и мочкова</w:t>
      </w:r>
      <w:r w:rsidRPr="000124B4">
        <w:softHyphen/>
        <w:t>тая корневые системы. Корневой чехлик и кор</w:t>
      </w:r>
      <w:r w:rsidRPr="000124B4">
        <w:softHyphen/>
        <w:t>невые волоски. Листья простые и слож</w:t>
      </w:r>
      <w:r w:rsidRPr="000124B4">
        <w:softHyphen/>
        <w:t>ные, их жилкование и листорасположение. Строение кожицы лис</w:t>
      </w:r>
      <w:r w:rsidRPr="000124B4">
        <w:softHyphen/>
        <w:t>та.</w:t>
      </w:r>
      <w:r w:rsidR="00CD61B8">
        <w:t xml:space="preserve"> </w:t>
      </w:r>
      <w:r w:rsidR="00CD61B8" w:rsidRPr="00CD61B8">
        <w:rPr>
          <w:rFonts w:eastAsiaTheme="minorHAnsi"/>
          <w:b/>
          <w:lang w:eastAsia="en-US"/>
        </w:rPr>
        <w:t>(</w:t>
      </w:r>
      <w:r w:rsidR="00CD61B8" w:rsidRPr="00CD61B8">
        <w:rPr>
          <w:b/>
        </w:rPr>
        <w:t>Цифровое оборудование «Точка роста»)</w:t>
      </w:r>
      <w:r w:rsidR="00CD61B8">
        <w:rPr>
          <w:b/>
        </w:rPr>
        <w:t>.</w:t>
      </w:r>
      <w:r w:rsidRPr="000124B4">
        <w:t xml:space="preserve"> Внутреннее строение ветки дерева. Строение клубня,  луковицы. Строение цветка. Классификация плодов. </w:t>
      </w:r>
      <w:r w:rsidR="0096636F">
        <w:t xml:space="preserve"> </w:t>
      </w:r>
    </w:p>
    <w:p w:rsidR="00EA7533" w:rsidRPr="000124B4" w:rsidRDefault="00EA7533" w:rsidP="00792C39">
      <w:pPr>
        <w:shd w:val="clear" w:color="auto" w:fill="FFFFFF"/>
        <w:tabs>
          <w:tab w:val="left" w:pos="709"/>
        </w:tabs>
      </w:pPr>
      <w:r w:rsidRPr="000124B4">
        <w:t xml:space="preserve"> </w:t>
      </w:r>
      <w:r w:rsidRPr="000124B4">
        <w:rPr>
          <w:b/>
          <w:bCs/>
        </w:rPr>
        <w:t xml:space="preserve">Раздел 2. Жизнь растений </w:t>
      </w:r>
      <w:r w:rsidRPr="000124B4">
        <w:rPr>
          <w:iCs/>
        </w:rPr>
        <w:t>(</w:t>
      </w:r>
      <w:r w:rsidR="00817C9A" w:rsidRPr="000124B4">
        <w:rPr>
          <w:i/>
          <w:iCs/>
        </w:rPr>
        <w:t>9</w:t>
      </w:r>
      <w:r w:rsidRPr="000124B4">
        <w:rPr>
          <w:i/>
          <w:iCs/>
        </w:rPr>
        <w:t xml:space="preserve"> часов</w:t>
      </w:r>
      <w:r w:rsidRPr="000124B4">
        <w:rPr>
          <w:iCs/>
        </w:rPr>
        <w:t>)</w:t>
      </w:r>
    </w:p>
    <w:p w:rsidR="00EA7533" w:rsidRPr="000124B4" w:rsidRDefault="00EA7533" w:rsidP="00CB51A2">
      <w:pPr>
        <w:widowControl w:val="0"/>
        <w:snapToGrid w:val="0"/>
        <w:spacing w:line="276" w:lineRule="auto"/>
        <w:ind w:firstLine="708"/>
      </w:pPr>
      <w:r w:rsidRPr="000124B4">
        <w:t>Основные процессы жизнедеятельности (питание, дыхание, обмен веществ, рост, развитие, размножение).</w:t>
      </w:r>
      <w:r w:rsidR="00CB51A2" w:rsidRPr="000124B4">
        <w:t xml:space="preserve"> </w:t>
      </w:r>
      <w:r w:rsidRPr="000124B4">
        <w:t xml:space="preserve">Минеральное и воздушное питание растений. Фотосинтез. Дыхание растений. </w:t>
      </w:r>
      <w:r w:rsidR="0096636F" w:rsidRPr="00CD61B8">
        <w:rPr>
          <w:rFonts w:eastAsiaTheme="minorHAnsi"/>
          <w:b/>
          <w:lang w:eastAsia="en-US"/>
        </w:rPr>
        <w:t>(</w:t>
      </w:r>
      <w:r w:rsidR="0096636F" w:rsidRPr="00CD61B8">
        <w:rPr>
          <w:b/>
        </w:rPr>
        <w:t>Цифровое оборудование «Точка роста»)</w:t>
      </w:r>
      <w:r w:rsidR="0096636F">
        <w:rPr>
          <w:b/>
        </w:rPr>
        <w:t xml:space="preserve">. </w:t>
      </w:r>
      <w:r w:rsidRPr="000124B4">
        <w:t xml:space="preserve">Испарение воды. Листопад. Передвижение воды и питательных веществ в растении. Прорастание семян. Способы </w:t>
      </w:r>
      <w:r w:rsidR="0096636F">
        <w:t xml:space="preserve"> </w:t>
      </w:r>
      <w:r w:rsidRPr="000124B4">
        <w:t>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EA7533" w:rsidRPr="000124B4" w:rsidRDefault="00EA7533" w:rsidP="00792C39">
      <w:pPr>
        <w:widowControl w:val="0"/>
        <w:snapToGrid w:val="0"/>
        <w:spacing w:line="276" w:lineRule="auto"/>
        <w:rPr>
          <w:b/>
          <w:bCs/>
          <w:i/>
          <w:iCs/>
        </w:rPr>
      </w:pPr>
      <w:r w:rsidRPr="000124B4">
        <w:rPr>
          <w:b/>
          <w:bCs/>
          <w:i/>
          <w:iCs/>
        </w:rPr>
        <w:t>Лаб</w:t>
      </w:r>
      <w:r w:rsidR="00792C39" w:rsidRPr="000124B4">
        <w:rPr>
          <w:b/>
          <w:bCs/>
          <w:i/>
          <w:iCs/>
        </w:rPr>
        <w:t xml:space="preserve">ораторные и практические работы: </w:t>
      </w:r>
      <w:r w:rsidR="00792C39" w:rsidRPr="000124B4">
        <w:t xml:space="preserve">Передвижение воды и минеральных веществ по стеблю. </w:t>
      </w:r>
    </w:p>
    <w:p w:rsidR="00EA7533" w:rsidRPr="000124B4" w:rsidRDefault="00EA7533" w:rsidP="00EA7533">
      <w:pPr>
        <w:widowControl w:val="0"/>
        <w:snapToGrid w:val="0"/>
        <w:spacing w:line="276" w:lineRule="auto"/>
        <w:rPr>
          <w:i/>
          <w:iCs/>
        </w:rPr>
      </w:pPr>
      <w:r w:rsidRPr="000124B4">
        <w:rPr>
          <w:b/>
          <w:bCs/>
        </w:rPr>
        <w:t>Раздел 3. Классификация растений</w:t>
      </w:r>
      <w:r w:rsidR="00850AD1" w:rsidRPr="000124B4">
        <w:rPr>
          <w:b/>
          <w:bCs/>
        </w:rPr>
        <w:t>, п</w:t>
      </w:r>
      <w:r w:rsidRPr="000124B4">
        <w:rPr>
          <w:b/>
          <w:bCs/>
        </w:rPr>
        <w:t xml:space="preserve">риродные сообщества  </w:t>
      </w:r>
      <w:r w:rsidRPr="000124B4">
        <w:rPr>
          <w:iCs/>
        </w:rPr>
        <w:t>(</w:t>
      </w:r>
      <w:r w:rsidR="00792C39" w:rsidRPr="000124B4">
        <w:rPr>
          <w:i/>
          <w:iCs/>
        </w:rPr>
        <w:t>6</w:t>
      </w:r>
      <w:r w:rsidRPr="000124B4">
        <w:rPr>
          <w:i/>
          <w:iCs/>
        </w:rPr>
        <w:t xml:space="preserve"> часов</w:t>
      </w:r>
      <w:r w:rsidRPr="000124B4">
        <w:rPr>
          <w:iCs/>
        </w:rPr>
        <w:t>)</w:t>
      </w:r>
    </w:p>
    <w:p w:rsidR="00EA7533" w:rsidRPr="000124B4" w:rsidRDefault="00EA7533" w:rsidP="00CB51A2">
      <w:pPr>
        <w:widowControl w:val="0"/>
        <w:snapToGrid w:val="0"/>
        <w:spacing w:line="276" w:lineRule="auto"/>
        <w:ind w:firstLine="708"/>
      </w:pPr>
      <w:r w:rsidRPr="000124B4"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EA7533" w:rsidRPr="000124B4" w:rsidRDefault="00EA7533" w:rsidP="00EA7533">
      <w:pPr>
        <w:widowControl w:val="0"/>
        <w:snapToGrid w:val="0"/>
        <w:spacing w:line="276" w:lineRule="auto"/>
      </w:pPr>
      <w:r w:rsidRPr="000124B4">
        <w:t>Класс Двудольные растения. Морфологическая характеристика 3—4 семейств (с учетом местных условий).</w:t>
      </w:r>
    </w:p>
    <w:p w:rsidR="00EA7533" w:rsidRPr="000124B4" w:rsidRDefault="00EA7533" w:rsidP="00EA7533">
      <w:pPr>
        <w:widowControl w:val="0"/>
        <w:snapToGrid w:val="0"/>
        <w:spacing w:line="276" w:lineRule="auto"/>
      </w:pPr>
      <w:r w:rsidRPr="000124B4">
        <w:t>Класс Однодольные растения. Морфологическая характеристика злаков и лилейных.</w:t>
      </w:r>
    </w:p>
    <w:p w:rsidR="00EA7533" w:rsidRPr="000124B4" w:rsidRDefault="00EA7533" w:rsidP="00EA7533">
      <w:pPr>
        <w:widowControl w:val="0"/>
        <w:snapToGrid w:val="0"/>
        <w:spacing w:line="276" w:lineRule="auto"/>
      </w:pPr>
      <w:r w:rsidRPr="000124B4"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792C39" w:rsidRPr="000124B4" w:rsidRDefault="00792C39" w:rsidP="00EA7533">
      <w:pPr>
        <w:widowControl w:val="0"/>
        <w:snapToGrid w:val="0"/>
        <w:spacing w:line="276" w:lineRule="auto"/>
      </w:pPr>
      <w:r w:rsidRPr="000124B4">
        <w:rPr>
          <w:b/>
          <w:bCs/>
        </w:rPr>
        <w:lastRenderedPageBreak/>
        <w:t xml:space="preserve">Раздел 4. Природные сообщества </w:t>
      </w:r>
      <w:r w:rsidRPr="000124B4">
        <w:rPr>
          <w:bCs/>
        </w:rPr>
        <w:t>(4 часа)</w:t>
      </w:r>
    </w:p>
    <w:p w:rsidR="009F204E" w:rsidRPr="000124B4" w:rsidRDefault="009F204E" w:rsidP="009F204E">
      <w:pPr>
        <w:jc w:val="center"/>
        <w:rPr>
          <w:b/>
          <w:color w:val="000000"/>
        </w:rPr>
      </w:pPr>
      <w:r w:rsidRPr="000124B4">
        <w:rPr>
          <w:b/>
          <w:color w:val="000000"/>
        </w:rPr>
        <w:t>Учебно-тематический план 6 класс</w:t>
      </w:r>
    </w:p>
    <w:p w:rsidR="009F204E" w:rsidRPr="000124B4" w:rsidRDefault="009F204E" w:rsidP="009F204E">
      <w:pPr>
        <w:jc w:val="center"/>
        <w:rPr>
          <w:b/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953"/>
        <w:gridCol w:w="2517"/>
      </w:tblGrid>
      <w:tr w:rsidR="009F204E" w:rsidRPr="000124B4" w:rsidTr="00F82DC0">
        <w:tc>
          <w:tcPr>
            <w:tcW w:w="1101" w:type="dxa"/>
          </w:tcPr>
          <w:p w:rsidR="009F204E" w:rsidRPr="000124B4" w:rsidRDefault="009F204E" w:rsidP="008178E0">
            <w:pPr>
              <w:tabs>
                <w:tab w:val="left" w:pos="1659"/>
              </w:tabs>
              <w:jc w:val="center"/>
            </w:pPr>
            <w:r w:rsidRPr="000124B4">
              <w:t>№ п/п</w:t>
            </w:r>
          </w:p>
        </w:tc>
        <w:tc>
          <w:tcPr>
            <w:tcW w:w="5953" w:type="dxa"/>
          </w:tcPr>
          <w:p w:rsidR="009F204E" w:rsidRPr="000124B4" w:rsidRDefault="009F204E" w:rsidP="008178E0">
            <w:pPr>
              <w:tabs>
                <w:tab w:val="left" w:pos="1659"/>
              </w:tabs>
              <w:jc w:val="center"/>
            </w:pPr>
            <w:r w:rsidRPr="000124B4">
              <w:t>Раздел</w:t>
            </w:r>
          </w:p>
        </w:tc>
        <w:tc>
          <w:tcPr>
            <w:tcW w:w="2517" w:type="dxa"/>
          </w:tcPr>
          <w:p w:rsidR="009F204E" w:rsidRPr="000124B4" w:rsidRDefault="009F204E" w:rsidP="008178E0">
            <w:pPr>
              <w:tabs>
                <w:tab w:val="left" w:pos="1659"/>
              </w:tabs>
              <w:jc w:val="center"/>
            </w:pPr>
            <w:r w:rsidRPr="000124B4">
              <w:t>Количество часов</w:t>
            </w:r>
          </w:p>
        </w:tc>
      </w:tr>
      <w:tr w:rsidR="009F204E" w:rsidRPr="000124B4" w:rsidTr="00F82DC0">
        <w:tc>
          <w:tcPr>
            <w:tcW w:w="1101" w:type="dxa"/>
          </w:tcPr>
          <w:p w:rsidR="009F204E" w:rsidRPr="000124B4" w:rsidRDefault="009F204E" w:rsidP="008178E0">
            <w:pPr>
              <w:tabs>
                <w:tab w:val="left" w:pos="1659"/>
              </w:tabs>
              <w:jc w:val="center"/>
            </w:pPr>
            <w:r w:rsidRPr="000124B4">
              <w:t>1</w:t>
            </w:r>
          </w:p>
        </w:tc>
        <w:tc>
          <w:tcPr>
            <w:tcW w:w="5953" w:type="dxa"/>
          </w:tcPr>
          <w:p w:rsidR="009F204E" w:rsidRPr="000124B4" w:rsidRDefault="009F204E" w:rsidP="008178E0">
            <w:pPr>
              <w:tabs>
                <w:tab w:val="left" w:pos="1659"/>
              </w:tabs>
            </w:pPr>
            <w:r w:rsidRPr="000124B4">
              <w:rPr>
                <w:color w:val="000000"/>
              </w:rPr>
              <w:t>Строение и многообразие покрытосеменных растений</w:t>
            </w:r>
          </w:p>
        </w:tc>
        <w:tc>
          <w:tcPr>
            <w:tcW w:w="2517" w:type="dxa"/>
          </w:tcPr>
          <w:p w:rsidR="009F204E" w:rsidRPr="000124B4" w:rsidRDefault="009F204E" w:rsidP="008178E0">
            <w:pPr>
              <w:tabs>
                <w:tab w:val="left" w:pos="1659"/>
              </w:tabs>
              <w:jc w:val="center"/>
            </w:pPr>
            <w:r w:rsidRPr="000124B4">
              <w:t>1</w:t>
            </w:r>
            <w:r w:rsidR="00817C9A" w:rsidRPr="000124B4">
              <w:t>5</w:t>
            </w:r>
          </w:p>
        </w:tc>
      </w:tr>
      <w:tr w:rsidR="009F204E" w:rsidRPr="000124B4" w:rsidTr="00F82DC0">
        <w:tc>
          <w:tcPr>
            <w:tcW w:w="1101" w:type="dxa"/>
          </w:tcPr>
          <w:p w:rsidR="009F204E" w:rsidRPr="000124B4" w:rsidRDefault="009F204E" w:rsidP="008178E0">
            <w:pPr>
              <w:tabs>
                <w:tab w:val="left" w:pos="1659"/>
              </w:tabs>
              <w:jc w:val="center"/>
            </w:pPr>
            <w:r w:rsidRPr="000124B4">
              <w:t>2</w:t>
            </w:r>
          </w:p>
        </w:tc>
        <w:tc>
          <w:tcPr>
            <w:tcW w:w="5953" w:type="dxa"/>
          </w:tcPr>
          <w:p w:rsidR="009F204E" w:rsidRPr="000124B4" w:rsidRDefault="009F204E" w:rsidP="008178E0">
            <w:pPr>
              <w:tabs>
                <w:tab w:val="left" w:pos="1659"/>
              </w:tabs>
            </w:pPr>
            <w:r w:rsidRPr="000124B4">
              <w:rPr>
                <w:bCs/>
                <w:color w:val="000000"/>
              </w:rPr>
              <w:t>Жизнь растений</w:t>
            </w:r>
          </w:p>
        </w:tc>
        <w:tc>
          <w:tcPr>
            <w:tcW w:w="2517" w:type="dxa"/>
          </w:tcPr>
          <w:p w:rsidR="009F204E" w:rsidRPr="000124B4" w:rsidRDefault="00817C9A" w:rsidP="008178E0">
            <w:pPr>
              <w:tabs>
                <w:tab w:val="left" w:pos="1659"/>
              </w:tabs>
              <w:jc w:val="center"/>
            </w:pPr>
            <w:r w:rsidRPr="000124B4">
              <w:t>9</w:t>
            </w:r>
          </w:p>
        </w:tc>
      </w:tr>
      <w:tr w:rsidR="009F204E" w:rsidRPr="000124B4" w:rsidTr="00F82DC0">
        <w:tc>
          <w:tcPr>
            <w:tcW w:w="1101" w:type="dxa"/>
          </w:tcPr>
          <w:p w:rsidR="009F204E" w:rsidRPr="000124B4" w:rsidRDefault="009F204E" w:rsidP="008178E0">
            <w:pPr>
              <w:tabs>
                <w:tab w:val="left" w:pos="1659"/>
              </w:tabs>
              <w:jc w:val="center"/>
            </w:pPr>
            <w:r w:rsidRPr="000124B4">
              <w:t>3</w:t>
            </w:r>
          </w:p>
        </w:tc>
        <w:tc>
          <w:tcPr>
            <w:tcW w:w="5953" w:type="dxa"/>
          </w:tcPr>
          <w:p w:rsidR="009F204E" w:rsidRPr="000124B4" w:rsidRDefault="009F204E" w:rsidP="008178E0">
            <w:pPr>
              <w:tabs>
                <w:tab w:val="left" w:pos="1659"/>
              </w:tabs>
            </w:pPr>
            <w:r w:rsidRPr="000124B4">
              <w:rPr>
                <w:bCs/>
                <w:color w:val="000000"/>
              </w:rPr>
              <w:t>Классификация растений, природные сообщества</w:t>
            </w:r>
          </w:p>
        </w:tc>
        <w:tc>
          <w:tcPr>
            <w:tcW w:w="2517" w:type="dxa"/>
          </w:tcPr>
          <w:p w:rsidR="009F204E" w:rsidRPr="000124B4" w:rsidRDefault="009F204E" w:rsidP="008178E0">
            <w:pPr>
              <w:tabs>
                <w:tab w:val="left" w:pos="1659"/>
              </w:tabs>
              <w:jc w:val="center"/>
            </w:pPr>
            <w:r w:rsidRPr="000124B4">
              <w:t>6</w:t>
            </w:r>
          </w:p>
        </w:tc>
      </w:tr>
      <w:tr w:rsidR="009F204E" w:rsidRPr="000124B4" w:rsidTr="00F82DC0">
        <w:tc>
          <w:tcPr>
            <w:tcW w:w="1101" w:type="dxa"/>
          </w:tcPr>
          <w:p w:rsidR="009F204E" w:rsidRPr="000124B4" w:rsidRDefault="001D5B10" w:rsidP="008178E0">
            <w:pPr>
              <w:tabs>
                <w:tab w:val="left" w:pos="1659"/>
              </w:tabs>
              <w:jc w:val="center"/>
            </w:pPr>
            <w:r w:rsidRPr="000124B4">
              <w:t>4</w:t>
            </w:r>
          </w:p>
        </w:tc>
        <w:tc>
          <w:tcPr>
            <w:tcW w:w="5953" w:type="dxa"/>
          </w:tcPr>
          <w:p w:rsidR="009F204E" w:rsidRPr="000124B4" w:rsidRDefault="009F204E" w:rsidP="008178E0">
            <w:pPr>
              <w:tabs>
                <w:tab w:val="left" w:pos="1659"/>
              </w:tabs>
              <w:rPr>
                <w:bCs/>
                <w:color w:val="000000"/>
              </w:rPr>
            </w:pPr>
            <w:r w:rsidRPr="000124B4">
              <w:rPr>
                <w:bCs/>
              </w:rPr>
              <w:t>Природные сообщества</w:t>
            </w:r>
          </w:p>
        </w:tc>
        <w:tc>
          <w:tcPr>
            <w:tcW w:w="2517" w:type="dxa"/>
          </w:tcPr>
          <w:p w:rsidR="009F204E" w:rsidRPr="000124B4" w:rsidRDefault="009F204E" w:rsidP="008178E0">
            <w:pPr>
              <w:tabs>
                <w:tab w:val="left" w:pos="1659"/>
              </w:tabs>
              <w:jc w:val="center"/>
            </w:pPr>
            <w:r w:rsidRPr="000124B4">
              <w:t>4</w:t>
            </w:r>
          </w:p>
        </w:tc>
      </w:tr>
      <w:tr w:rsidR="009F204E" w:rsidRPr="000124B4" w:rsidTr="00F82DC0">
        <w:tc>
          <w:tcPr>
            <w:tcW w:w="1101" w:type="dxa"/>
          </w:tcPr>
          <w:p w:rsidR="009F204E" w:rsidRPr="000124B4" w:rsidRDefault="009F204E" w:rsidP="008178E0">
            <w:pPr>
              <w:tabs>
                <w:tab w:val="left" w:pos="1659"/>
              </w:tabs>
              <w:jc w:val="center"/>
            </w:pPr>
          </w:p>
        </w:tc>
        <w:tc>
          <w:tcPr>
            <w:tcW w:w="5953" w:type="dxa"/>
          </w:tcPr>
          <w:p w:rsidR="009F204E" w:rsidRPr="000124B4" w:rsidRDefault="009F204E" w:rsidP="008178E0">
            <w:pPr>
              <w:tabs>
                <w:tab w:val="left" w:pos="1659"/>
              </w:tabs>
              <w:jc w:val="both"/>
              <w:rPr>
                <w:b/>
              </w:rPr>
            </w:pPr>
            <w:r w:rsidRPr="000124B4">
              <w:rPr>
                <w:b/>
              </w:rPr>
              <w:t>Итого</w:t>
            </w:r>
          </w:p>
        </w:tc>
        <w:tc>
          <w:tcPr>
            <w:tcW w:w="2517" w:type="dxa"/>
          </w:tcPr>
          <w:p w:rsidR="009F204E" w:rsidRPr="000124B4" w:rsidRDefault="009F204E" w:rsidP="008178E0">
            <w:pPr>
              <w:tabs>
                <w:tab w:val="left" w:pos="1659"/>
              </w:tabs>
              <w:jc w:val="center"/>
              <w:rPr>
                <w:b/>
              </w:rPr>
            </w:pPr>
            <w:r w:rsidRPr="000124B4">
              <w:rPr>
                <w:b/>
              </w:rPr>
              <w:t>34</w:t>
            </w:r>
          </w:p>
        </w:tc>
      </w:tr>
    </w:tbl>
    <w:p w:rsidR="009F204E" w:rsidRPr="000124B4" w:rsidRDefault="009F204E" w:rsidP="00EA7533">
      <w:pPr>
        <w:widowControl w:val="0"/>
        <w:snapToGrid w:val="0"/>
        <w:spacing w:line="276" w:lineRule="auto"/>
      </w:pPr>
    </w:p>
    <w:p w:rsidR="00EF2933" w:rsidRPr="000124B4" w:rsidRDefault="00EF2933" w:rsidP="00EF2933">
      <w:pPr>
        <w:spacing w:line="276" w:lineRule="auto"/>
        <w:jc w:val="center"/>
        <w:rPr>
          <w:i/>
        </w:rPr>
      </w:pPr>
      <w:r w:rsidRPr="000124B4">
        <w:rPr>
          <w:i/>
        </w:rPr>
        <w:t>Внеурочная деятельность (5 ч)</w:t>
      </w:r>
    </w:p>
    <w:p w:rsidR="00EF2933" w:rsidRPr="000124B4" w:rsidRDefault="00EF2933" w:rsidP="00F82DC0">
      <w:pPr>
        <w:spacing w:line="276" w:lineRule="auto"/>
        <w:jc w:val="both"/>
      </w:pPr>
      <w:r w:rsidRPr="000124B4">
        <w:t xml:space="preserve">Экскурсия «Весенние явления в жизни растений родного края». </w:t>
      </w:r>
    </w:p>
    <w:p w:rsidR="00EF2933" w:rsidRPr="000124B4" w:rsidRDefault="00EF2933" w:rsidP="00F82DC0">
      <w:pPr>
        <w:spacing w:line="276" w:lineRule="auto"/>
        <w:jc w:val="both"/>
      </w:pPr>
      <w:r w:rsidRPr="000124B4">
        <w:t>Проект «Наблюдение за гнездованием птиц»</w:t>
      </w:r>
    </w:p>
    <w:p w:rsidR="00EF2933" w:rsidRPr="000124B4" w:rsidRDefault="00EF2933" w:rsidP="00F82DC0">
      <w:pPr>
        <w:spacing w:line="276" w:lineRule="auto"/>
        <w:jc w:val="both"/>
      </w:pPr>
      <w:r w:rsidRPr="000124B4">
        <w:t>Проект «Многообразие растительного мира родного края»</w:t>
      </w:r>
    </w:p>
    <w:p w:rsidR="00EF2933" w:rsidRPr="000124B4" w:rsidRDefault="00EF2933" w:rsidP="00F82DC0">
      <w:pPr>
        <w:spacing w:line="276" w:lineRule="auto"/>
        <w:jc w:val="both"/>
      </w:pPr>
      <w:r w:rsidRPr="000124B4">
        <w:t>Исследовательская работа «Свет в жизни растений и животных»</w:t>
      </w:r>
    </w:p>
    <w:p w:rsidR="00EF2933" w:rsidRPr="000124B4" w:rsidRDefault="00EF2933" w:rsidP="00F82DC0">
      <w:pPr>
        <w:spacing w:line="276" w:lineRule="auto"/>
        <w:jc w:val="both"/>
      </w:pPr>
      <w:r w:rsidRPr="000124B4">
        <w:t>Исследовательская работа «Вода как среда жизни.  Приспособленность организмов к условиям водной среды».</w:t>
      </w:r>
    </w:p>
    <w:p w:rsidR="00862A1C" w:rsidRPr="000124B4" w:rsidRDefault="00862A1C" w:rsidP="00E94A34">
      <w:pPr>
        <w:shd w:val="clear" w:color="auto" w:fill="FFFFFF"/>
        <w:ind w:right="11"/>
        <w:jc w:val="both"/>
        <w:rPr>
          <w:color w:val="000000"/>
          <w:spacing w:val="-5"/>
          <w:w w:val="113"/>
        </w:rPr>
      </w:pPr>
    </w:p>
    <w:p w:rsidR="004022FE" w:rsidRPr="009F204E" w:rsidRDefault="004022FE" w:rsidP="008178E0">
      <w:pPr>
        <w:pStyle w:val="a3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9F204E">
        <w:rPr>
          <w:rFonts w:ascii="Times New Roman" w:hAnsi="Times New Roman"/>
          <w:b/>
          <w:color w:val="000000"/>
        </w:rPr>
        <w:t>Содержание учебного предмета</w:t>
      </w:r>
    </w:p>
    <w:p w:rsidR="008178E0" w:rsidRPr="008178E0" w:rsidRDefault="008178E0" w:rsidP="008178E0">
      <w:pPr>
        <w:autoSpaceDE w:val="0"/>
        <w:autoSpaceDN w:val="0"/>
        <w:adjustRightInd w:val="0"/>
        <w:jc w:val="center"/>
        <w:rPr>
          <w:b/>
        </w:rPr>
      </w:pPr>
      <w:r w:rsidRPr="00AB3E76">
        <w:t>Биология. Животные</w:t>
      </w:r>
      <w:r>
        <w:t xml:space="preserve">. </w:t>
      </w:r>
      <w:r w:rsidRPr="008178E0">
        <w:rPr>
          <w:b/>
        </w:rPr>
        <w:t>7 класс</w:t>
      </w:r>
    </w:p>
    <w:p w:rsidR="008178E0" w:rsidRPr="00AB3E76" w:rsidRDefault="008178E0" w:rsidP="008178E0">
      <w:pPr>
        <w:autoSpaceDE w:val="0"/>
        <w:autoSpaceDN w:val="0"/>
        <w:adjustRightInd w:val="0"/>
        <w:jc w:val="center"/>
      </w:pPr>
      <w:r>
        <w:t xml:space="preserve"> (68</w:t>
      </w:r>
      <w:r w:rsidRPr="00AB3E76">
        <w:t xml:space="preserve"> ч, 2 ч в неделю)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Введение. Основны</w:t>
      </w:r>
      <w:r w:rsidRPr="00CF092E">
        <w:rPr>
          <w:rFonts w:ascii="Times New Roman" w:hAnsi="Times New Roman"/>
          <w:b/>
          <w:sz w:val="24"/>
          <w:szCs w:val="24"/>
        </w:rPr>
        <w:t>е с</w:t>
      </w:r>
      <w:r>
        <w:rPr>
          <w:rFonts w:ascii="Times New Roman" w:hAnsi="Times New Roman"/>
          <w:b/>
          <w:sz w:val="24"/>
          <w:szCs w:val="24"/>
        </w:rPr>
        <w:t>ведения о  животном мире (2ч</w:t>
      </w:r>
      <w:r w:rsidRPr="00CF092E">
        <w:rPr>
          <w:rFonts w:ascii="Times New Roman" w:hAnsi="Times New Roman"/>
          <w:b/>
          <w:sz w:val="24"/>
          <w:szCs w:val="24"/>
        </w:rPr>
        <w:t>)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Зоология – наука о царстве Животные. Отличие животных от растений. Многообразие животных, их распространение. Методы изучения животных.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Среды жизни и места обитания животных. Зависимость жизни животных от человека. Негативное и позитивное отношение к животным. Охрана животного мира. Редкие и исчезающие виды животных. Красная книга.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Систематика  животных. Основные систематические категории животных: царство, </w:t>
      </w:r>
      <w:proofErr w:type="spellStart"/>
      <w:r w:rsidRPr="00CF092E">
        <w:rPr>
          <w:rFonts w:ascii="Times New Roman" w:hAnsi="Times New Roman"/>
          <w:sz w:val="24"/>
          <w:szCs w:val="24"/>
        </w:rPr>
        <w:t>подцарство</w:t>
      </w:r>
      <w:proofErr w:type="spellEnd"/>
      <w:r w:rsidRPr="00CF092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F092E">
        <w:rPr>
          <w:rFonts w:ascii="Times New Roman" w:hAnsi="Times New Roman"/>
          <w:sz w:val="24"/>
          <w:szCs w:val="24"/>
        </w:rPr>
        <w:t xml:space="preserve">тип,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92E">
        <w:rPr>
          <w:rFonts w:ascii="Times New Roman" w:hAnsi="Times New Roman"/>
          <w:sz w:val="24"/>
          <w:szCs w:val="24"/>
        </w:rPr>
        <w:t>класс</w:t>
      </w:r>
      <w:proofErr w:type="gramEnd"/>
      <w:r w:rsidRPr="00CF092E">
        <w:rPr>
          <w:rFonts w:ascii="Times New Roman" w:hAnsi="Times New Roman"/>
          <w:sz w:val="24"/>
          <w:szCs w:val="24"/>
        </w:rPr>
        <w:t>, отряд, семейство,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92E">
        <w:rPr>
          <w:rFonts w:ascii="Times New Roman" w:hAnsi="Times New Roman"/>
          <w:sz w:val="24"/>
          <w:szCs w:val="24"/>
        </w:rPr>
        <w:t xml:space="preserve"> род, вид, популяция. Значение классификации животных.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Краткая история развития зоологии. Достижения современной зоологии.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Роль зоологии в практической деятельности людей.</w:t>
      </w:r>
    </w:p>
    <w:p w:rsidR="004022FE" w:rsidRDefault="004022FE" w:rsidP="004022F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F092E">
        <w:rPr>
          <w:rFonts w:ascii="Times New Roman" w:hAnsi="Times New Roman"/>
          <w:b/>
          <w:sz w:val="24"/>
          <w:szCs w:val="24"/>
        </w:rPr>
        <w:t>Тема 2.</w:t>
      </w:r>
      <w:r>
        <w:rPr>
          <w:rFonts w:ascii="Times New Roman" w:hAnsi="Times New Roman"/>
          <w:b/>
          <w:sz w:val="24"/>
          <w:szCs w:val="24"/>
        </w:rPr>
        <w:t xml:space="preserve"> Многообразие животных (34ч</w:t>
      </w:r>
      <w:r w:rsidRPr="00CF092E">
        <w:rPr>
          <w:rFonts w:ascii="Times New Roman" w:hAnsi="Times New Roman"/>
          <w:b/>
          <w:sz w:val="24"/>
          <w:szCs w:val="24"/>
        </w:rPr>
        <w:t>)</w:t>
      </w:r>
      <w:r w:rsidRPr="003765C0">
        <w:rPr>
          <w:rFonts w:ascii="Times New Roman" w:hAnsi="Times New Roman"/>
          <w:b/>
          <w:sz w:val="24"/>
          <w:szCs w:val="24"/>
        </w:rPr>
        <w:t xml:space="preserve"> </w:t>
      </w:r>
    </w:p>
    <w:p w:rsidR="004022FE" w:rsidRPr="0085519D" w:rsidRDefault="004022FE" w:rsidP="004022F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1. </w:t>
      </w:r>
      <w:r w:rsidRPr="003666D3">
        <w:rPr>
          <w:rFonts w:ascii="Times New Roman" w:hAnsi="Times New Roman"/>
          <w:b/>
          <w:sz w:val="24"/>
          <w:szCs w:val="24"/>
        </w:rPr>
        <w:t>Простейшие</w:t>
      </w:r>
      <w:r>
        <w:rPr>
          <w:rFonts w:ascii="Times New Roman" w:hAnsi="Times New Roman"/>
          <w:b/>
          <w:sz w:val="24"/>
          <w:szCs w:val="24"/>
        </w:rPr>
        <w:t xml:space="preserve"> (2ч)</w:t>
      </w:r>
      <w:r w:rsidR="00563639">
        <w:rPr>
          <w:rFonts w:ascii="Times New Roman" w:hAnsi="Times New Roman"/>
          <w:i/>
          <w:sz w:val="24"/>
          <w:szCs w:val="24"/>
        </w:rPr>
        <w:t xml:space="preserve">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 </w:t>
      </w:r>
      <w:r w:rsidR="0096636F" w:rsidRPr="00CD61B8">
        <w:rPr>
          <w:rFonts w:eastAsiaTheme="minorHAnsi"/>
          <w:b/>
          <w:lang w:eastAsia="en-US"/>
        </w:rPr>
        <w:t>(</w:t>
      </w:r>
      <w:r w:rsidR="0096636F" w:rsidRPr="00CD61B8">
        <w:rPr>
          <w:rFonts w:ascii="Times New Roman" w:hAnsi="Times New Roman"/>
          <w:b/>
          <w:sz w:val="24"/>
          <w:szCs w:val="24"/>
        </w:rPr>
        <w:t>Цифровое оборудование «Точка роста»</w:t>
      </w:r>
      <w:r w:rsidR="0096636F" w:rsidRPr="00CD61B8">
        <w:rPr>
          <w:b/>
        </w:rPr>
        <w:t>)</w:t>
      </w:r>
      <w:r w:rsidR="0096636F">
        <w:rPr>
          <w:b/>
        </w:rPr>
        <w:t>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Корненожки. 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Жгутиконосцы. Эвглена зеленая как простейшее, сочетающее черты животных и растений. Колониальные жгутиковые.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Инфузории. Инфузория-туфелька как более сложное простейшее. </w:t>
      </w:r>
      <w:r w:rsidR="0096636F" w:rsidRPr="00CD61B8">
        <w:rPr>
          <w:rFonts w:eastAsiaTheme="minorHAnsi"/>
          <w:b/>
          <w:lang w:eastAsia="en-US"/>
        </w:rPr>
        <w:t>(</w:t>
      </w:r>
      <w:r w:rsidR="0096636F" w:rsidRPr="00CD61B8">
        <w:rPr>
          <w:rFonts w:ascii="Times New Roman" w:hAnsi="Times New Roman"/>
          <w:b/>
          <w:sz w:val="24"/>
          <w:szCs w:val="24"/>
        </w:rPr>
        <w:t>Цифровое оборудование «Точка роста»</w:t>
      </w:r>
      <w:r w:rsidR="0096636F" w:rsidRPr="00CD61B8">
        <w:rPr>
          <w:b/>
        </w:rPr>
        <w:t>)</w:t>
      </w:r>
      <w:r w:rsidR="0096636F">
        <w:rPr>
          <w:b/>
        </w:rPr>
        <w:t xml:space="preserve">. </w:t>
      </w:r>
      <w:r w:rsidRPr="00CF092E">
        <w:rPr>
          <w:rFonts w:ascii="Times New Roman" w:hAnsi="Times New Roman"/>
          <w:sz w:val="24"/>
          <w:szCs w:val="24"/>
        </w:rPr>
        <w:t xml:space="preserve">Половой процесс. Ползающие и сидячие инфузории. Симбиотические инфузории крупных животных.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Вакцинация людей, выезжающих далеко за пределы.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Значение простейших в природе и жизни человека.</w:t>
      </w:r>
    </w:p>
    <w:p w:rsidR="004022FE" w:rsidRPr="003765C0" w:rsidRDefault="004022FE" w:rsidP="004022F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765C0">
        <w:rPr>
          <w:rFonts w:ascii="Times New Roman" w:hAnsi="Times New Roman"/>
          <w:b/>
          <w:sz w:val="24"/>
          <w:szCs w:val="24"/>
        </w:rPr>
        <w:t>Глава 2. Многоклеточные животные</w:t>
      </w:r>
      <w:r>
        <w:rPr>
          <w:rFonts w:ascii="Times New Roman" w:hAnsi="Times New Roman"/>
          <w:b/>
          <w:sz w:val="24"/>
          <w:szCs w:val="24"/>
        </w:rPr>
        <w:t xml:space="preserve"> (32ч)</w:t>
      </w:r>
    </w:p>
    <w:p w:rsidR="004022FE" w:rsidRPr="00E40971" w:rsidRDefault="00563639" w:rsidP="004022F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Тип Губки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Классы губок. Роль губок в природе и жизни человека.</w:t>
      </w:r>
    </w:p>
    <w:p w:rsidR="004022FE" w:rsidRPr="00E40971" w:rsidRDefault="00563639" w:rsidP="004022F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Тип кишечнополостные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lastRenderedPageBreak/>
        <w:t xml:space="preserve">Общая характеристика типа кишечнополостных. Пресноводная гидра. Внешний вид и поведение. Внутреннее строение. </w:t>
      </w:r>
      <w:proofErr w:type="spellStart"/>
      <w:r w:rsidRPr="00CF092E">
        <w:rPr>
          <w:rFonts w:ascii="Times New Roman" w:hAnsi="Times New Roman"/>
          <w:sz w:val="24"/>
          <w:szCs w:val="24"/>
        </w:rPr>
        <w:t>Двухслойность</w:t>
      </w:r>
      <w:proofErr w:type="spellEnd"/>
      <w:r w:rsidRPr="00CF092E">
        <w:rPr>
          <w:rFonts w:ascii="Times New Roman" w:hAnsi="Times New Roman"/>
          <w:sz w:val="24"/>
          <w:szCs w:val="24"/>
        </w:rPr>
        <w:t>. Экто- и энтодерма. Разнообразие клеток. Питание гидры. Дыхание. Раздражимость. Размножение гидры. Регенерация. Значение в природе.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Морские кишечнополостные. Их многообразие и значение. Коралловые полипы и медузы.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92E">
        <w:rPr>
          <w:rFonts w:ascii="Times New Roman" w:hAnsi="Times New Roman"/>
          <w:sz w:val="24"/>
          <w:szCs w:val="24"/>
        </w:rPr>
        <w:t>Значение кишечнополостных в природе и жизни человека.</w:t>
      </w:r>
    </w:p>
    <w:p w:rsidR="004022FE" w:rsidRPr="00E40971" w:rsidRDefault="004022FE" w:rsidP="004022F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E40971">
        <w:rPr>
          <w:rFonts w:ascii="Times New Roman" w:hAnsi="Times New Roman"/>
          <w:i/>
          <w:sz w:val="24"/>
          <w:szCs w:val="24"/>
        </w:rPr>
        <w:t xml:space="preserve"> Типы червей:</w:t>
      </w:r>
    </w:p>
    <w:p w:rsidR="004022FE" w:rsidRPr="00E40971" w:rsidRDefault="004022FE" w:rsidP="004022F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E40971">
        <w:rPr>
          <w:rFonts w:ascii="Times New Roman" w:hAnsi="Times New Roman"/>
          <w:i/>
          <w:sz w:val="24"/>
          <w:szCs w:val="24"/>
        </w:rPr>
        <w:t>Плоские черви, Круглые черв</w:t>
      </w:r>
      <w:r w:rsidR="00563639">
        <w:rPr>
          <w:rFonts w:ascii="Times New Roman" w:hAnsi="Times New Roman"/>
          <w:i/>
          <w:sz w:val="24"/>
          <w:szCs w:val="24"/>
        </w:rPr>
        <w:t xml:space="preserve">и, Кольчатые черви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Разнообразие червей. Типы червей. Основные группы свободноживущих и паразитических червей. Среда обитания червей.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Плоские черви. Белая </w:t>
      </w:r>
      <w:proofErr w:type="spellStart"/>
      <w:r w:rsidRPr="00CF092E">
        <w:rPr>
          <w:rFonts w:ascii="Times New Roman" w:hAnsi="Times New Roman"/>
          <w:sz w:val="24"/>
          <w:szCs w:val="24"/>
        </w:rPr>
        <w:t>планария</w:t>
      </w:r>
      <w:proofErr w:type="spellEnd"/>
      <w:r w:rsidRPr="00CF092E">
        <w:rPr>
          <w:rFonts w:ascii="Times New Roman" w:hAnsi="Times New Roman"/>
          <w:sz w:val="24"/>
          <w:szCs w:val="24"/>
        </w:rPr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Круглые черви. Нематоды, аскариды, острицы как представители типа круглых червей. Их строение, жизнедеятельность.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Понятие паразитизм и его биологический смысл. Взаимоотношения паразита и хозяина. Значение паразитических червей в природе и жизни человека.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Кольчатые черви. 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Значение червей и их место в истории развития животного мира.</w:t>
      </w:r>
    </w:p>
    <w:p w:rsidR="0085519D" w:rsidRPr="00E3742F" w:rsidRDefault="004022FE" w:rsidP="004022F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CF092E">
        <w:rPr>
          <w:rFonts w:ascii="Times New Roman" w:hAnsi="Times New Roman"/>
          <w:i/>
          <w:sz w:val="24"/>
          <w:szCs w:val="24"/>
        </w:rPr>
        <w:t>Лабораторные работы:</w:t>
      </w:r>
      <w:r w:rsidR="0085519D">
        <w:rPr>
          <w:rFonts w:ascii="Times New Roman" w:hAnsi="Times New Roman"/>
          <w:i/>
          <w:sz w:val="24"/>
          <w:szCs w:val="24"/>
        </w:rPr>
        <w:t xml:space="preserve"> </w:t>
      </w:r>
      <w:r w:rsidRPr="0085519D">
        <w:rPr>
          <w:rFonts w:ascii="Times New Roman" w:hAnsi="Times New Roman"/>
          <w:sz w:val="24"/>
          <w:szCs w:val="24"/>
        </w:rPr>
        <w:t xml:space="preserve">Внешнее строение дождевого червя. </w:t>
      </w:r>
      <w:r w:rsidR="0096636F" w:rsidRPr="00CD61B8">
        <w:rPr>
          <w:rFonts w:eastAsiaTheme="minorHAnsi"/>
          <w:b/>
          <w:lang w:eastAsia="en-US"/>
        </w:rPr>
        <w:t>(</w:t>
      </w:r>
      <w:r w:rsidR="0096636F" w:rsidRPr="00CD61B8">
        <w:rPr>
          <w:rFonts w:ascii="Times New Roman" w:hAnsi="Times New Roman"/>
          <w:b/>
          <w:sz w:val="24"/>
          <w:szCs w:val="24"/>
        </w:rPr>
        <w:t>Цифровое оборудование «Точка роста»</w:t>
      </w:r>
      <w:r w:rsidR="0096636F" w:rsidRPr="00CD61B8">
        <w:rPr>
          <w:b/>
        </w:rPr>
        <w:t>)</w:t>
      </w:r>
      <w:r w:rsidR="0096636F">
        <w:rPr>
          <w:b/>
        </w:rPr>
        <w:t>.</w:t>
      </w:r>
      <w:r w:rsidR="00122CBE">
        <w:rPr>
          <w:b/>
        </w:rPr>
        <w:t xml:space="preserve"> </w:t>
      </w:r>
    </w:p>
    <w:p w:rsidR="004022FE" w:rsidRPr="0085519D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0971">
        <w:rPr>
          <w:rFonts w:ascii="Times New Roman" w:hAnsi="Times New Roman"/>
          <w:i/>
          <w:sz w:val="24"/>
          <w:szCs w:val="24"/>
        </w:rPr>
        <w:t xml:space="preserve">Тип Моллюски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Класс Брюхоногие моллюски. 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Класс Двустворчатые моллюски. 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Класс Головоногие моллюски.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4022FE" w:rsidRPr="00E40971" w:rsidRDefault="00563639" w:rsidP="004022F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Тип Иглокожие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Классы иглокожих. Роль иглокожих в природе и жизни человека.</w:t>
      </w:r>
    </w:p>
    <w:p w:rsidR="004022FE" w:rsidRPr="00E40971" w:rsidRDefault="00563639" w:rsidP="004022F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Тип Членистоногие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Общая характеристика типа. Сходство и различие членистоногих с кольчатыми червями.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Класс Ракообразные. Общая характеристика класса. Речной рак. Места обитания и образ жизни. Особенности строения. Питание. Дыхание. Размножение. Многообразие ракообразных. Значение ракообразных в природе и жизни человека.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Класс Паукообразные. Общая характеристика и многообразие паукообразных.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Класс Насекомые. Общая характеристика класса. Многообразие насекомых. Особенности строения насекомого (на примере любого крупного насекомого). Передвижение. Питание. </w:t>
      </w:r>
      <w:r w:rsidRPr="00CF092E">
        <w:rPr>
          <w:rFonts w:ascii="Times New Roman" w:hAnsi="Times New Roman"/>
          <w:sz w:val="24"/>
          <w:szCs w:val="24"/>
        </w:rPr>
        <w:lastRenderedPageBreak/>
        <w:t>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растениям.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других перепончатокрылых в природе и жизни человека.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 Биологический способ борьбы с насекомыми-вредителями. Охрана насекомых.</w:t>
      </w:r>
    </w:p>
    <w:p w:rsidR="004022FE" w:rsidRPr="0085519D" w:rsidRDefault="004022FE" w:rsidP="004022F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CF092E">
        <w:rPr>
          <w:rFonts w:ascii="Times New Roman" w:hAnsi="Times New Roman"/>
          <w:i/>
          <w:sz w:val="24"/>
          <w:szCs w:val="24"/>
        </w:rPr>
        <w:t>Лабораторные работы:</w:t>
      </w:r>
      <w:r w:rsidR="0085519D">
        <w:rPr>
          <w:rFonts w:ascii="Times New Roman" w:hAnsi="Times New Roman"/>
          <w:i/>
          <w:sz w:val="24"/>
          <w:szCs w:val="24"/>
        </w:rPr>
        <w:t xml:space="preserve"> </w:t>
      </w:r>
      <w:r w:rsidR="00FC0D52" w:rsidRPr="00BB5CFF">
        <w:rPr>
          <w:rFonts w:ascii="Times New Roman" w:hAnsi="Times New Roman"/>
          <w:color w:val="000000"/>
        </w:rPr>
        <w:t>Знакомство с разнообразием ракообразных</w:t>
      </w:r>
      <w:r w:rsidR="00FC0D52">
        <w:rPr>
          <w:rFonts w:ascii="Times New Roman" w:hAnsi="Times New Roman"/>
          <w:color w:val="000000"/>
        </w:rPr>
        <w:t xml:space="preserve">. </w:t>
      </w:r>
      <w:r w:rsidR="00FC0D52" w:rsidRPr="001D5805">
        <w:rPr>
          <w:rFonts w:ascii="Times New Roman" w:hAnsi="Times New Roman"/>
          <w:color w:val="000000"/>
          <w:sz w:val="24"/>
          <w:szCs w:val="24"/>
        </w:rPr>
        <w:t>Изучение представителей </w:t>
      </w:r>
      <w:r w:rsidR="00FC0D52" w:rsidRPr="001D5805">
        <w:rPr>
          <w:rFonts w:ascii="Times New Roman" w:hAnsi="Times New Roman"/>
          <w:color w:val="00B050"/>
          <w:sz w:val="24"/>
          <w:szCs w:val="24"/>
        </w:rPr>
        <w:t> </w:t>
      </w:r>
      <w:r w:rsidR="00FC0D52" w:rsidRPr="001D5805">
        <w:rPr>
          <w:rFonts w:ascii="Times New Roman" w:hAnsi="Times New Roman"/>
          <w:color w:val="000000"/>
          <w:sz w:val="24"/>
          <w:szCs w:val="24"/>
        </w:rPr>
        <w:t>отрядов насекомых</w:t>
      </w:r>
      <w:r w:rsidR="00FC0D52">
        <w:rPr>
          <w:rFonts w:ascii="Times New Roman" w:hAnsi="Times New Roman"/>
          <w:color w:val="000000"/>
          <w:sz w:val="24"/>
          <w:szCs w:val="24"/>
        </w:rPr>
        <w:t>.</w:t>
      </w:r>
      <w:r w:rsidR="00122C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2CBE" w:rsidRPr="00CD61B8">
        <w:rPr>
          <w:rFonts w:eastAsiaTheme="minorHAnsi"/>
          <w:b/>
          <w:lang w:eastAsia="en-US"/>
        </w:rPr>
        <w:t>(</w:t>
      </w:r>
      <w:r w:rsidR="00122CBE" w:rsidRPr="00CD61B8">
        <w:rPr>
          <w:rFonts w:ascii="Times New Roman" w:hAnsi="Times New Roman"/>
          <w:b/>
          <w:sz w:val="24"/>
          <w:szCs w:val="24"/>
        </w:rPr>
        <w:t>Цифровое оборудование «Точка роста»</w:t>
      </w:r>
      <w:r w:rsidR="00122CBE" w:rsidRPr="00CD61B8">
        <w:rPr>
          <w:b/>
        </w:rPr>
        <w:t>)</w:t>
      </w:r>
      <w:r w:rsidR="00122CBE">
        <w:rPr>
          <w:b/>
        </w:rPr>
        <w:t xml:space="preserve">. </w:t>
      </w:r>
    </w:p>
    <w:p w:rsidR="004022FE" w:rsidRPr="0085519D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0971">
        <w:rPr>
          <w:rFonts w:ascii="Times New Roman" w:hAnsi="Times New Roman"/>
          <w:i/>
          <w:sz w:val="24"/>
          <w:szCs w:val="24"/>
        </w:rPr>
        <w:t xml:space="preserve">Тип Хордовые </w:t>
      </w:r>
    </w:p>
    <w:p w:rsidR="004022FE" w:rsidRPr="0085519D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5519D">
        <w:rPr>
          <w:rFonts w:ascii="Times New Roman" w:hAnsi="Times New Roman"/>
          <w:sz w:val="24"/>
          <w:szCs w:val="24"/>
        </w:rPr>
        <w:t>Краткая х</w:t>
      </w:r>
      <w:r w:rsidR="00563639" w:rsidRPr="0085519D">
        <w:rPr>
          <w:rFonts w:ascii="Times New Roman" w:hAnsi="Times New Roman"/>
          <w:sz w:val="24"/>
          <w:szCs w:val="24"/>
        </w:rPr>
        <w:t xml:space="preserve">арактеристика типа хордовых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Ланцетник – представитель бесчерепных. Местообитание и особенности строения ланцетника. Практическое значение ланцетника.</w:t>
      </w:r>
    </w:p>
    <w:p w:rsidR="004022FE" w:rsidRPr="00E40971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i/>
          <w:sz w:val="24"/>
          <w:szCs w:val="24"/>
        </w:rPr>
        <w:t xml:space="preserve"> </w:t>
      </w:r>
      <w:r w:rsidRPr="00E40971">
        <w:rPr>
          <w:rFonts w:ascii="Times New Roman" w:hAnsi="Times New Roman"/>
          <w:i/>
          <w:sz w:val="24"/>
          <w:szCs w:val="24"/>
        </w:rPr>
        <w:t xml:space="preserve">Надкласс Рыбы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 Общая характеристика подтипа Черепные. 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Двоякодышащие рыбы. Кистеперые рыбы. Их значение в происхождении позвоночных животных. Приспособления рыб к разным условиям обитания.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Промысловое значение рыб.</w:t>
      </w:r>
      <w:r w:rsidRPr="00CF092E">
        <w:rPr>
          <w:rFonts w:ascii="Times New Roman" w:hAnsi="Times New Roman"/>
          <w:sz w:val="24"/>
          <w:szCs w:val="24"/>
        </w:rPr>
        <w:t xml:space="preserve"> Основные группы промысловых рыб.  Рациональное использование, охрана и воспроизводство рыбных ресурсов.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Рыборазводные заводы и их значение для экономики. Прудовое хозяйство.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4022FE" w:rsidRPr="0085519D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i/>
          <w:sz w:val="24"/>
          <w:szCs w:val="24"/>
        </w:rPr>
        <w:t xml:space="preserve">Лабораторные работы: </w:t>
      </w:r>
      <w:r w:rsidR="00FC0D52" w:rsidRPr="00FC0D52">
        <w:rPr>
          <w:rFonts w:ascii="Times New Roman" w:hAnsi="Times New Roman"/>
          <w:bCs/>
          <w:color w:val="000000"/>
        </w:rPr>
        <w:t>Наблюдение за внешним строением и передвижением рыб</w:t>
      </w:r>
      <w:r w:rsidR="00163AEC">
        <w:rPr>
          <w:rFonts w:ascii="Times New Roman" w:hAnsi="Times New Roman"/>
          <w:bCs/>
          <w:color w:val="000000"/>
        </w:rPr>
        <w:t>.</w:t>
      </w:r>
    </w:p>
    <w:p w:rsidR="004022FE" w:rsidRPr="0085519D" w:rsidRDefault="004022FE" w:rsidP="004022F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E40971">
        <w:rPr>
          <w:rFonts w:ascii="Times New Roman" w:hAnsi="Times New Roman"/>
          <w:i/>
          <w:sz w:val="24"/>
          <w:szCs w:val="24"/>
        </w:rPr>
        <w:t xml:space="preserve">Класс Земноводные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 </w:t>
      </w:r>
    </w:p>
    <w:p w:rsidR="004022FE" w:rsidRPr="00563639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жизни человека. Охрана земноводных.</w:t>
      </w:r>
    </w:p>
    <w:p w:rsidR="004022FE" w:rsidRPr="00E40971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0971">
        <w:rPr>
          <w:rFonts w:ascii="Times New Roman" w:hAnsi="Times New Roman"/>
          <w:i/>
          <w:sz w:val="24"/>
          <w:szCs w:val="24"/>
        </w:rPr>
        <w:t xml:space="preserve">Класс Пресмыкающиеся, или Рептилии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Общая характеристика класса. Наземно-воздушная среда обитания.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Змеи: ужи, гадюки (или другие представители в зависимости от местных условий). Сходство и различие змей и ящериц.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lastRenderedPageBreak/>
        <w:t>Разнообразие древних пресмыкающихся. Причины их вымирания. Происхождение пресмыкающихся от древних земноводных.</w:t>
      </w:r>
    </w:p>
    <w:p w:rsidR="004022FE" w:rsidRPr="00E40971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0971">
        <w:rPr>
          <w:rFonts w:ascii="Times New Roman" w:hAnsi="Times New Roman"/>
          <w:i/>
          <w:sz w:val="24"/>
          <w:szCs w:val="24"/>
        </w:rPr>
        <w:t xml:space="preserve">Класс Птицы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CF092E">
        <w:rPr>
          <w:rFonts w:ascii="Times New Roman" w:hAnsi="Times New Roman"/>
          <w:sz w:val="24"/>
          <w:szCs w:val="24"/>
        </w:rPr>
        <w:t>Теплокровность</w:t>
      </w:r>
      <w:proofErr w:type="spellEnd"/>
      <w:r w:rsidRPr="00CF092E">
        <w:rPr>
          <w:rFonts w:ascii="Times New Roman" w:hAnsi="Times New Roman"/>
          <w:sz w:val="24"/>
          <w:szCs w:val="24"/>
        </w:rPr>
        <w:t>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Происхождение птиц. Многообразие птиц. Страусовые (бескилевые) птицы. Пингвины. </w:t>
      </w:r>
      <w:proofErr w:type="spellStart"/>
      <w:r w:rsidRPr="00CF092E">
        <w:rPr>
          <w:rFonts w:ascii="Times New Roman" w:hAnsi="Times New Roman"/>
          <w:sz w:val="24"/>
          <w:szCs w:val="24"/>
        </w:rPr>
        <w:t>Килегрудые</w:t>
      </w:r>
      <w:proofErr w:type="spellEnd"/>
      <w:r w:rsidRPr="00CF092E">
        <w:rPr>
          <w:rFonts w:ascii="Times New Roman" w:hAnsi="Times New Roman"/>
          <w:sz w:val="24"/>
          <w:szCs w:val="24"/>
        </w:rPr>
        <w:t xml:space="preserve"> птицы. Особенности строения и приспособления к  условиям обитания. Образ жизни. Распространение.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Экологические группы птиц. Птицы лесов, водоемов и их побережий, открытых пространств.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Растительноядные, насекомоядные, хищные и всеядные птицы. Многообразие птиц. Охрана и привлечение птиц. Роль птиц в биогеоценозах и жизни человека. Промысловые птицы, их рациональное использование и охрана.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Домашние птицы. Происхождение и важнейшие породы домашних птиц, их использование человеком. </w:t>
      </w:r>
    </w:p>
    <w:p w:rsidR="004022FE" w:rsidRPr="0085519D" w:rsidRDefault="004022FE" w:rsidP="004022F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CF092E">
        <w:rPr>
          <w:rFonts w:ascii="Times New Roman" w:hAnsi="Times New Roman"/>
          <w:i/>
          <w:sz w:val="24"/>
          <w:szCs w:val="24"/>
        </w:rPr>
        <w:t>Лабораторные работы:</w:t>
      </w:r>
      <w:r w:rsidR="0085519D">
        <w:rPr>
          <w:rFonts w:ascii="Times New Roman" w:hAnsi="Times New Roman"/>
          <w:i/>
          <w:sz w:val="24"/>
          <w:szCs w:val="24"/>
        </w:rPr>
        <w:t xml:space="preserve"> </w:t>
      </w:r>
      <w:r w:rsidRPr="0085519D">
        <w:rPr>
          <w:rFonts w:ascii="Times New Roman" w:hAnsi="Times New Roman"/>
          <w:sz w:val="24"/>
          <w:szCs w:val="24"/>
        </w:rPr>
        <w:t>Изучение внешн</w:t>
      </w:r>
      <w:r w:rsidR="00163AEC">
        <w:rPr>
          <w:rFonts w:ascii="Times New Roman" w:hAnsi="Times New Roman"/>
          <w:sz w:val="24"/>
          <w:szCs w:val="24"/>
        </w:rPr>
        <w:t>его строения птиц</w:t>
      </w:r>
      <w:r w:rsidRPr="0085519D">
        <w:rPr>
          <w:rFonts w:ascii="Times New Roman" w:hAnsi="Times New Roman"/>
          <w:sz w:val="24"/>
          <w:szCs w:val="24"/>
        </w:rPr>
        <w:t xml:space="preserve">. </w:t>
      </w:r>
    </w:p>
    <w:p w:rsidR="004022FE" w:rsidRPr="00E40971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0971">
        <w:rPr>
          <w:rFonts w:ascii="Times New Roman" w:hAnsi="Times New Roman"/>
          <w:i/>
          <w:sz w:val="24"/>
          <w:szCs w:val="24"/>
        </w:rPr>
        <w:t xml:space="preserve">Класс Млекопитающие, или Звери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Происхождение млекопитающих. Многообразие млекопитающих.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Яйцекладущие. Сумчатые и плацентарные. Особенности биологии. Районы распространения и разнообразие.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Важнейшие отряды плацентарных, особенности их биологии. Насекомоядные. Рукокрылые. Грызуны. Зайцеобразные.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Хищные (Псовые, Кошачьи, Куньи, Медвежьи). Ластоногие. Китообразные. Парнокопытные. Непарнокопытные. Хоботные. Приматы.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Основные экологические группы млекопитающих: лесные, открытых пространств, водоемов и их побережий, почвенные.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Домашние звери. Разнообразие пород и их использование человеком. Дикие предки домашних животных. Разнообразие пород животных. Исторические особенности развития животноводства.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</w:t>
      </w:r>
      <w:proofErr w:type="spellStart"/>
      <w:r w:rsidRPr="00CF092E">
        <w:rPr>
          <w:rFonts w:ascii="Times New Roman" w:hAnsi="Times New Roman"/>
          <w:sz w:val="24"/>
          <w:szCs w:val="24"/>
        </w:rPr>
        <w:t>реакклиматизация</w:t>
      </w:r>
      <w:proofErr w:type="spellEnd"/>
      <w:r w:rsidRPr="00CF092E">
        <w:rPr>
          <w:rFonts w:ascii="Times New Roman" w:hAnsi="Times New Roman"/>
          <w:sz w:val="24"/>
          <w:szCs w:val="24"/>
        </w:rPr>
        <w:t xml:space="preserve"> зверей. Экологическая и экономическая целесообразность акклиматизации. Рациональное использование и охрана млекопитающих. </w:t>
      </w:r>
    </w:p>
    <w:p w:rsidR="004022FE" w:rsidRPr="00A32EB1" w:rsidRDefault="004022FE" w:rsidP="004022F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3. Эволюция строения и функций органов и систем</w:t>
      </w:r>
      <w:r w:rsidRPr="00A32EB1">
        <w:rPr>
          <w:rFonts w:ascii="Times New Roman" w:hAnsi="Times New Roman"/>
          <w:b/>
          <w:sz w:val="24"/>
          <w:szCs w:val="24"/>
        </w:rPr>
        <w:t>(16</w:t>
      </w:r>
      <w:r>
        <w:rPr>
          <w:rFonts w:ascii="Times New Roman" w:hAnsi="Times New Roman"/>
          <w:b/>
          <w:sz w:val="24"/>
          <w:szCs w:val="24"/>
        </w:rPr>
        <w:t>ч</w:t>
      </w:r>
      <w:r w:rsidRPr="00A32EB1">
        <w:rPr>
          <w:rFonts w:ascii="Times New Roman" w:hAnsi="Times New Roman"/>
          <w:b/>
          <w:sz w:val="24"/>
          <w:szCs w:val="24"/>
        </w:rPr>
        <w:t>).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Функции покровов тела. Основные виды покровов тела.</w:t>
      </w:r>
    </w:p>
    <w:p w:rsidR="004022FE" w:rsidRPr="001D5B10" w:rsidRDefault="00292781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Лабораторная работы</w:t>
      </w:r>
      <w:r w:rsidR="004022FE" w:rsidRPr="00CF092E">
        <w:rPr>
          <w:rFonts w:ascii="Times New Roman" w:hAnsi="Times New Roman"/>
          <w:i/>
          <w:sz w:val="24"/>
          <w:szCs w:val="24"/>
        </w:rPr>
        <w:t xml:space="preserve">: </w:t>
      </w:r>
      <w:r w:rsidR="004022FE" w:rsidRPr="001D5B10">
        <w:rPr>
          <w:rFonts w:ascii="Times New Roman" w:hAnsi="Times New Roman"/>
          <w:sz w:val="24"/>
          <w:szCs w:val="24"/>
        </w:rPr>
        <w:t>Изучение особенностей покровов тела.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Функции </w:t>
      </w:r>
      <w:proofErr w:type="spellStart"/>
      <w:r w:rsidRPr="00CF092E">
        <w:rPr>
          <w:rFonts w:ascii="Times New Roman" w:hAnsi="Times New Roman"/>
          <w:sz w:val="24"/>
          <w:szCs w:val="24"/>
        </w:rPr>
        <w:t>опорно</w:t>
      </w:r>
      <w:proofErr w:type="spellEnd"/>
      <w:r w:rsidRPr="00CF092E">
        <w:rPr>
          <w:rFonts w:ascii="Times New Roman" w:hAnsi="Times New Roman"/>
          <w:sz w:val="24"/>
          <w:szCs w:val="24"/>
        </w:rPr>
        <w:t xml:space="preserve"> – двигательной системы. Факторы эволюционных изменений ОДС. Особенности строения скелета позвоночных животных. Соединения костей. Строение сустава.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Способы передвижения. Виды движения. Приспособления к различным способам движения у животных. Полости тела.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Органы пищеварения. Обмен веществ. Значение питания. Функции пищеварительной системы. Процессы обмена веществ и превращения энергии.</w:t>
      </w:r>
    </w:p>
    <w:p w:rsidR="004022FE" w:rsidRPr="00292781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Органы дыхания, функции органов дыхания.  Газообмен. Пути и механизм поступления кислорода. Газообмен у животных разных систематических групп. Строение легких, увеличение дыхательной </w:t>
      </w:r>
      <w:proofErr w:type="gramStart"/>
      <w:r w:rsidRPr="00CF092E">
        <w:rPr>
          <w:rFonts w:ascii="Times New Roman" w:hAnsi="Times New Roman"/>
          <w:sz w:val="24"/>
          <w:szCs w:val="24"/>
        </w:rPr>
        <w:t>поверхности.</w:t>
      </w:r>
      <w:r w:rsidRPr="001D5B10">
        <w:rPr>
          <w:rFonts w:ascii="Times New Roman" w:hAnsi="Times New Roman"/>
          <w:sz w:val="24"/>
          <w:szCs w:val="24"/>
        </w:rPr>
        <w:t>.</w:t>
      </w:r>
      <w:proofErr w:type="gramEnd"/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lastRenderedPageBreak/>
        <w:t>Кровеносная система. Кровь. Строение крови, форменные элементы крови. Гемоглобин. Типы кровеносных сосудов. Замкнутая и незам</w:t>
      </w:r>
      <w:r>
        <w:rPr>
          <w:rFonts w:ascii="Times New Roman" w:hAnsi="Times New Roman"/>
          <w:sz w:val="24"/>
          <w:szCs w:val="24"/>
        </w:rPr>
        <w:t>кнутая системы кровообращения. Д</w:t>
      </w:r>
      <w:r w:rsidRPr="00CF092E">
        <w:rPr>
          <w:rFonts w:ascii="Times New Roman" w:hAnsi="Times New Roman"/>
          <w:sz w:val="24"/>
          <w:szCs w:val="24"/>
        </w:rPr>
        <w:t xml:space="preserve">вижение крови по малому и большому кругам кровообращения. Строение сердца у различных животных. Функции крови.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Органы выделения, их строение. Почки.  Пути удаления веществ из организма. Значение органов выделения. Изменение органов выделения в процессе эволюции.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Нервная система. Раздражимость. Функции нервной системы. Строение нервной клетки. Строение НС у различных животных. Строение головного мозга у позвоночных животных. Изменение нервной системы в процессе эволюции.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Поведение. Рефлекс, виды рефлексов.  Инстинкт. Регуляция. Нервный импульс.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Органы чувств. Значение органов чувств. Основные виды чувствительности: равновесие, зрение, осязание, обоняние, слух, химическая чувс</w:t>
      </w:r>
      <w:r>
        <w:rPr>
          <w:rFonts w:ascii="Times New Roman" w:hAnsi="Times New Roman"/>
          <w:sz w:val="24"/>
          <w:szCs w:val="24"/>
        </w:rPr>
        <w:t>т</w:t>
      </w:r>
      <w:r w:rsidRPr="00CF092E">
        <w:rPr>
          <w:rFonts w:ascii="Times New Roman" w:hAnsi="Times New Roman"/>
          <w:sz w:val="24"/>
          <w:szCs w:val="24"/>
        </w:rPr>
        <w:t>вительность. Зависимость строения органов чувств от развития головного мозга.</w:t>
      </w:r>
    </w:p>
    <w:p w:rsidR="004022F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5B10">
        <w:rPr>
          <w:rFonts w:ascii="Times New Roman" w:hAnsi="Times New Roman"/>
          <w:sz w:val="24"/>
          <w:szCs w:val="24"/>
        </w:rPr>
        <w:t>Индивидуал</w:t>
      </w:r>
      <w:r w:rsidR="001D5B10" w:rsidRPr="001D5B10">
        <w:rPr>
          <w:rFonts w:ascii="Times New Roman" w:hAnsi="Times New Roman"/>
          <w:sz w:val="24"/>
          <w:szCs w:val="24"/>
        </w:rPr>
        <w:t>ьное развитие животных</w:t>
      </w:r>
      <w:r w:rsidR="00292781">
        <w:rPr>
          <w:rFonts w:ascii="Times New Roman" w:hAnsi="Times New Roman"/>
          <w:sz w:val="24"/>
          <w:szCs w:val="24"/>
        </w:rPr>
        <w:t>.</w:t>
      </w:r>
      <w:r w:rsidR="001D5B10" w:rsidRPr="001D5B10">
        <w:rPr>
          <w:rFonts w:ascii="Times New Roman" w:hAnsi="Times New Roman"/>
          <w:sz w:val="24"/>
          <w:szCs w:val="24"/>
        </w:rPr>
        <w:t xml:space="preserve"> </w:t>
      </w:r>
      <w:r w:rsidRPr="00CF092E">
        <w:rPr>
          <w:rFonts w:ascii="Times New Roman" w:hAnsi="Times New Roman"/>
          <w:sz w:val="24"/>
          <w:szCs w:val="24"/>
        </w:rPr>
        <w:t>Размножение - свойство живых организмов. Способы размножения у животных: бесполое и половое. Органы размножения. Значение размножения. Строение половой системы животных: половые железы, половые пути. Гермафродиты. Влияние среды обитания на строение органов размножения. Внутреннее и внешнее оплодотворение. Развитие животных с превращением и без превращения. Усложнение строения органов размножения в процессе эволюции. Периодизация и продолжительность жизни животных.</w:t>
      </w:r>
    </w:p>
    <w:p w:rsidR="00292781" w:rsidRPr="00292781" w:rsidRDefault="00292781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Лабораторная работы</w:t>
      </w:r>
      <w:r w:rsidRPr="00CF092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92781">
        <w:rPr>
          <w:rFonts w:ascii="Times New Roman" w:hAnsi="Times New Roman"/>
          <w:sz w:val="24"/>
          <w:szCs w:val="24"/>
        </w:rPr>
        <w:t>Определение возраста животных.</w:t>
      </w:r>
    </w:p>
    <w:p w:rsidR="004022FE" w:rsidRPr="003666D3" w:rsidRDefault="004022FE" w:rsidP="004022F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4. </w:t>
      </w:r>
      <w:r w:rsidRPr="003666D3"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b/>
          <w:sz w:val="24"/>
          <w:szCs w:val="24"/>
        </w:rPr>
        <w:t>и закономерности размещения животных на Земле (4ч</w:t>
      </w:r>
      <w:r w:rsidRPr="003666D3">
        <w:rPr>
          <w:rFonts w:ascii="Times New Roman" w:hAnsi="Times New Roman"/>
          <w:b/>
          <w:sz w:val="24"/>
          <w:szCs w:val="24"/>
        </w:rPr>
        <w:t>)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Историческое развитие животного мира. Доказательства эволюции животных: палеонтологические, эмбриологические. Сходство в строении зародышей животных. Основные этапы развития животного мира на Земле. Понятие об эволюции. Рудименты и атавизмы. Разнообразие животного мира как результат эволюции живой природы. Биологическое разнообразие как основа устойчивости развития природы и общества.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Дарвин о причинах эволюции животных. Результаты эволюции. Дивергенция. Разнообразие видов как результат эволюции.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Ареалы обитания. Механизм образования ареалов. Закономерности размещения животных. Эндемики.  Миграции. Причины миграций животных. Виды миграций.  Зоогеографические области.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5. Биоценозы (4ч</w:t>
      </w:r>
      <w:r w:rsidRPr="00CF092E">
        <w:rPr>
          <w:rFonts w:ascii="Times New Roman" w:hAnsi="Times New Roman"/>
          <w:b/>
          <w:sz w:val="24"/>
          <w:szCs w:val="24"/>
        </w:rPr>
        <w:t>)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 xml:space="preserve">Естественные и искусственные биоценозы. Агробиоценозы. Структура биоценоза. Устойчивость биоценозов. 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Факторы среды и их влияние на биоценозы. Среда обитания, экологические факторы.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Цепи питания. Поток энергии. Пищевая пирамида. Продуктивность биоценоза.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Взаимосвязь компонентов биоценоза. Трофические связи. Экологические группы животных по объектам питания.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6</w:t>
      </w:r>
      <w:r w:rsidRPr="00CF092E">
        <w:rPr>
          <w:rFonts w:ascii="Times New Roman" w:hAnsi="Times New Roman"/>
          <w:b/>
          <w:sz w:val="24"/>
          <w:szCs w:val="24"/>
        </w:rPr>
        <w:t>. Животный мир и хозяйс</w:t>
      </w:r>
      <w:r>
        <w:rPr>
          <w:rFonts w:ascii="Times New Roman" w:hAnsi="Times New Roman"/>
          <w:b/>
          <w:sz w:val="24"/>
          <w:szCs w:val="24"/>
        </w:rPr>
        <w:t>твенная деятельность человека (8ч</w:t>
      </w:r>
      <w:r w:rsidRPr="00CF092E">
        <w:rPr>
          <w:rFonts w:ascii="Times New Roman" w:hAnsi="Times New Roman"/>
          <w:b/>
          <w:sz w:val="24"/>
          <w:szCs w:val="24"/>
        </w:rPr>
        <w:t>)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Воздействие человека на животных. Рациональное использование животных. Промысел. Одомашнивание животных. Селекция. Законы РФ об охране животного мира. Система мониторинга.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092E">
        <w:rPr>
          <w:rFonts w:ascii="Times New Roman" w:hAnsi="Times New Roman"/>
          <w:sz w:val="24"/>
          <w:szCs w:val="24"/>
        </w:rPr>
        <w:t>Заповедники, заказники, памятники при</w:t>
      </w:r>
      <w:r>
        <w:rPr>
          <w:rFonts w:ascii="Times New Roman" w:hAnsi="Times New Roman"/>
          <w:sz w:val="24"/>
          <w:szCs w:val="24"/>
        </w:rPr>
        <w:t>роды. Красная книга России и Тамб</w:t>
      </w:r>
      <w:r w:rsidRPr="00CF092E">
        <w:rPr>
          <w:rFonts w:ascii="Times New Roman" w:hAnsi="Times New Roman"/>
          <w:sz w:val="24"/>
          <w:szCs w:val="24"/>
        </w:rPr>
        <w:t>овской области. Система мониторинга.</w:t>
      </w:r>
    </w:p>
    <w:p w:rsidR="004022FE" w:rsidRPr="00CF092E" w:rsidRDefault="004022FE" w:rsidP="004022F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D5B10" w:rsidRPr="00220001" w:rsidRDefault="001D5B10" w:rsidP="001D5B10">
      <w:pPr>
        <w:jc w:val="center"/>
        <w:rPr>
          <w:b/>
          <w:color w:val="000000"/>
        </w:rPr>
      </w:pPr>
      <w:r w:rsidRPr="00220001">
        <w:rPr>
          <w:b/>
          <w:color w:val="000000"/>
        </w:rPr>
        <w:t xml:space="preserve">Учебно-тематический план </w:t>
      </w:r>
      <w:r>
        <w:rPr>
          <w:b/>
          <w:color w:val="000000"/>
        </w:rPr>
        <w:t>7</w:t>
      </w:r>
      <w:r w:rsidRPr="00220001">
        <w:rPr>
          <w:b/>
          <w:color w:val="000000"/>
        </w:rPr>
        <w:t xml:space="preserve"> класс</w:t>
      </w:r>
    </w:p>
    <w:p w:rsidR="001D5B10" w:rsidRPr="005E55ED" w:rsidRDefault="001D5B10" w:rsidP="001D5B10">
      <w:pPr>
        <w:jc w:val="center"/>
        <w:rPr>
          <w:b/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1D5B10" w:rsidRPr="005E55ED" w:rsidTr="00F82DC0">
        <w:tc>
          <w:tcPr>
            <w:tcW w:w="1101" w:type="dxa"/>
          </w:tcPr>
          <w:p w:rsidR="001D5B10" w:rsidRPr="005E55ED" w:rsidRDefault="001D5B10" w:rsidP="008178E0">
            <w:pPr>
              <w:tabs>
                <w:tab w:val="left" w:pos="1659"/>
              </w:tabs>
              <w:jc w:val="center"/>
            </w:pPr>
            <w:r w:rsidRPr="005E55ED">
              <w:t>№ п/п</w:t>
            </w:r>
          </w:p>
        </w:tc>
        <w:tc>
          <w:tcPr>
            <w:tcW w:w="6378" w:type="dxa"/>
          </w:tcPr>
          <w:p w:rsidR="001D5B10" w:rsidRPr="005E55ED" w:rsidRDefault="001D5B10" w:rsidP="008178E0">
            <w:pPr>
              <w:tabs>
                <w:tab w:val="left" w:pos="1659"/>
              </w:tabs>
              <w:jc w:val="center"/>
            </w:pPr>
            <w:r w:rsidRPr="005E55ED">
              <w:t>Раздел</w:t>
            </w:r>
          </w:p>
        </w:tc>
        <w:tc>
          <w:tcPr>
            <w:tcW w:w="2092" w:type="dxa"/>
          </w:tcPr>
          <w:p w:rsidR="001D5B10" w:rsidRPr="005E55ED" w:rsidRDefault="001D5B10" w:rsidP="008178E0">
            <w:pPr>
              <w:tabs>
                <w:tab w:val="left" w:pos="1659"/>
              </w:tabs>
              <w:jc w:val="center"/>
            </w:pPr>
            <w:r w:rsidRPr="005E55ED">
              <w:t>Количество часов</w:t>
            </w:r>
          </w:p>
        </w:tc>
      </w:tr>
      <w:tr w:rsidR="001D5B10" w:rsidRPr="005E55ED" w:rsidTr="00F82DC0">
        <w:tc>
          <w:tcPr>
            <w:tcW w:w="1101" w:type="dxa"/>
          </w:tcPr>
          <w:p w:rsidR="001D5B10" w:rsidRPr="005E55ED" w:rsidRDefault="001D5B10" w:rsidP="008178E0">
            <w:pPr>
              <w:tabs>
                <w:tab w:val="left" w:pos="1659"/>
              </w:tabs>
              <w:jc w:val="center"/>
            </w:pPr>
            <w:r w:rsidRPr="005E55ED">
              <w:t>1</w:t>
            </w:r>
          </w:p>
        </w:tc>
        <w:tc>
          <w:tcPr>
            <w:tcW w:w="6378" w:type="dxa"/>
          </w:tcPr>
          <w:p w:rsidR="001D5B10" w:rsidRPr="00F6350E" w:rsidRDefault="00F6350E" w:rsidP="008178E0">
            <w:pPr>
              <w:tabs>
                <w:tab w:val="left" w:pos="1659"/>
              </w:tabs>
            </w:pPr>
            <w:r w:rsidRPr="00F6350E">
              <w:rPr>
                <w:bCs/>
                <w:color w:val="000000"/>
              </w:rPr>
              <w:t>Введение</w:t>
            </w:r>
            <w:r w:rsidR="000E3B33">
              <w:rPr>
                <w:bCs/>
                <w:color w:val="000000"/>
              </w:rPr>
              <w:t xml:space="preserve">. </w:t>
            </w:r>
            <w:r w:rsidR="000E3B33" w:rsidRPr="000E3B33">
              <w:t>Основные сведения о  животном мире</w:t>
            </w:r>
          </w:p>
        </w:tc>
        <w:tc>
          <w:tcPr>
            <w:tcW w:w="2092" w:type="dxa"/>
          </w:tcPr>
          <w:p w:rsidR="001D5B10" w:rsidRPr="005E55ED" w:rsidRDefault="00F6350E" w:rsidP="008178E0">
            <w:pPr>
              <w:tabs>
                <w:tab w:val="left" w:pos="1659"/>
              </w:tabs>
              <w:jc w:val="center"/>
            </w:pPr>
            <w:r>
              <w:t>2</w:t>
            </w:r>
          </w:p>
        </w:tc>
      </w:tr>
      <w:tr w:rsidR="001D5B10" w:rsidRPr="005E55ED" w:rsidTr="00F82DC0">
        <w:tc>
          <w:tcPr>
            <w:tcW w:w="1101" w:type="dxa"/>
          </w:tcPr>
          <w:p w:rsidR="001D5B10" w:rsidRPr="005E55ED" w:rsidRDefault="001D5B10" w:rsidP="008178E0">
            <w:pPr>
              <w:tabs>
                <w:tab w:val="left" w:pos="1659"/>
              </w:tabs>
              <w:jc w:val="center"/>
            </w:pPr>
            <w:r w:rsidRPr="005E55ED">
              <w:t>2</w:t>
            </w:r>
          </w:p>
        </w:tc>
        <w:tc>
          <w:tcPr>
            <w:tcW w:w="6378" w:type="dxa"/>
          </w:tcPr>
          <w:p w:rsidR="001D5B10" w:rsidRPr="00F6350E" w:rsidRDefault="00F6350E" w:rsidP="008178E0">
            <w:pPr>
              <w:tabs>
                <w:tab w:val="left" w:pos="1659"/>
              </w:tabs>
            </w:pPr>
            <w:r w:rsidRPr="00F6350E">
              <w:rPr>
                <w:color w:val="000000"/>
              </w:rPr>
              <w:t>Простейшие</w:t>
            </w:r>
          </w:p>
        </w:tc>
        <w:tc>
          <w:tcPr>
            <w:tcW w:w="2092" w:type="dxa"/>
          </w:tcPr>
          <w:p w:rsidR="001D5B10" w:rsidRPr="005E55ED" w:rsidRDefault="00F6350E" w:rsidP="008178E0">
            <w:pPr>
              <w:tabs>
                <w:tab w:val="left" w:pos="1659"/>
              </w:tabs>
              <w:jc w:val="center"/>
            </w:pPr>
            <w:r>
              <w:t>2</w:t>
            </w:r>
          </w:p>
        </w:tc>
      </w:tr>
      <w:tr w:rsidR="001D5B10" w:rsidRPr="005E55ED" w:rsidTr="00F82DC0">
        <w:tc>
          <w:tcPr>
            <w:tcW w:w="1101" w:type="dxa"/>
          </w:tcPr>
          <w:p w:rsidR="001D5B10" w:rsidRPr="005E55ED" w:rsidRDefault="001D5B10" w:rsidP="008178E0">
            <w:pPr>
              <w:tabs>
                <w:tab w:val="left" w:pos="1659"/>
              </w:tabs>
              <w:jc w:val="center"/>
            </w:pPr>
            <w:r w:rsidRPr="005E55ED">
              <w:t>3</w:t>
            </w:r>
          </w:p>
        </w:tc>
        <w:tc>
          <w:tcPr>
            <w:tcW w:w="6378" w:type="dxa"/>
          </w:tcPr>
          <w:p w:rsidR="001D5B10" w:rsidRPr="00F6350E" w:rsidRDefault="00F6350E" w:rsidP="008178E0">
            <w:pPr>
              <w:tabs>
                <w:tab w:val="left" w:pos="1659"/>
              </w:tabs>
            </w:pPr>
            <w:r w:rsidRPr="00F6350E">
              <w:rPr>
                <w:color w:val="000000"/>
              </w:rPr>
              <w:t>Многоклеточные животные</w:t>
            </w:r>
          </w:p>
        </w:tc>
        <w:tc>
          <w:tcPr>
            <w:tcW w:w="2092" w:type="dxa"/>
          </w:tcPr>
          <w:p w:rsidR="001D5B10" w:rsidRPr="005E55ED" w:rsidRDefault="00F6350E" w:rsidP="008178E0">
            <w:pPr>
              <w:tabs>
                <w:tab w:val="left" w:pos="1659"/>
              </w:tabs>
              <w:jc w:val="center"/>
            </w:pPr>
            <w:r>
              <w:t>32</w:t>
            </w:r>
          </w:p>
        </w:tc>
      </w:tr>
      <w:tr w:rsidR="001D5B10" w:rsidRPr="005E55ED" w:rsidTr="00F82DC0">
        <w:tc>
          <w:tcPr>
            <w:tcW w:w="1101" w:type="dxa"/>
          </w:tcPr>
          <w:p w:rsidR="001D5B10" w:rsidRPr="005E55ED" w:rsidRDefault="00F6350E" w:rsidP="008178E0">
            <w:pPr>
              <w:tabs>
                <w:tab w:val="left" w:pos="1659"/>
              </w:tabs>
              <w:jc w:val="center"/>
            </w:pPr>
            <w:r>
              <w:t>4</w:t>
            </w:r>
          </w:p>
        </w:tc>
        <w:tc>
          <w:tcPr>
            <w:tcW w:w="6378" w:type="dxa"/>
          </w:tcPr>
          <w:p w:rsidR="001D5B10" w:rsidRPr="00C94776" w:rsidRDefault="00C94776" w:rsidP="008178E0">
            <w:pPr>
              <w:tabs>
                <w:tab w:val="left" w:pos="1659"/>
              </w:tabs>
              <w:rPr>
                <w:bCs/>
                <w:color w:val="000000"/>
              </w:rPr>
            </w:pPr>
            <w:r w:rsidRPr="00C94776">
              <w:t>Эволюция строения и функций органов и систем</w:t>
            </w:r>
          </w:p>
        </w:tc>
        <w:tc>
          <w:tcPr>
            <w:tcW w:w="2092" w:type="dxa"/>
          </w:tcPr>
          <w:p w:rsidR="001D5B10" w:rsidRDefault="00C94776" w:rsidP="008178E0">
            <w:pPr>
              <w:tabs>
                <w:tab w:val="left" w:pos="1659"/>
              </w:tabs>
              <w:jc w:val="center"/>
            </w:pPr>
            <w:r>
              <w:t>16</w:t>
            </w:r>
          </w:p>
        </w:tc>
      </w:tr>
      <w:tr w:rsidR="001D5B10" w:rsidRPr="005E55ED" w:rsidTr="00F82DC0">
        <w:tc>
          <w:tcPr>
            <w:tcW w:w="1101" w:type="dxa"/>
          </w:tcPr>
          <w:p w:rsidR="001D5B10" w:rsidRPr="005E55ED" w:rsidRDefault="00F6350E" w:rsidP="008178E0">
            <w:pPr>
              <w:tabs>
                <w:tab w:val="left" w:pos="1659"/>
              </w:tabs>
              <w:jc w:val="center"/>
            </w:pPr>
            <w:r>
              <w:t>5</w:t>
            </w:r>
          </w:p>
        </w:tc>
        <w:tc>
          <w:tcPr>
            <w:tcW w:w="6378" w:type="dxa"/>
          </w:tcPr>
          <w:p w:rsidR="001D5B10" w:rsidRPr="00C94776" w:rsidRDefault="00C94776" w:rsidP="008178E0">
            <w:pPr>
              <w:tabs>
                <w:tab w:val="left" w:pos="1659"/>
              </w:tabs>
              <w:rPr>
                <w:bCs/>
                <w:color w:val="000000"/>
              </w:rPr>
            </w:pPr>
            <w:r w:rsidRPr="00C94776">
              <w:rPr>
                <w:color w:val="000000"/>
              </w:rPr>
              <w:t xml:space="preserve">Развитие и закономерности размещения животных на </w:t>
            </w:r>
            <w:r w:rsidRPr="00C94776">
              <w:rPr>
                <w:color w:val="000000"/>
              </w:rPr>
              <w:lastRenderedPageBreak/>
              <w:t>Земле</w:t>
            </w:r>
          </w:p>
        </w:tc>
        <w:tc>
          <w:tcPr>
            <w:tcW w:w="2092" w:type="dxa"/>
          </w:tcPr>
          <w:p w:rsidR="001D5B10" w:rsidRDefault="00C94776" w:rsidP="008178E0">
            <w:pPr>
              <w:tabs>
                <w:tab w:val="left" w:pos="1659"/>
              </w:tabs>
              <w:jc w:val="center"/>
            </w:pPr>
            <w:r>
              <w:lastRenderedPageBreak/>
              <w:t>4</w:t>
            </w:r>
          </w:p>
        </w:tc>
      </w:tr>
      <w:tr w:rsidR="001D5B10" w:rsidRPr="005E55ED" w:rsidTr="00F82DC0">
        <w:tc>
          <w:tcPr>
            <w:tcW w:w="1101" w:type="dxa"/>
          </w:tcPr>
          <w:p w:rsidR="001D5B10" w:rsidRPr="005E55ED" w:rsidRDefault="00C94776" w:rsidP="008178E0">
            <w:pPr>
              <w:tabs>
                <w:tab w:val="left" w:pos="1659"/>
              </w:tabs>
              <w:jc w:val="center"/>
            </w:pPr>
            <w:r>
              <w:t>6</w:t>
            </w:r>
          </w:p>
        </w:tc>
        <w:tc>
          <w:tcPr>
            <w:tcW w:w="6378" w:type="dxa"/>
          </w:tcPr>
          <w:p w:rsidR="001D5B10" w:rsidRPr="00C94776" w:rsidRDefault="00C94776" w:rsidP="008178E0">
            <w:pPr>
              <w:tabs>
                <w:tab w:val="left" w:pos="1659"/>
              </w:tabs>
              <w:rPr>
                <w:bCs/>
                <w:color w:val="000000"/>
              </w:rPr>
            </w:pPr>
            <w:r w:rsidRPr="00C94776">
              <w:rPr>
                <w:color w:val="000000"/>
              </w:rPr>
              <w:t>Биоценозы</w:t>
            </w:r>
          </w:p>
        </w:tc>
        <w:tc>
          <w:tcPr>
            <w:tcW w:w="2092" w:type="dxa"/>
          </w:tcPr>
          <w:p w:rsidR="001D5B10" w:rsidRDefault="00C94776" w:rsidP="008178E0">
            <w:pPr>
              <w:tabs>
                <w:tab w:val="left" w:pos="1659"/>
              </w:tabs>
              <w:jc w:val="center"/>
            </w:pPr>
            <w:r>
              <w:t>4</w:t>
            </w:r>
          </w:p>
        </w:tc>
      </w:tr>
      <w:tr w:rsidR="001D5B10" w:rsidRPr="005E55ED" w:rsidTr="00F82DC0">
        <w:tc>
          <w:tcPr>
            <w:tcW w:w="1101" w:type="dxa"/>
          </w:tcPr>
          <w:p w:rsidR="001D5B10" w:rsidRPr="005E55ED" w:rsidRDefault="00C94776" w:rsidP="008178E0">
            <w:pPr>
              <w:tabs>
                <w:tab w:val="left" w:pos="1659"/>
              </w:tabs>
              <w:jc w:val="center"/>
            </w:pPr>
            <w:r>
              <w:t>7</w:t>
            </w:r>
          </w:p>
        </w:tc>
        <w:tc>
          <w:tcPr>
            <w:tcW w:w="6378" w:type="dxa"/>
          </w:tcPr>
          <w:p w:rsidR="001D5B10" w:rsidRPr="00C94776" w:rsidRDefault="00C94776" w:rsidP="008178E0">
            <w:pPr>
              <w:tabs>
                <w:tab w:val="left" w:pos="1659"/>
              </w:tabs>
              <w:rPr>
                <w:bCs/>
                <w:color w:val="000000"/>
              </w:rPr>
            </w:pPr>
            <w:r w:rsidRPr="00C94776">
              <w:rPr>
                <w:bCs/>
              </w:rPr>
              <w:t>Животный мир и хозяйственная деятельность человека</w:t>
            </w:r>
          </w:p>
        </w:tc>
        <w:tc>
          <w:tcPr>
            <w:tcW w:w="2092" w:type="dxa"/>
          </w:tcPr>
          <w:p w:rsidR="001D5B10" w:rsidRDefault="00C94776" w:rsidP="008178E0">
            <w:pPr>
              <w:tabs>
                <w:tab w:val="left" w:pos="1659"/>
              </w:tabs>
              <w:jc w:val="center"/>
            </w:pPr>
            <w:r>
              <w:t>8</w:t>
            </w:r>
          </w:p>
        </w:tc>
      </w:tr>
      <w:tr w:rsidR="001D5B10" w:rsidRPr="005E55ED" w:rsidTr="00F82DC0">
        <w:tc>
          <w:tcPr>
            <w:tcW w:w="1101" w:type="dxa"/>
          </w:tcPr>
          <w:p w:rsidR="001D5B10" w:rsidRPr="005E55ED" w:rsidRDefault="001D5B10" w:rsidP="008178E0">
            <w:pPr>
              <w:tabs>
                <w:tab w:val="left" w:pos="1659"/>
              </w:tabs>
              <w:jc w:val="center"/>
            </w:pPr>
          </w:p>
        </w:tc>
        <w:tc>
          <w:tcPr>
            <w:tcW w:w="6378" w:type="dxa"/>
          </w:tcPr>
          <w:p w:rsidR="001D5B10" w:rsidRPr="004A5602" w:rsidRDefault="001D5B10" w:rsidP="008178E0">
            <w:pPr>
              <w:tabs>
                <w:tab w:val="left" w:pos="1659"/>
              </w:tabs>
              <w:jc w:val="both"/>
              <w:rPr>
                <w:b/>
              </w:rPr>
            </w:pPr>
            <w:r w:rsidRPr="004A5602">
              <w:rPr>
                <w:b/>
              </w:rPr>
              <w:t>Итого</w:t>
            </w:r>
          </w:p>
        </w:tc>
        <w:tc>
          <w:tcPr>
            <w:tcW w:w="2092" w:type="dxa"/>
          </w:tcPr>
          <w:p w:rsidR="001D5B10" w:rsidRPr="004A5602" w:rsidRDefault="00A41D10" w:rsidP="008178E0">
            <w:pPr>
              <w:tabs>
                <w:tab w:val="left" w:pos="1659"/>
              </w:tabs>
              <w:jc w:val="center"/>
              <w:rPr>
                <w:b/>
              </w:rPr>
            </w:pPr>
            <w:r w:rsidRPr="004A5602">
              <w:rPr>
                <w:b/>
              </w:rPr>
              <w:t>68</w:t>
            </w:r>
          </w:p>
        </w:tc>
      </w:tr>
    </w:tbl>
    <w:p w:rsidR="00862A1C" w:rsidRPr="00F82DC0" w:rsidRDefault="00862A1C" w:rsidP="00F82DC0">
      <w:pPr>
        <w:shd w:val="clear" w:color="auto" w:fill="FFFFFF"/>
        <w:ind w:right="11"/>
        <w:jc w:val="both"/>
        <w:rPr>
          <w:color w:val="000000"/>
          <w:spacing w:val="-5"/>
          <w:w w:val="113"/>
        </w:rPr>
      </w:pPr>
    </w:p>
    <w:p w:rsidR="00AC5BCF" w:rsidRDefault="005951FE" w:rsidP="00AC5BCF">
      <w:pPr>
        <w:pStyle w:val="a3"/>
        <w:shd w:val="clear" w:color="auto" w:fill="FFFFFF"/>
        <w:tabs>
          <w:tab w:val="left" w:pos="709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</w:t>
      </w:r>
      <w:r w:rsidRPr="009F204E">
        <w:rPr>
          <w:rFonts w:ascii="Times New Roman" w:hAnsi="Times New Roman"/>
          <w:b/>
          <w:color w:val="000000"/>
        </w:rPr>
        <w:t>Содержание учебного предмета</w:t>
      </w:r>
    </w:p>
    <w:p w:rsidR="00AC5BCF" w:rsidRDefault="00AC5BCF" w:rsidP="00AC5BCF">
      <w:pPr>
        <w:pStyle w:val="a3"/>
        <w:shd w:val="clear" w:color="auto" w:fill="FFFFFF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</w:t>
      </w:r>
      <w:r w:rsidRPr="006D3AFA">
        <w:rPr>
          <w:rFonts w:ascii="Times New Roman" w:hAnsi="Times New Roman"/>
          <w:sz w:val="24"/>
          <w:szCs w:val="24"/>
        </w:rPr>
        <w:t>Биология. Человек.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AFA">
        <w:rPr>
          <w:rFonts w:ascii="Times New Roman" w:hAnsi="Times New Roman"/>
          <w:sz w:val="24"/>
          <w:szCs w:val="24"/>
        </w:rPr>
        <w:t xml:space="preserve">8 класс </w:t>
      </w:r>
    </w:p>
    <w:p w:rsidR="008B49DB" w:rsidRPr="00E94A34" w:rsidRDefault="00AC5BCF" w:rsidP="00E94A34">
      <w:pPr>
        <w:pStyle w:val="a3"/>
        <w:shd w:val="clear" w:color="auto" w:fill="FFFFFF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(68</w:t>
      </w:r>
      <w:r w:rsidRPr="006D3AFA">
        <w:rPr>
          <w:rFonts w:ascii="Times New Roman" w:hAnsi="Times New Roman"/>
          <w:sz w:val="24"/>
          <w:szCs w:val="24"/>
        </w:rPr>
        <w:t xml:space="preserve"> ч, 2 ч в неделю)</w:t>
      </w:r>
    </w:p>
    <w:p w:rsidR="003353A3" w:rsidRDefault="003353A3" w:rsidP="008B49DB">
      <w:pPr>
        <w:jc w:val="both"/>
        <w:rPr>
          <w:b/>
        </w:rPr>
      </w:pPr>
      <w:r>
        <w:rPr>
          <w:b/>
        </w:rPr>
        <w:t>Введение (1ч)</w:t>
      </w:r>
    </w:p>
    <w:p w:rsidR="008B49DB" w:rsidRPr="00FF32E0" w:rsidRDefault="003353A3" w:rsidP="008B49DB">
      <w:pPr>
        <w:jc w:val="both"/>
        <w:rPr>
          <w:b/>
        </w:rPr>
      </w:pPr>
      <w:r w:rsidRPr="00FF32E0">
        <w:rPr>
          <w:b/>
        </w:rPr>
        <w:t xml:space="preserve">Раздел 1. </w:t>
      </w:r>
      <w:r w:rsidR="008B49DB" w:rsidRPr="00FF32E0">
        <w:rPr>
          <w:b/>
        </w:rPr>
        <w:t>Науки, изучающие организм человека</w:t>
      </w:r>
      <w:r>
        <w:rPr>
          <w:b/>
        </w:rPr>
        <w:t xml:space="preserve"> (2</w:t>
      </w:r>
      <w:r w:rsidR="008B49DB" w:rsidRPr="00FF32E0">
        <w:rPr>
          <w:b/>
        </w:rPr>
        <w:t>ч)</w:t>
      </w:r>
    </w:p>
    <w:p w:rsidR="008B49DB" w:rsidRPr="00FF32E0" w:rsidRDefault="008B49DB" w:rsidP="008B49DB">
      <w:pPr>
        <w:jc w:val="both"/>
      </w:pPr>
      <w:r w:rsidRPr="00FF32E0"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8B49DB" w:rsidRPr="00FF32E0" w:rsidRDefault="008B49DB" w:rsidP="008B49DB">
      <w:pPr>
        <w:jc w:val="both"/>
        <w:rPr>
          <w:b/>
        </w:rPr>
      </w:pPr>
      <w:r w:rsidRPr="00FF32E0">
        <w:rPr>
          <w:b/>
        </w:rPr>
        <w:t>Раздел 2.</w:t>
      </w:r>
      <w:r>
        <w:rPr>
          <w:b/>
        </w:rPr>
        <w:t xml:space="preserve"> </w:t>
      </w:r>
      <w:r w:rsidRPr="00FF32E0">
        <w:rPr>
          <w:b/>
        </w:rPr>
        <w:t>Происхождение человека (3 ч)</w:t>
      </w:r>
    </w:p>
    <w:p w:rsidR="008B49DB" w:rsidRPr="00FF32E0" w:rsidRDefault="008B49DB" w:rsidP="008B49DB">
      <w:pPr>
        <w:jc w:val="both"/>
      </w:pPr>
      <w:r w:rsidRPr="00FF32E0">
        <w:t>Место человека  систематике, Доказательства животного происхождения человека. Основные этапы эволюции человека. Влияние биологических и социальных факторов на эволюцию человека.</w:t>
      </w:r>
      <w:r>
        <w:t xml:space="preserve"> </w:t>
      </w:r>
      <w:r w:rsidRPr="00FF32E0">
        <w:t>Человеческие расы.</w:t>
      </w:r>
      <w:r>
        <w:t xml:space="preserve"> </w:t>
      </w:r>
      <w:r w:rsidRPr="00FF32E0">
        <w:t>Человек как вид.</w:t>
      </w:r>
    </w:p>
    <w:p w:rsidR="008B49DB" w:rsidRPr="00FF32E0" w:rsidRDefault="008B49DB" w:rsidP="008B49DB">
      <w:pPr>
        <w:jc w:val="both"/>
        <w:rPr>
          <w:b/>
        </w:rPr>
      </w:pPr>
      <w:r w:rsidRPr="00FF32E0">
        <w:rPr>
          <w:b/>
        </w:rPr>
        <w:t>Раздел 3.</w:t>
      </w:r>
      <w:r>
        <w:rPr>
          <w:b/>
        </w:rPr>
        <w:t xml:space="preserve"> </w:t>
      </w:r>
      <w:r w:rsidRPr="00FF32E0">
        <w:rPr>
          <w:b/>
        </w:rPr>
        <w:t>Строение организма (4ч)</w:t>
      </w:r>
    </w:p>
    <w:p w:rsidR="008B49DB" w:rsidRPr="00FF32E0" w:rsidRDefault="008B49DB" w:rsidP="008B49DB">
      <w:pPr>
        <w:jc w:val="both"/>
      </w:pPr>
      <w:r w:rsidRPr="00FF32E0">
        <w:t>Общий обзор организма человека. Уровни организации. Структура тела. Органы и системы органов. Клеточное строение организма. 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Ткани. Строение нейрона. Нервы и нервные узлы. Роль рецепторов в восприятии раздражений.</w:t>
      </w:r>
    </w:p>
    <w:p w:rsidR="008B49DB" w:rsidRPr="00FF32E0" w:rsidRDefault="008B49DB" w:rsidP="008B49DB">
      <w:pPr>
        <w:jc w:val="both"/>
      </w:pPr>
      <w:r w:rsidRPr="00FF32E0">
        <w:t>Лабораторные и практические работы.</w:t>
      </w:r>
      <w:r>
        <w:t xml:space="preserve"> </w:t>
      </w:r>
      <w:r w:rsidRPr="00FF32E0">
        <w:t>Рассматривание клеток и тканей в оптический микроскоп. Микропрепараты клеток, эпителиальной, соединительной, мышечной и нервной тканей.</w:t>
      </w:r>
    </w:p>
    <w:p w:rsidR="008B49DB" w:rsidRDefault="008B49DB" w:rsidP="008B49DB">
      <w:pPr>
        <w:jc w:val="both"/>
      </w:pPr>
      <w:r w:rsidRPr="00FF32E0">
        <w:t>Самонаблюдение мигательного рефлекса и условия его проявления и торможения. Коленный рефлекс и др.</w:t>
      </w:r>
    </w:p>
    <w:p w:rsidR="00332BC7" w:rsidRPr="00332BC7" w:rsidRDefault="00332BC7" w:rsidP="008B49DB">
      <w:pPr>
        <w:jc w:val="both"/>
      </w:pPr>
      <w:r>
        <w:rPr>
          <w:i/>
        </w:rPr>
        <w:t>Лабораторные и практические работы</w:t>
      </w:r>
      <w:r w:rsidRPr="00332BC7">
        <w:rPr>
          <w:i/>
        </w:rPr>
        <w:t>:</w:t>
      </w:r>
      <w:r w:rsidRPr="00332BC7">
        <w:rPr>
          <w:color w:val="000000"/>
        </w:rPr>
        <w:t xml:space="preserve"> </w:t>
      </w:r>
      <w:r w:rsidRPr="00FE0336">
        <w:rPr>
          <w:color w:val="000000"/>
        </w:rPr>
        <w:t>Распознавание на таблицах органов и систем органов человека</w:t>
      </w:r>
      <w:r>
        <w:rPr>
          <w:color w:val="000000"/>
        </w:rPr>
        <w:t xml:space="preserve">. </w:t>
      </w:r>
      <w:r w:rsidRPr="00FE0336">
        <w:rPr>
          <w:color w:val="000000"/>
        </w:rPr>
        <w:t>Изучение микроскопического строения тканей</w:t>
      </w:r>
      <w:r w:rsidR="008A509D">
        <w:rPr>
          <w:color w:val="000000"/>
        </w:rPr>
        <w:t xml:space="preserve">. </w:t>
      </w:r>
      <w:r w:rsidR="00122CBE" w:rsidRPr="00CD61B8">
        <w:rPr>
          <w:rFonts w:eastAsiaTheme="minorHAnsi"/>
          <w:b/>
          <w:lang w:eastAsia="en-US"/>
        </w:rPr>
        <w:t>(</w:t>
      </w:r>
      <w:r w:rsidR="00122CBE" w:rsidRPr="00CD61B8">
        <w:rPr>
          <w:b/>
        </w:rPr>
        <w:t>Цифровое оборудование «Точка роста»)</w:t>
      </w:r>
      <w:r w:rsidR="00122CBE">
        <w:rPr>
          <w:b/>
        </w:rPr>
        <w:t xml:space="preserve">. </w:t>
      </w:r>
    </w:p>
    <w:p w:rsidR="008B49DB" w:rsidRPr="00FF32E0" w:rsidRDefault="008B49DB" w:rsidP="008B49DB">
      <w:pPr>
        <w:jc w:val="both"/>
        <w:rPr>
          <w:b/>
        </w:rPr>
      </w:pPr>
      <w:r w:rsidRPr="00FF32E0">
        <w:rPr>
          <w:b/>
        </w:rPr>
        <w:t>Раздел 4</w:t>
      </w:r>
      <w:r>
        <w:rPr>
          <w:b/>
        </w:rPr>
        <w:t>.</w:t>
      </w:r>
      <w:r w:rsidR="00DA736C">
        <w:rPr>
          <w:b/>
        </w:rPr>
        <w:t xml:space="preserve"> Опорно-двигательная система (7</w:t>
      </w:r>
      <w:r w:rsidRPr="00FF32E0">
        <w:rPr>
          <w:b/>
        </w:rPr>
        <w:t>ч)</w:t>
      </w:r>
    </w:p>
    <w:p w:rsidR="008B49DB" w:rsidRPr="00FF32E0" w:rsidRDefault="008B49DB" w:rsidP="008B49DB">
      <w:pPr>
        <w:jc w:val="both"/>
      </w:pPr>
      <w:r w:rsidRPr="00FF32E0">
        <w:t xml:space="preserve">Скелет и мышцы, их функции. Химический состав костей, их макро- и </w:t>
      </w:r>
      <w:proofErr w:type="spellStart"/>
      <w:r w:rsidRPr="00FF32E0">
        <w:t>микростроение</w:t>
      </w:r>
      <w:proofErr w:type="spellEnd"/>
      <w:r w:rsidRPr="00FF32E0">
        <w:t>, типы костей. Скелет человека, его приспособление к прямо хождению, трудовой деятельности. Изменения, связанные с развитием мозга и речи. Типы соединений костей: неподвижные,</w:t>
      </w:r>
      <w:r>
        <w:t xml:space="preserve"> </w:t>
      </w:r>
      <w:proofErr w:type="spellStart"/>
      <w:r w:rsidRPr="00FF32E0">
        <w:t>полуподвижные</w:t>
      </w:r>
      <w:proofErr w:type="spellEnd"/>
      <w:r w:rsidRPr="00FF32E0">
        <w:t>, подвижные  (суставы). Строение мышц и сухожилий. Динамическая и статическая работа. Нарушение осанки  и развитие  плоскостопия: причины, выявление, предупреждение и исправление. Первая помощь при ушибах, переломах костей и вывихах суставов.</w:t>
      </w:r>
    </w:p>
    <w:p w:rsidR="008B49DB" w:rsidRPr="00FF32E0" w:rsidRDefault="00332BC7" w:rsidP="008B49DB">
      <w:pPr>
        <w:jc w:val="both"/>
      </w:pPr>
      <w:r>
        <w:rPr>
          <w:i/>
        </w:rPr>
        <w:t>Лабораторные и практические работы</w:t>
      </w:r>
      <w:r w:rsidRPr="00332BC7">
        <w:rPr>
          <w:i/>
        </w:rPr>
        <w:t>:</w:t>
      </w:r>
      <w:r>
        <w:rPr>
          <w:i/>
        </w:rPr>
        <w:t xml:space="preserve"> </w:t>
      </w:r>
      <w:r w:rsidR="008B49DB" w:rsidRPr="00FF32E0">
        <w:t>Мышцы человеческого тела.</w:t>
      </w:r>
      <w:r w:rsidRPr="00332BC7">
        <w:rPr>
          <w:color w:val="000000"/>
        </w:rPr>
        <w:t xml:space="preserve"> </w:t>
      </w:r>
      <w:r w:rsidRPr="006B1937">
        <w:rPr>
          <w:color w:val="000000"/>
        </w:rPr>
        <w:t>Выявление утомления мышц при статической работе</w:t>
      </w:r>
      <w:r>
        <w:rPr>
          <w:color w:val="000000"/>
        </w:rPr>
        <w:t xml:space="preserve">. Осанка и плоскостопие. </w:t>
      </w:r>
    </w:p>
    <w:p w:rsidR="008B49DB" w:rsidRPr="00FF32E0" w:rsidRDefault="008B49DB" w:rsidP="008B49DB">
      <w:pPr>
        <w:jc w:val="both"/>
      </w:pPr>
      <w:r w:rsidRPr="00FF32E0">
        <w:t>Утомление при статической и динамической работе.</w:t>
      </w:r>
    </w:p>
    <w:p w:rsidR="008B49DB" w:rsidRPr="00FF32E0" w:rsidRDefault="008B49DB" w:rsidP="008B49DB">
      <w:pPr>
        <w:jc w:val="both"/>
      </w:pPr>
      <w:r w:rsidRPr="00FF32E0">
        <w:t>Выявление нарушений осанки.</w:t>
      </w:r>
    </w:p>
    <w:p w:rsidR="008B49DB" w:rsidRPr="00FF32E0" w:rsidRDefault="008B49DB" w:rsidP="008B49DB">
      <w:pPr>
        <w:jc w:val="both"/>
      </w:pPr>
      <w:r w:rsidRPr="00FF32E0">
        <w:t>Выявление плоскостопия (выполняется дома)</w:t>
      </w:r>
    </w:p>
    <w:p w:rsidR="008B49DB" w:rsidRPr="00FF32E0" w:rsidRDefault="008B49DB" w:rsidP="008B49DB">
      <w:pPr>
        <w:jc w:val="both"/>
        <w:rPr>
          <w:b/>
        </w:rPr>
      </w:pPr>
      <w:r w:rsidRPr="00FF32E0">
        <w:rPr>
          <w:b/>
        </w:rPr>
        <w:t>Раздел 5</w:t>
      </w:r>
      <w:r>
        <w:rPr>
          <w:b/>
        </w:rPr>
        <w:t>.</w:t>
      </w:r>
      <w:r w:rsidRPr="00FF32E0">
        <w:rPr>
          <w:b/>
        </w:rPr>
        <w:t xml:space="preserve"> Внутренняя среда организма (3ч)</w:t>
      </w:r>
    </w:p>
    <w:p w:rsidR="008B49DB" w:rsidRPr="00FF32E0" w:rsidRDefault="008B49DB" w:rsidP="008B49DB">
      <w:pPr>
        <w:jc w:val="both"/>
      </w:pPr>
      <w:r w:rsidRPr="00FF32E0">
        <w:t xml:space="preserve">Компоненты внутренней среды: кровь, тканевая жидкость, </w:t>
      </w:r>
      <w:proofErr w:type="gramStart"/>
      <w:r w:rsidRPr="00FF32E0">
        <w:t>лимфа .</w:t>
      </w:r>
      <w:proofErr w:type="gramEnd"/>
      <w:r w:rsidRPr="00FF32E0">
        <w:t xml:space="preserve">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 К в свертывании крови. Анализ крови. Малокровие. Кроветворение. Иммунитет. Антигены и антитела. Клеточный и гуморальный иммунитет. Фагоцитоз. Естественный и искусственный иммунитет. Переливание крови. Группы крови. Резус-фактор. Пересадка органов.</w:t>
      </w:r>
    </w:p>
    <w:p w:rsidR="008B49DB" w:rsidRPr="00FF32E0" w:rsidRDefault="008A509D" w:rsidP="008B49DB">
      <w:pPr>
        <w:jc w:val="both"/>
      </w:pPr>
      <w:r>
        <w:rPr>
          <w:i/>
        </w:rPr>
        <w:lastRenderedPageBreak/>
        <w:t>Лабораторные и практические работы</w:t>
      </w:r>
      <w:r w:rsidRPr="00332BC7">
        <w:rPr>
          <w:i/>
        </w:rPr>
        <w:t>:</w:t>
      </w:r>
      <w:r w:rsidRPr="00332BC7">
        <w:rPr>
          <w:color w:val="000000"/>
        </w:rPr>
        <w:t xml:space="preserve"> </w:t>
      </w:r>
      <w:r w:rsidR="008B49DB" w:rsidRPr="00FF32E0">
        <w:t>Рассматривание крови человека и лягушки под микроскопом.</w:t>
      </w:r>
      <w:r w:rsidR="00122CBE">
        <w:t xml:space="preserve"> </w:t>
      </w:r>
      <w:r w:rsidR="00122CBE" w:rsidRPr="00CD61B8">
        <w:rPr>
          <w:rFonts w:eastAsiaTheme="minorHAnsi"/>
          <w:b/>
          <w:lang w:eastAsia="en-US"/>
        </w:rPr>
        <w:t>(</w:t>
      </w:r>
      <w:r w:rsidR="00122CBE" w:rsidRPr="00CD61B8">
        <w:rPr>
          <w:b/>
        </w:rPr>
        <w:t>Цифровое оборудование «Точка роста»)</w:t>
      </w:r>
      <w:r w:rsidR="00122CBE">
        <w:rPr>
          <w:b/>
        </w:rPr>
        <w:t>.</w:t>
      </w:r>
    </w:p>
    <w:p w:rsidR="008B49DB" w:rsidRPr="00FF32E0" w:rsidRDefault="008B49DB" w:rsidP="008B49DB">
      <w:pPr>
        <w:jc w:val="both"/>
        <w:rPr>
          <w:b/>
        </w:rPr>
      </w:pPr>
      <w:r w:rsidRPr="00FF32E0">
        <w:rPr>
          <w:b/>
        </w:rPr>
        <w:t>Раздел 6</w:t>
      </w:r>
      <w:r>
        <w:rPr>
          <w:b/>
        </w:rPr>
        <w:t>.</w:t>
      </w:r>
      <w:r w:rsidRPr="00FF32E0">
        <w:rPr>
          <w:b/>
        </w:rPr>
        <w:t xml:space="preserve"> Кровеносная и ли</w:t>
      </w:r>
      <w:r>
        <w:rPr>
          <w:b/>
        </w:rPr>
        <w:t>мфатическая системы организма (7</w:t>
      </w:r>
      <w:r w:rsidRPr="00FF32E0">
        <w:rPr>
          <w:b/>
        </w:rPr>
        <w:t>ч)</w:t>
      </w:r>
    </w:p>
    <w:p w:rsidR="008B49DB" w:rsidRPr="00FF32E0" w:rsidRDefault="008B49DB" w:rsidP="008B49DB">
      <w:pPr>
        <w:jc w:val="both"/>
      </w:pPr>
      <w:r w:rsidRPr="00FF32E0"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</w:t>
      </w:r>
      <w:r>
        <w:t xml:space="preserve"> </w:t>
      </w:r>
      <w:r w:rsidRPr="00FF32E0">
        <w:t>-</w:t>
      </w:r>
      <w:r>
        <w:t xml:space="preserve"> </w:t>
      </w:r>
      <w:r w:rsidRPr="00FF32E0">
        <w:t>сосудистой системы. Доврачебная помощь при заболевании сердца и сосудов.</w:t>
      </w:r>
    </w:p>
    <w:p w:rsidR="008B49DB" w:rsidRPr="00FF32E0" w:rsidRDefault="008B49DB" w:rsidP="008B49DB">
      <w:pPr>
        <w:jc w:val="both"/>
      </w:pPr>
      <w:r w:rsidRPr="00FF32E0">
        <w:t>Первая помощь при кровотечениях.</w:t>
      </w:r>
    </w:p>
    <w:p w:rsidR="008B49DB" w:rsidRPr="00FF32E0" w:rsidRDefault="008A509D" w:rsidP="008A509D">
      <w:pPr>
        <w:jc w:val="both"/>
      </w:pPr>
      <w:r>
        <w:rPr>
          <w:i/>
        </w:rPr>
        <w:t>Лабораторные и практические работы</w:t>
      </w:r>
      <w:r w:rsidRPr="00332BC7">
        <w:rPr>
          <w:i/>
        </w:rPr>
        <w:t>:</w:t>
      </w:r>
      <w:r w:rsidRPr="00332BC7">
        <w:rPr>
          <w:color w:val="000000"/>
        </w:rPr>
        <w:t xml:space="preserve"> </w:t>
      </w:r>
      <w:r>
        <w:t xml:space="preserve">Изучение особенностей кровообращения. </w:t>
      </w:r>
      <w:r w:rsidRPr="00200C28">
        <w:rPr>
          <w:color w:val="000000"/>
        </w:rPr>
        <w:t>Измерение кровяного давления</w:t>
      </w:r>
      <w:r>
        <w:rPr>
          <w:color w:val="000000"/>
        </w:rPr>
        <w:t xml:space="preserve">. </w:t>
      </w:r>
      <w:r w:rsidRPr="00FF32E0">
        <w:t xml:space="preserve"> </w:t>
      </w:r>
      <w:r w:rsidRPr="00200C28">
        <w:rPr>
          <w:color w:val="000000"/>
        </w:rPr>
        <w:t>Подсчет ударов пульса в покое и при физической нагрузке</w:t>
      </w:r>
      <w:r>
        <w:rPr>
          <w:color w:val="000000"/>
        </w:rPr>
        <w:t xml:space="preserve">. </w:t>
      </w:r>
      <w:r w:rsidRPr="00200C28">
        <w:rPr>
          <w:color w:val="000000"/>
        </w:rPr>
        <w:t>Изучение приемов остановки капиллярного, артериального и венозного кровотечений</w:t>
      </w:r>
      <w:r>
        <w:rPr>
          <w:color w:val="000000"/>
        </w:rPr>
        <w:t xml:space="preserve">. Измерение обхвата грудной клетки в состоянии вдоха и выдоха. </w:t>
      </w:r>
      <w:r w:rsidR="00122CBE" w:rsidRPr="00CD61B8">
        <w:rPr>
          <w:rFonts w:eastAsiaTheme="minorHAnsi"/>
          <w:b/>
          <w:lang w:eastAsia="en-US"/>
        </w:rPr>
        <w:t>(</w:t>
      </w:r>
      <w:r w:rsidR="00122CBE" w:rsidRPr="00CD61B8">
        <w:rPr>
          <w:b/>
        </w:rPr>
        <w:t>Цифровое оборудование «Точка роста»)</w:t>
      </w:r>
      <w:r w:rsidR="00122CBE">
        <w:rPr>
          <w:b/>
        </w:rPr>
        <w:t xml:space="preserve">. </w:t>
      </w:r>
    </w:p>
    <w:p w:rsidR="008B49DB" w:rsidRPr="00FF32E0" w:rsidRDefault="008B49DB" w:rsidP="008B49DB">
      <w:pPr>
        <w:jc w:val="both"/>
        <w:rPr>
          <w:b/>
        </w:rPr>
      </w:pPr>
      <w:r w:rsidRPr="00FF32E0">
        <w:rPr>
          <w:b/>
        </w:rPr>
        <w:t>Раздел 7</w:t>
      </w:r>
      <w:r>
        <w:rPr>
          <w:b/>
        </w:rPr>
        <w:t>. Дыхание (5</w:t>
      </w:r>
      <w:r w:rsidRPr="00FF32E0">
        <w:rPr>
          <w:b/>
        </w:rPr>
        <w:t>ч)</w:t>
      </w:r>
    </w:p>
    <w:p w:rsidR="008B49DB" w:rsidRPr="00FF32E0" w:rsidRDefault="008B49DB" w:rsidP="008B49DB">
      <w:pPr>
        <w:jc w:val="both"/>
      </w:pPr>
      <w:r w:rsidRPr="00FF32E0">
        <w:t>Модель гортани.</w:t>
      </w:r>
      <w:r>
        <w:t xml:space="preserve"> </w:t>
      </w:r>
      <w:r w:rsidRPr="00FF32E0">
        <w:t>Модель, поясняющая механизм вдоха и выдоха. Приемы определения проходимости носовых ходов у маленьких детей. Роль резонаторов усиливающих звук.</w:t>
      </w:r>
      <w:r>
        <w:t xml:space="preserve"> </w:t>
      </w:r>
      <w:r w:rsidRPr="00FF32E0">
        <w:t>Опыт по обнаружению углекислого газа в выдыхаемом воздухе.</w:t>
      </w:r>
      <w:r>
        <w:t xml:space="preserve"> </w:t>
      </w:r>
      <w:r w:rsidRPr="00FF32E0">
        <w:t>Измерение жизненной емкости лёгких. Приемы искусственного дыхания.</w:t>
      </w:r>
    </w:p>
    <w:p w:rsidR="008B49DB" w:rsidRPr="00FF32E0" w:rsidRDefault="008B49DB" w:rsidP="008B49DB">
      <w:pPr>
        <w:jc w:val="both"/>
      </w:pPr>
      <w:r w:rsidRPr="00FF32E0">
        <w:t>Лабораторные и практические работы.</w:t>
      </w:r>
    </w:p>
    <w:p w:rsidR="008B49DB" w:rsidRPr="00FF32E0" w:rsidRDefault="008B49DB" w:rsidP="008B49DB">
      <w:pPr>
        <w:jc w:val="both"/>
      </w:pPr>
      <w:r w:rsidRPr="00FF32E0">
        <w:t>Измерение обхвата грудной клетки в состоянии вдоха и выдоха.</w:t>
      </w:r>
    </w:p>
    <w:p w:rsidR="008B49DB" w:rsidRPr="00FF32E0" w:rsidRDefault="008B49DB" w:rsidP="008B49DB">
      <w:pPr>
        <w:jc w:val="both"/>
      </w:pPr>
      <w:r w:rsidRPr="00FF32E0">
        <w:t>Функциональные пробы с задержкой дыхания на вдохе и выдохе.</w:t>
      </w:r>
      <w:r w:rsidR="00122CBE" w:rsidRPr="00122CBE">
        <w:rPr>
          <w:rFonts w:eastAsiaTheme="minorHAnsi"/>
          <w:b/>
          <w:lang w:eastAsia="en-US"/>
        </w:rPr>
        <w:t xml:space="preserve"> </w:t>
      </w:r>
      <w:r w:rsidR="00122CBE" w:rsidRPr="00CD61B8">
        <w:rPr>
          <w:rFonts w:eastAsiaTheme="minorHAnsi"/>
          <w:b/>
          <w:lang w:eastAsia="en-US"/>
        </w:rPr>
        <w:t>(</w:t>
      </w:r>
      <w:r w:rsidR="00122CBE" w:rsidRPr="00CD61B8">
        <w:rPr>
          <w:b/>
        </w:rPr>
        <w:t>Цифровое оборудование «Точка роста»)</w:t>
      </w:r>
      <w:r w:rsidR="00122CBE">
        <w:rPr>
          <w:b/>
        </w:rPr>
        <w:t xml:space="preserve">. </w:t>
      </w:r>
    </w:p>
    <w:p w:rsidR="008B49DB" w:rsidRPr="00FF32E0" w:rsidRDefault="008B49DB" w:rsidP="008B49DB">
      <w:pPr>
        <w:jc w:val="both"/>
        <w:rPr>
          <w:b/>
        </w:rPr>
      </w:pPr>
      <w:r w:rsidRPr="00FF32E0">
        <w:rPr>
          <w:b/>
        </w:rPr>
        <w:t>Раздел 8. Пищеварение (6ч)</w:t>
      </w:r>
    </w:p>
    <w:p w:rsidR="008B49DB" w:rsidRPr="00FF32E0" w:rsidRDefault="008B49DB" w:rsidP="008B49DB">
      <w:pPr>
        <w:jc w:val="both"/>
      </w:pPr>
      <w:r w:rsidRPr="00FF32E0"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 пищеварительной системы. Заболевания органов пищеварения, их профилактика. Доврачебная помощь при пищевых отравлениях.</w:t>
      </w:r>
    </w:p>
    <w:p w:rsidR="008B49DB" w:rsidRPr="00FF32E0" w:rsidRDefault="008A509D" w:rsidP="008B49DB">
      <w:pPr>
        <w:jc w:val="both"/>
      </w:pPr>
      <w:r>
        <w:rPr>
          <w:i/>
        </w:rPr>
        <w:t>Лабораторные и практические работы</w:t>
      </w:r>
      <w:r w:rsidRPr="00332BC7">
        <w:rPr>
          <w:i/>
        </w:rPr>
        <w:t>:</w:t>
      </w:r>
      <w:r w:rsidRPr="00332BC7">
        <w:rPr>
          <w:color w:val="000000"/>
        </w:rPr>
        <w:t xml:space="preserve"> </w:t>
      </w:r>
      <w:r w:rsidR="008B49DB" w:rsidRPr="00FF32E0">
        <w:t xml:space="preserve">Действие ферментов слюны на крахмал. </w:t>
      </w:r>
    </w:p>
    <w:p w:rsidR="008B49DB" w:rsidRPr="00FF32E0" w:rsidRDefault="008B49DB" w:rsidP="008B49DB">
      <w:pPr>
        <w:jc w:val="both"/>
        <w:rPr>
          <w:b/>
        </w:rPr>
      </w:pPr>
      <w:r w:rsidRPr="00FF32E0">
        <w:rPr>
          <w:b/>
        </w:rPr>
        <w:t>Разд</w:t>
      </w:r>
      <w:r>
        <w:rPr>
          <w:b/>
        </w:rPr>
        <w:t>ел 9. Обмен веществ и энергии (4</w:t>
      </w:r>
      <w:r w:rsidRPr="00FF32E0">
        <w:rPr>
          <w:b/>
        </w:rPr>
        <w:t>ч)</w:t>
      </w:r>
    </w:p>
    <w:p w:rsidR="008B49DB" w:rsidRPr="00FF32E0" w:rsidRDefault="008B49DB" w:rsidP="008B49DB">
      <w:pPr>
        <w:jc w:val="both"/>
      </w:pPr>
      <w:r w:rsidRPr="00FF32E0">
        <w:t>Обмен веществ и энергии</w:t>
      </w:r>
      <w:r>
        <w:t xml:space="preserve"> </w:t>
      </w:r>
      <w:r w:rsidRPr="00FF32E0">
        <w:t>- основное свойство всех живых существ. Пластический и энергетический обмен.</w:t>
      </w:r>
      <w:r>
        <w:t xml:space="preserve"> </w:t>
      </w:r>
      <w:r w:rsidRPr="00FF32E0">
        <w:t>Обмен белков, жиров, углеводов, воды и минеральных солей. Заменимые и незаменимые аминокислоты, микро- и макроэлементы.</w:t>
      </w:r>
      <w:r>
        <w:t xml:space="preserve"> </w:t>
      </w:r>
      <w:r w:rsidRPr="00FF32E0">
        <w:t>Роль ферментов в обмене веществ. Витамины. Энергозатраты человека и пищевой рацион. Нормы и режим питания. Основной и общий обмен. Энергетическая емкость пищи.</w:t>
      </w:r>
    </w:p>
    <w:p w:rsidR="008B49DB" w:rsidRPr="00FF32E0" w:rsidRDefault="008A509D" w:rsidP="008B49DB">
      <w:pPr>
        <w:jc w:val="both"/>
      </w:pPr>
      <w:r>
        <w:rPr>
          <w:i/>
        </w:rPr>
        <w:t>Лабораторные и практические работы</w:t>
      </w:r>
      <w:r w:rsidRPr="00332BC7">
        <w:rPr>
          <w:i/>
        </w:rPr>
        <w:t>:</w:t>
      </w:r>
      <w:r w:rsidRPr="00332BC7">
        <w:rPr>
          <w:color w:val="000000"/>
        </w:rPr>
        <w:t xml:space="preserve"> </w:t>
      </w:r>
      <w:r w:rsidRPr="007D4639">
        <w:rPr>
          <w:color w:val="000000"/>
        </w:rPr>
        <w:t>Определение норм рационального питания</w:t>
      </w:r>
      <w:r w:rsidR="008B49DB" w:rsidRPr="00FF32E0">
        <w:t>.</w:t>
      </w:r>
    </w:p>
    <w:p w:rsidR="008B49DB" w:rsidRPr="00FF32E0" w:rsidRDefault="008B49DB" w:rsidP="008B49DB">
      <w:pPr>
        <w:jc w:val="both"/>
        <w:rPr>
          <w:b/>
        </w:rPr>
      </w:pPr>
      <w:r w:rsidRPr="00FF32E0">
        <w:rPr>
          <w:b/>
        </w:rPr>
        <w:t xml:space="preserve">   Раздел 10.</w:t>
      </w:r>
      <w:r>
        <w:rPr>
          <w:b/>
        </w:rPr>
        <w:t xml:space="preserve"> </w:t>
      </w:r>
      <w:r w:rsidRPr="00FF32E0">
        <w:rPr>
          <w:b/>
        </w:rPr>
        <w:t>Покровные органы. Терморегуляция. Выделение. (4ч)</w:t>
      </w:r>
    </w:p>
    <w:p w:rsidR="008B49DB" w:rsidRPr="00FF32E0" w:rsidRDefault="008B49DB" w:rsidP="008B49DB">
      <w:pPr>
        <w:jc w:val="both"/>
      </w:pPr>
      <w:r w:rsidRPr="00FF32E0">
        <w:t>Наружные покровы тела человека. Строение  функции кожи. Ногти и волосы. Рол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 и паразитарные болезни,  их профилактика и лечение у дерматолога. Травмы:</w:t>
      </w:r>
      <w:r>
        <w:t xml:space="preserve"> </w:t>
      </w:r>
      <w:r w:rsidRPr="00FF32E0">
        <w:t xml:space="preserve">ожоги, обморожения. Терморегуляция организма, закаливание. Доврачебная помощь при общем охлаждении организма. Первая помощь при тепловом и </w:t>
      </w:r>
      <w:proofErr w:type="gramStart"/>
      <w:r w:rsidRPr="00FF32E0">
        <w:t>солнечных  ударах</w:t>
      </w:r>
      <w:proofErr w:type="gramEnd"/>
      <w:r w:rsidRPr="00FF32E0">
        <w:t>.</w:t>
      </w:r>
      <w:r>
        <w:t xml:space="preserve"> </w:t>
      </w:r>
      <w:r w:rsidRPr="00FF32E0">
        <w:t>Значение органов выделения в поддержании гомеостаза. Органы мочевыделительной систем, их строение и функции.</w:t>
      </w:r>
    </w:p>
    <w:p w:rsidR="008B49DB" w:rsidRPr="00FF32E0" w:rsidRDefault="008B49DB" w:rsidP="008B49DB">
      <w:pPr>
        <w:jc w:val="both"/>
      </w:pPr>
      <w:r w:rsidRPr="00FF32E0">
        <w:t>Нефроны. Первичная и конечная моча. Заболевания органов выделительной системы и их предупреждение.</w:t>
      </w:r>
    </w:p>
    <w:p w:rsidR="008B49DB" w:rsidRPr="00FF32E0" w:rsidRDefault="008B49DB" w:rsidP="008B49DB">
      <w:pPr>
        <w:jc w:val="both"/>
        <w:rPr>
          <w:b/>
        </w:rPr>
      </w:pPr>
      <w:r w:rsidRPr="00FF32E0">
        <w:rPr>
          <w:b/>
        </w:rPr>
        <w:t>Раздел 11.</w:t>
      </w:r>
      <w:r>
        <w:rPr>
          <w:b/>
        </w:rPr>
        <w:t xml:space="preserve"> </w:t>
      </w:r>
      <w:r w:rsidRPr="00FF32E0">
        <w:rPr>
          <w:b/>
        </w:rPr>
        <w:t>Нервная система (5ч)</w:t>
      </w:r>
    </w:p>
    <w:p w:rsidR="008B49DB" w:rsidRPr="00FF32E0" w:rsidRDefault="008B49DB" w:rsidP="008B49DB">
      <w:pPr>
        <w:jc w:val="both"/>
      </w:pPr>
      <w:r w:rsidRPr="00FF32E0">
        <w:t>Значение нервной системы. Мозг и психика. Строение нервной системы: спинной и головной мозг –</w:t>
      </w:r>
      <w:r>
        <w:t xml:space="preserve"> </w:t>
      </w:r>
      <w:r w:rsidRPr="00FF32E0">
        <w:t>центральная нервная система, нервы и нервные узлы</w:t>
      </w:r>
      <w:r>
        <w:t xml:space="preserve"> </w:t>
      </w:r>
      <w:r w:rsidRPr="00FF32E0">
        <w:t>-</w:t>
      </w:r>
      <w:r>
        <w:t xml:space="preserve"> </w:t>
      </w:r>
      <w:r w:rsidRPr="00FF32E0">
        <w:t>периферическая. Ст</w:t>
      </w:r>
      <w:r>
        <w:t>роение и функции спинного мозга</w:t>
      </w:r>
      <w:r w:rsidRPr="00FF32E0">
        <w:t xml:space="preserve">. Строение головного мозга. Функции  продолговатого, среднего мозга, моста и мозжечка. Функции промежуточного мозга и коры больших </w:t>
      </w:r>
      <w:r w:rsidRPr="00FF32E0">
        <w:lastRenderedPageBreak/>
        <w:t>полушарий. Соматический и парасимпатический подотделы вегетативной нервной системы, их взаимодействие.</w:t>
      </w:r>
    </w:p>
    <w:p w:rsidR="008B49DB" w:rsidRPr="00FF32E0" w:rsidRDefault="00341B77" w:rsidP="008B49DB">
      <w:pPr>
        <w:jc w:val="both"/>
        <w:rPr>
          <w:b/>
        </w:rPr>
      </w:pPr>
      <w:r>
        <w:rPr>
          <w:i/>
        </w:rPr>
        <w:t>Лабораторные и практические работы</w:t>
      </w:r>
      <w:r w:rsidRPr="00332BC7">
        <w:rPr>
          <w:i/>
        </w:rPr>
        <w:t>:</w:t>
      </w:r>
    </w:p>
    <w:p w:rsidR="00341B77" w:rsidRDefault="00341B77" w:rsidP="008B49DB">
      <w:pPr>
        <w:jc w:val="both"/>
      </w:pPr>
      <w:proofErr w:type="spellStart"/>
      <w:r>
        <w:t>Пальценосная</w:t>
      </w:r>
      <w:proofErr w:type="spellEnd"/>
      <w:r>
        <w:t xml:space="preserve"> проба и особенности движения, связанные с функцией мозжечка.</w:t>
      </w:r>
      <w:r w:rsidRPr="00FF32E0">
        <w:t xml:space="preserve"> </w:t>
      </w:r>
      <w:r w:rsidR="008B49DB" w:rsidRPr="00FF32E0">
        <w:t xml:space="preserve">Рефлексы продолговатого и среднего мозга. </w:t>
      </w:r>
      <w:r>
        <w:t xml:space="preserve">Иллюзия, связанная с бинокулярным зрением. </w:t>
      </w:r>
      <w:r w:rsidRPr="00FF32E0">
        <w:t xml:space="preserve"> </w:t>
      </w:r>
    </w:p>
    <w:p w:rsidR="008B49DB" w:rsidRPr="00FF32E0" w:rsidRDefault="008B49DB" w:rsidP="008B49DB">
      <w:pPr>
        <w:jc w:val="both"/>
      </w:pPr>
      <w:r w:rsidRPr="00FF32E0">
        <w:rPr>
          <w:b/>
        </w:rPr>
        <w:t>Раздел 12.</w:t>
      </w:r>
      <w:r>
        <w:rPr>
          <w:b/>
        </w:rPr>
        <w:t xml:space="preserve"> </w:t>
      </w:r>
      <w:r w:rsidRPr="00FF32E0">
        <w:rPr>
          <w:b/>
        </w:rPr>
        <w:t>Анализаторы. Органы чувств (5ч)</w:t>
      </w:r>
    </w:p>
    <w:p w:rsidR="008B49DB" w:rsidRPr="00FF32E0" w:rsidRDefault="008B49DB" w:rsidP="008B49DB">
      <w:pPr>
        <w:jc w:val="both"/>
      </w:pPr>
      <w:r w:rsidRPr="00FF32E0">
        <w:t>Анализаторы и органы чувств. Значение анализаторов. Достоверность получаемой информации. Иллюзии и их коррекция. Зрительный анализатор.  Положение 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близорукости и дальнозоркости. Коррекция зрения. Слуховой анализатор. Значение слуха. Рецепторы слуха.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8B49DB" w:rsidRPr="00FF32E0" w:rsidRDefault="00341B77" w:rsidP="008B49DB">
      <w:pPr>
        <w:jc w:val="both"/>
      </w:pPr>
      <w:r>
        <w:rPr>
          <w:i/>
        </w:rPr>
        <w:t>Лабораторные и практические работы</w:t>
      </w:r>
      <w:r w:rsidRPr="00332BC7">
        <w:rPr>
          <w:i/>
        </w:rPr>
        <w:t>:</w:t>
      </w:r>
      <w:r w:rsidRPr="00332BC7">
        <w:rPr>
          <w:color w:val="000000"/>
        </w:rPr>
        <w:t xml:space="preserve"> </w:t>
      </w:r>
      <w:r w:rsidR="008B49DB" w:rsidRPr="00FF32E0">
        <w:t>Опыты, выявляющие иллюзии, связанные с бинокулярным зрением, а также зрительные, слуховые, тактильные иллюзии.</w:t>
      </w:r>
    </w:p>
    <w:p w:rsidR="008B49DB" w:rsidRPr="00FF32E0" w:rsidRDefault="008B49DB" w:rsidP="008B49DB">
      <w:pPr>
        <w:jc w:val="both"/>
      </w:pPr>
      <w:r w:rsidRPr="00FF32E0">
        <w:t>Обнаружение слепого пятна. Определение остроты зрения.</w:t>
      </w:r>
    </w:p>
    <w:p w:rsidR="008B49DB" w:rsidRPr="00FF32E0" w:rsidRDefault="008B49DB" w:rsidP="008B49DB">
      <w:pPr>
        <w:jc w:val="both"/>
      </w:pPr>
      <w:r w:rsidRPr="00FF32E0">
        <w:rPr>
          <w:b/>
        </w:rPr>
        <w:t>Раздел 13. Высшая нервная деятельность. Поведение.</w:t>
      </w:r>
      <w:r>
        <w:rPr>
          <w:b/>
        </w:rPr>
        <w:t xml:space="preserve"> </w:t>
      </w:r>
      <w:r w:rsidRPr="00FF32E0">
        <w:rPr>
          <w:b/>
        </w:rPr>
        <w:t>Психика (5ч)</w:t>
      </w:r>
    </w:p>
    <w:p w:rsidR="008B49DB" w:rsidRPr="00FF32E0" w:rsidRDefault="008B49DB" w:rsidP="008B49DB">
      <w:pPr>
        <w:jc w:val="both"/>
      </w:pPr>
      <w:r w:rsidRPr="00FF32E0">
        <w:t>Вклад</w:t>
      </w:r>
      <w:r>
        <w:t xml:space="preserve"> </w:t>
      </w:r>
      <w:r w:rsidRPr="00FF32E0">
        <w:t>отечественных ученых в разработку учения о высшей нервной деятельности. И.М.Сеченов и И.П.Павлов.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А.А.Ухтомского о доминанте. 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 Биологические ритмы. Сон и бодрствование. Стадии сна. Речь как средство общения. Познавательные процессы: ощущение, восприятие, представления, память, воображение, мышление. Воспитание внимания, памяти, воли. Развитие  наблюдательности и мышления.</w:t>
      </w:r>
    </w:p>
    <w:p w:rsidR="00341B77" w:rsidRDefault="00341B77" w:rsidP="00341B77">
      <w:pPr>
        <w:jc w:val="both"/>
      </w:pPr>
      <w:r>
        <w:rPr>
          <w:i/>
        </w:rPr>
        <w:t>Лабораторные и практические работы</w:t>
      </w:r>
      <w:r w:rsidRPr="00332BC7">
        <w:rPr>
          <w:i/>
        </w:rPr>
        <w:t>:</w:t>
      </w:r>
      <w:r w:rsidRPr="00332BC7">
        <w:rPr>
          <w:color w:val="000000"/>
        </w:rPr>
        <w:t xml:space="preserve"> </w:t>
      </w:r>
      <w:r>
        <w:t xml:space="preserve">Измерение числа колебаний образа усеченной пирамиды в различных условиях. </w:t>
      </w:r>
    </w:p>
    <w:p w:rsidR="008B49DB" w:rsidRPr="00FF32E0" w:rsidRDefault="008B49DB" w:rsidP="00341B77">
      <w:pPr>
        <w:jc w:val="both"/>
        <w:rPr>
          <w:b/>
        </w:rPr>
      </w:pPr>
      <w:r w:rsidRPr="00FF32E0">
        <w:rPr>
          <w:b/>
        </w:rPr>
        <w:t xml:space="preserve"> Раздел 14. Железы внутренней секреции (эндокринная система) (2ч)</w:t>
      </w:r>
    </w:p>
    <w:p w:rsidR="008B49DB" w:rsidRPr="00FF32E0" w:rsidRDefault="008B49DB" w:rsidP="008B49DB">
      <w:pPr>
        <w:jc w:val="both"/>
      </w:pPr>
      <w:r w:rsidRPr="00FF32E0">
        <w:t>Железы внутренней, внешней и смешанной секреции. Свойства гормонов. Взаимодействие нервной и гуморальной регуляции. Промежуточный мозг т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8B49DB" w:rsidRPr="00FF32E0" w:rsidRDefault="008B49DB" w:rsidP="008B49DB">
      <w:pPr>
        <w:jc w:val="both"/>
        <w:rPr>
          <w:b/>
        </w:rPr>
      </w:pPr>
      <w:r w:rsidRPr="00FF32E0">
        <w:rPr>
          <w:b/>
        </w:rPr>
        <w:t>Раздел 15. Индивидуальное развитие организма (5ч)</w:t>
      </w:r>
    </w:p>
    <w:p w:rsidR="00064A79" w:rsidRDefault="008B49DB" w:rsidP="00F82DC0">
      <w:pPr>
        <w:jc w:val="both"/>
      </w:pPr>
      <w:r w:rsidRPr="00FF32E0">
        <w:t xml:space="preserve">Жизненные циклы организмов. Бесполое и половое размножение. Преимущества полового размножения. Мужская и женская половая системы. Сперматозоиды и яйцеклетки. Роль половых хромосом в определении пола будущего ребёнка. Биогенетический закон Геккеля-Мюллера и причины отступления от него. Влияние </w:t>
      </w:r>
      <w:proofErr w:type="spellStart"/>
      <w:r w:rsidRPr="00FF32E0">
        <w:t>наркогенных</w:t>
      </w:r>
      <w:proofErr w:type="spellEnd"/>
      <w:r w:rsidRPr="00FF32E0">
        <w:t xml:space="preserve"> веществ на здоровье человека. Наследственные и врожденные заболевания. Развитие ребенка после рождения. Биологическая и социальная зрелость. Вред ранних половых контактов и абортов. Индивид и личность. Темпе</w:t>
      </w:r>
      <w:r>
        <w:t>рамент и характер. Самопознание</w:t>
      </w:r>
      <w:r w:rsidRPr="00FF32E0">
        <w:t>, общественный образ  жизни, межличностные отношения. Стадии вхождения личности</w:t>
      </w:r>
      <w:r>
        <w:t xml:space="preserve"> в группу. Интересы, склонности</w:t>
      </w:r>
      <w:r w:rsidRPr="00FF32E0">
        <w:t>, способности. Выбор жизненного пути.</w:t>
      </w:r>
    </w:p>
    <w:p w:rsidR="00064A79" w:rsidRPr="008B49DB" w:rsidRDefault="00064A79" w:rsidP="008B49DB">
      <w:pPr>
        <w:tabs>
          <w:tab w:val="left" w:pos="9288"/>
        </w:tabs>
      </w:pPr>
    </w:p>
    <w:p w:rsidR="008B49DB" w:rsidRDefault="008B49DB" w:rsidP="008B49DB">
      <w:pPr>
        <w:jc w:val="center"/>
        <w:rPr>
          <w:b/>
          <w:color w:val="000000"/>
        </w:rPr>
      </w:pPr>
      <w:r w:rsidRPr="008B49DB">
        <w:rPr>
          <w:b/>
          <w:color w:val="000000"/>
        </w:rPr>
        <w:t>Учебно-тематический план 8 класс</w:t>
      </w:r>
    </w:p>
    <w:p w:rsidR="008B49DB" w:rsidRPr="008B49DB" w:rsidRDefault="008B49DB" w:rsidP="008B49DB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8B49DB" w:rsidRPr="005E55ED" w:rsidTr="00F82DC0">
        <w:tc>
          <w:tcPr>
            <w:tcW w:w="959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 w:rsidRPr="00E91973">
              <w:t>№ п/п</w:t>
            </w:r>
          </w:p>
        </w:tc>
        <w:tc>
          <w:tcPr>
            <w:tcW w:w="6662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 w:rsidRPr="00E91973">
              <w:t>Раздел</w:t>
            </w:r>
          </w:p>
        </w:tc>
        <w:tc>
          <w:tcPr>
            <w:tcW w:w="1950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 w:rsidRPr="00E91973">
              <w:t>Количество часов</w:t>
            </w:r>
          </w:p>
        </w:tc>
      </w:tr>
      <w:tr w:rsidR="008B49DB" w:rsidRPr="005E55ED" w:rsidTr="00F82DC0">
        <w:tc>
          <w:tcPr>
            <w:tcW w:w="959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 w:rsidRPr="00E91973">
              <w:t>1</w:t>
            </w:r>
          </w:p>
        </w:tc>
        <w:tc>
          <w:tcPr>
            <w:tcW w:w="6662" w:type="dxa"/>
          </w:tcPr>
          <w:p w:rsidR="008B49DB" w:rsidRPr="00221F0F" w:rsidRDefault="008B49DB" w:rsidP="00BB32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F0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50" w:type="dxa"/>
          </w:tcPr>
          <w:p w:rsidR="008B49DB" w:rsidRPr="00E91973" w:rsidRDefault="00BB32F3" w:rsidP="00F82DC0">
            <w:pPr>
              <w:tabs>
                <w:tab w:val="left" w:pos="1659"/>
              </w:tabs>
              <w:jc w:val="center"/>
            </w:pPr>
            <w:r>
              <w:t>1</w:t>
            </w:r>
          </w:p>
        </w:tc>
      </w:tr>
      <w:tr w:rsidR="00BB32F3" w:rsidRPr="005E55ED" w:rsidTr="00F82DC0">
        <w:tc>
          <w:tcPr>
            <w:tcW w:w="959" w:type="dxa"/>
          </w:tcPr>
          <w:p w:rsidR="00BB32F3" w:rsidRPr="00E91973" w:rsidRDefault="00BB32F3" w:rsidP="00F82DC0">
            <w:pPr>
              <w:tabs>
                <w:tab w:val="left" w:pos="1659"/>
              </w:tabs>
              <w:jc w:val="center"/>
            </w:pPr>
          </w:p>
        </w:tc>
        <w:tc>
          <w:tcPr>
            <w:tcW w:w="6662" w:type="dxa"/>
          </w:tcPr>
          <w:p w:rsidR="00BB32F3" w:rsidRPr="00221F0F" w:rsidRDefault="00BB32F3" w:rsidP="008178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F0F">
              <w:rPr>
                <w:rFonts w:ascii="Times New Roman" w:hAnsi="Times New Roman"/>
                <w:sz w:val="24"/>
                <w:szCs w:val="24"/>
              </w:rPr>
              <w:t>Науки, изучающие организм человека</w:t>
            </w:r>
          </w:p>
        </w:tc>
        <w:tc>
          <w:tcPr>
            <w:tcW w:w="1950" w:type="dxa"/>
          </w:tcPr>
          <w:p w:rsidR="00BB32F3" w:rsidRDefault="00BB32F3" w:rsidP="00F82DC0">
            <w:pPr>
              <w:tabs>
                <w:tab w:val="left" w:pos="1659"/>
              </w:tabs>
              <w:jc w:val="center"/>
            </w:pPr>
            <w:r>
              <w:t>2</w:t>
            </w:r>
          </w:p>
        </w:tc>
      </w:tr>
      <w:tr w:rsidR="008B49DB" w:rsidRPr="005E55ED" w:rsidTr="00F82DC0">
        <w:tc>
          <w:tcPr>
            <w:tcW w:w="959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 w:rsidRPr="00E91973">
              <w:t>2</w:t>
            </w:r>
          </w:p>
        </w:tc>
        <w:tc>
          <w:tcPr>
            <w:tcW w:w="6662" w:type="dxa"/>
          </w:tcPr>
          <w:p w:rsidR="008B49DB" w:rsidRPr="00221F0F" w:rsidRDefault="008B49DB" w:rsidP="008178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F0F">
              <w:rPr>
                <w:rFonts w:ascii="Times New Roman" w:hAnsi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1950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3</w:t>
            </w:r>
          </w:p>
        </w:tc>
      </w:tr>
      <w:tr w:rsidR="008B49DB" w:rsidRPr="005E55ED" w:rsidTr="00F82DC0">
        <w:tc>
          <w:tcPr>
            <w:tcW w:w="959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 w:rsidRPr="00E91973">
              <w:t>3</w:t>
            </w:r>
          </w:p>
        </w:tc>
        <w:tc>
          <w:tcPr>
            <w:tcW w:w="6662" w:type="dxa"/>
          </w:tcPr>
          <w:p w:rsidR="008B49DB" w:rsidRPr="00221F0F" w:rsidRDefault="008B49DB" w:rsidP="008178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F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Строение организма</w:t>
            </w:r>
          </w:p>
        </w:tc>
        <w:tc>
          <w:tcPr>
            <w:tcW w:w="1950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4</w:t>
            </w:r>
          </w:p>
        </w:tc>
      </w:tr>
      <w:tr w:rsidR="008B49DB" w:rsidRPr="005E55ED" w:rsidTr="00F82DC0">
        <w:tc>
          <w:tcPr>
            <w:tcW w:w="959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 w:rsidRPr="00E91973">
              <w:lastRenderedPageBreak/>
              <w:t>4</w:t>
            </w:r>
          </w:p>
        </w:tc>
        <w:tc>
          <w:tcPr>
            <w:tcW w:w="6662" w:type="dxa"/>
          </w:tcPr>
          <w:p w:rsidR="008B49DB" w:rsidRPr="00221F0F" w:rsidRDefault="008B49DB" w:rsidP="00BB32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F0F">
              <w:rPr>
                <w:rFonts w:ascii="Times New Roman" w:hAnsi="Times New Roman"/>
                <w:sz w:val="24"/>
                <w:szCs w:val="24"/>
              </w:rPr>
              <w:t>Опорно-двигательн</w:t>
            </w:r>
            <w:r w:rsidR="00BB32F3">
              <w:rPr>
                <w:rFonts w:ascii="Times New Roman" w:hAnsi="Times New Roman"/>
                <w:sz w:val="24"/>
                <w:szCs w:val="24"/>
              </w:rPr>
              <w:t>ый аппарат</w:t>
            </w:r>
          </w:p>
        </w:tc>
        <w:tc>
          <w:tcPr>
            <w:tcW w:w="1950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7</w:t>
            </w:r>
          </w:p>
        </w:tc>
      </w:tr>
      <w:tr w:rsidR="008B49DB" w:rsidRPr="005E55ED" w:rsidTr="00F82DC0">
        <w:tc>
          <w:tcPr>
            <w:tcW w:w="959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5</w:t>
            </w:r>
          </w:p>
        </w:tc>
        <w:tc>
          <w:tcPr>
            <w:tcW w:w="6662" w:type="dxa"/>
          </w:tcPr>
          <w:p w:rsidR="008B49DB" w:rsidRPr="00221F0F" w:rsidRDefault="008B49DB" w:rsidP="008178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F0F">
              <w:rPr>
                <w:rFonts w:ascii="Times New Roman" w:hAnsi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950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3</w:t>
            </w:r>
          </w:p>
        </w:tc>
      </w:tr>
      <w:tr w:rsidR="008B49DB" w:rsidRPr="005E55ED" w:rsidTr="00F82DC0">
        <w:tc>
          <w:tcPr>
            <w:tcW w:w="959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6</w:t>
            </w:r>
          </w:p>
        </w:tc>
        <w:tc>
          <w:tcPr>
            <w:tcW w:w="6662" w:type="dxa"/>
          </w:tcPr>
          <w:p w:rsidR="008B49DB" w:rsidRPr="00221F0F" w:rsidRDefault="008B49DB" w:rsidP="008178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F0F">
              <w:rPr>
                <w:rFonts w:ascii="Times New Roman" w:hAnsi="Times New Roman"/>
                <w:sz w:val="24"/>
                <w:szCs w:val="24"/>
              </w:rPr>
              <w:t>Кровеносная и лимфатическая системы организма</w:t>
            </w:r>
          </w:p>
        </w:tc>
        <w:tc>
          <w:tcPr>
            <w:tcW w:w="1950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7</w:t>
            </w:r>
          </w:p>
        </w:tc>
      </w:tr>
      <w:tr w:rsidR="008B49DB" w:rsidRPr="005E55ED" w:rsidTr="00F82DC0">
        <w:tc>
          <w:tcPr>
            <w:tcW w:w="959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7</w:t>
            </w:r>
          </w:p>
        </w:tc>
        <w:tc>
          <w:tcPr>
            <w:tcW w:w="6662" w:type="dxa"/>
          </w:tcPr>
          <w:p w:rsidR="008B49DB" w:rsidRPr="00221F0F" w:rsidRDefault="008B49DB" w:rsidP="008178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F0F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1950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5</w:t>
            </w:r>
          </w:p>
        </w:tc>
      </w:tr>
      <w:tr w:rsidR="008B49DB" w:rsidRPr="005E55ED" w:rsidTr="00F82DC0">
        <w:tc>
          <w:tcPr>
            <w:tcW w:w="959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8</w:t>
            </w:r>
          </w:p>
        </w:tc>
        <w:tc>
          <w:tcPr>
            <w:tcW w:w="6662" w:type="dxa"/>
          </w:tcPr>
          <w:p w:rsidR="008B49DB" w:rsidRPr="00221F0F" w:rsidRDefault="008B49DB" w:rsidP="008178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F0F">
              <w:rPr>
                <w:rFonts w:ascii="Times New Roman" w:hAnsi="Times New Roman"/>
                <w:sz w:val="24"/>
                <w:szCs w:val="24"/>
              </w:rPr>
              <w:t>Пищеварение</w:t>
            </w:r>
          </w:p>
        </w:tc>
        <w:tc>
          <w:tcPr>
            <w:tcW w:w="1950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6</w:t>
            </w:r>
          </w:p>
        </w:tc>
      </w:tr>
      <w:tr w:rsidR="008B49DB" w:rsidRPr="005E55ED" w:rsidTr="00F82DC0">
        <w:tc>
          <w:tcPr>
            <w:tcW w:w="959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9</w:t>
            </w:r>
          </w:p>
        </w:tc>
        <w:tc>
          <w:tcPr>
            <w:tcW w:w="6662" w:type="dxa"/>
          </w:tcPr>
          <w:p w:rsidR="008B49DB" w:rsidRPr="00221F0F" w:rsidRDefault="008B49DB" w:rsidP="008178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F0F">
              <w:rPr>
                <w:rFonts w:ascii="Times New Roman" w:hAnsi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1950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4</w:t>
            </w:r>
          </w:p>
        </w:tc>
      </w:tr>
      <w:tr w:rsidR="008B49DB" w:rsidRPr="005E55ED" w:rsidTr="00F82DC0">
        <w:tc>
          <w:tcPr>
            <w:tcW w:w="959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10</w:t>
            </w:r>
          </w:p>
        </w:tc>
        <w:tc>
          <w:tcPr>
            <w:tcW w:w="6662" w:type="dxa"/>
          </w:tcPr>
          <w:p w:rsidR="008B49DB" w:rsidRPr="00221F0F" w:rsidRDefault="008B49DB" w:rsidP="008178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F0F">
              <w:rPr>
                <w:rFonts w:ascii="Times New Roman" w:hAnsi="Times New Roman"/>
                <w:sz w:val="24"/>
                <w:szCs w:val="24"/>
              </w:rPr>
              <w:t>Покровные органы. Терморегуляция. Выделение.</w:t>
            </w:r>
          </w:p>
        </w:tc>
        <w:tc>
          <w:tcPr>
            <w:tcW w:w="1950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4</w:t>
            </w:r>
          </w:p>
        </w:tc>
      </w:tr>
      <w:tr w:rsidR="008B49DB" w:rsidRPr="005E55ED" w:rsidTr="00F82DC0">
        <w:tc>
          <w:tcPr>
            <w:tcW w:w="959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11</w:t>
            </w:r>
          </w:p>
        </w:tc>
        <w:tc>
          <w:tcPr>
            <w:tcW w:w="6662" w:type="dxa"/>
          </w:tcPr>
          <w:p w:rsidR="008B49DB" w:rsidRPr="00221F0F" w:rsidRDefault="008B49DB" w:rsidP="008178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F0F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50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5</w:t>
            </w:r>
          </w:p>
        </w:tc>
      </w:tr>
      <w:tr w:rsidR="008B49DB" w:rsidRPr="005E55ED" w:rsidTr="00F82DC0">
        <w:tc>
          <w:tcPr>
            <w:tcW w:w="959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12</w:t>
            </w:r>
          </w:p>
        </w:tc>
        <w:tc>
          <w:tcPr>
            <w:tcW w:w="6662" w:type="dxa"/>
          </w:tcPr>
          <w:p w:rsidR="008B49DB" w:rsidRPr="00221F0F" w:rsidRDefault="008B49DB" w:rsidP="008178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F0F">
              <w:rPr>
                <w:rFonts w:ascii="Times New Roman" w:hAnsi="Times New Roman"/>
                <w:sz w:val="24"/>
                <w:szCs w:val="24"/>
              </w:rPr>
              <w:t>Анализаторы. Органы чувств</w:t>
            </w:r>
          </w:p>
        </w:tc>
        <w:tc>
          <w:tcPr>
            <w:tcW w:w="1950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5</w:t>
            </w:r>
          </w:p>
        </w:tc>
      </w:tr>
      <w:tr w:rsidR="008B49DB" w:rsidRPr="005E55ED" w:rsidTr="00F82DC0">
        <w:tc>
          <w:tcPr>
            <w:tcW w:w="959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13</w:t>
            </w:r>
          </w:p>
        </w:tc>
        <w:tc>
          <w:tcPr>
            <w:tcW w:w="6662" w:type="dxa"/>
          </w:tcPr>
          <w:p w:rsidR="008B49DB" w:rsidRPr="00221F0F" w:rsidRDefault="008B49DB" w:rsidP="008178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F0F">
              <w:rPr>
                <w:rFonts w:ascii="Times New Roman" w:hAnsi="Times New Roman"/>
                <w:sz w:val="24"/>
                <w:szCs w:val="24"/>
              </w:rPr>
              <w:t>Высшая нервная деятельность. Поведение. Психика</w:t>
            </w:r>
          </w:p>
        </w:tc>
        <w:tc>
          <w:tcPr>
            <w:tcW w:w="1950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5</w:t>
            </w:r>
          </w:p>
        </w:tc>
      </w:tr>
      <w:tr w:rsidR="008B49DB" w:rsidRPr="005E55ED" w:rsidTr="00F82DC0">
        <w:tc>
          <w:tcPr>
            <w:tcW w:w="959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14</w:t>
            </w:r>
          </w:p>
        </w:tc>
        <w:tc>
          <w:tcPr>
            <w:tcW w:w="6662" w:type="dxa"/>
          </w:tcPr>
          <w:p w:rsidR="008B49DB" w:rsidRPr="00BB32F3" w:rsidRDefault="00BB32F3" w:rsidP="008178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F3">
              <w:rPr>
                <w:rFonts w:ascii="Times New Roman" w:hAnsi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1950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2</w:t>
            </w:r>
          </w:p>
        </w:tc>
      </w:tr>
      <w:tr w:rsidR="008B49DB" w:rsidRPr="005E55ED" w:rsidTr="00F82DC0">
        <w:tc>
          <w:tcPr>
            <w:tcW w:w="959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15</w:t>
            </w:r>
          </w:p>
        </w:tc>
        <w:tc>
          <w:tcPr>
            <w:tcW w:w="6662" w:type="dxa"/>
          </w:tcPr>
          <w:p w:rsidR="008B49DB" w:rsidRPr="00221F0F" w:rsidRDefault="008B49DB" w:rsidP="008178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F0F">
              <w:rPr>
                <w:rFonts w:ascii="Times New Roman" w:hAnsi="Times New Roman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1950" w:type="dxa"/>
          </w:tcPr>
          <w:p w:rsidR="008B49DB" w:rsidRPr="00E91973" w:rsidRDefault="008B49DB" w:rsidP="00F82DC0">
            <w:pPr>
              <w:tabs>
                <w:tab w:val="left" w:pos="1659"/>
              </w:tabs>
              <w:jc w:val="center"/>
            </w:pPr>
            <w:r>
              <w:t>5</w:t>
            </w:r>
          </w:p>
        </w:tc>
      </w:tr>
      <w:tr w:rsidR="008B49DB" w:rsidRPr="005E55ED" w:rsidTr="00F82DC0">
        <w:tc>
          <w:tcPr>
            <w:tcW w:w="959" w:type="dxa"/>
          </w:tcPr>
          <w:p w:rsidR="008B49DB" w:rsidRDefault="008B49DB" w:rsidP="008178E0">
            <w:pPr>
              <w:tabs>
                <w:tab w:val="left" w:pos="1659"/>
              </w:tabs>
              <w:jc w:val="both"/>
            </w:pPr>
          </w:p>
        </w:tc>
        <w:tc>
          <w:tcPr>
            <w:tcW w:w="6662" w:type="dxa"/>
          </w:tcPr>
          <w:p w:rsidR="008B49DB" w:rsidRPr="00221F0F" w:rsidRDefault="008B49DB" w:rsidP="008178E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0" w:type="dxa"/>
          </w:tcPr>
          <w:p w:rsidR="008B49DB" w:rsidRPr="00221F0F" w:rsidRDefault="008B49DB" w:rsidP="00F82DC0">
            <w:pPr>
              <w:tabs>
                <w:tab w:val="left" w:pos="1659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862A1C" w:rsidRPr="004A5602" w:rsidRDefault="00862A1C" w:rsidP="004A5602">
      <w:pPr>
        <w:shd w:val="clear" w:color="auto" w:fill="FFFFFF"/>
        <w:ind w:right="11"/>
        <w:jc w:val="both"/>
        <w:rPr>
          <w:color w:val="000000"/>
          <w:spacing w:val="-5"/>
          <w:w w:val="113"/>
        </w:rPr>
      </w:pPr>
    </w:p>
    <w:p w:rsidR="00862A1C" w:rsidRPr="00064A79" w:rsidRDefault="00064A79" w:rsidP="00064A79">
      <w:pPr>
        <w:pStyle w:val="a3"/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</w:t>
      </w:r>
      <w:r w:rsidRPr="009F204E">
        <w:rPr>
          <w:rFonts w:ascii="Times New Roman" w:hAnsi="Times New Roman"/>
          <w:b/>
          <w:color w:val="000000"/>
        </w:rPr>
        <w:t>Содержание учебного предмета</w:t>
      </w:r>
    </w:p>
    <w:p w:rsidR="00064A79" w:rsidRPr="00064A79" w:rsidRDefault="00064A79" w:rsidP="00064A79">
      <w:pPr>
        <w:autoSpaceDE w:val="0"/>
        <w:autoSpaceDN w:val="0"/>
        <w:adjustRightInd w:val="0"/>
        <w:jc w:val="center"/>
        <w:rPr>
          <w:b/>
        </w:rPr>
      </w:pPr>
      <w:r w:rsidRPr="00E960A6">
        <w:t>Биология. Введение в общую биологию.</w:t>
      </w:r>
      <w:r>
        <w:t xml:space="preserve"> </w:t>
      </w:r>
      <w:r w:rsidRPr="00064A79">
        <w:rPr>
          <w:b/>
        </w:rPr>
        <w:t>9 класс</w:t>
      </w:r>
    </w:p>
    <w:p w:rsidR="00862A1C" w:rsidRPr="00F82DC0" w:rsidRDefault="00064A79" w:rsidP="00F82DC0">
      <w:pPr>
        <w:autoSpaceDE w:val="0"/>
        <w:autoSpaceDN w:val="0"/>
        <w:adjustRightInd w:val="0"/>
        <w:jc w:val="center"/>
      </w:pPr>
      <w:r>
        <w:t>(68</w:t>
      </w:r>
      <w:r w:rsidRPr="00E960A6">
        <w:t xml:space="preserve"> ч, 2 ч в неделю)</w:t>
      </w:r>
    </w:p>
    <w:p w:rsidR="00064A79" w:rsidRPr="00E960A6" w:rsidRDefault="00DA736C" w:rsidP="00064A79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Введение-1ч</w:t>
      </w:r>
    </w:p>
    <w:p w:rsidR="00064A79" w:rsidRPr="00E960A6" w:rsidRDefault="00064A79" w:rsidP="00064A79">
      <w:pPr>
        <w:autoSpaceDE w:val="0"/>
        <w:autoSpaceDN w:val="0"/>
        <w:adjustRightInd w:val="0"/>
        <w:jc w:val="both"/>
      </w:pPr>
      <w:r w:rsidRPr="00E960A6">
        <w:t xml:space="preserve">Биология </w:t>
      </w:r>
      <w:r w:rsidR="00103C31">
        <w:t xml:space="preserve">- </w:t>
      </w:r>
      <w:r w:rsidRPr="00E960A6">
        <w:t xml:space="preserve">наука </w:t>
      </w:r>
      <w:r>
        <w:t>о живой природе. Значение биоло</w:t>
      </w:r>
      <w:r w:rsidRPr="00E960A6">
        <w:t>гических знаний в совре</w:t>
      </w:r>
      <w:r>
        <w:t>менной жизни. Профессии, связан</w:t>
      </w:r>
      <w:r w:rsidRPr="00E960A6">
        <w:t>ные с биологией. Методы исследования биологии. Понятие</w:t>
      </w:r>
      <w:r>
        <w:t xml:space="preserve"> </w:t>
      </w:r>
      <w:r w:rsidRPr="00E960A6">
        <w:t>«жизнь». Современные научные представления о сущ</w:t>
      </w:r>
      <w:r>
        <w:t>нос</w:t>
      </w:r>
      <w:r w:rsidRPr="00E960A6">
        <w:t>ти жизни. Свойства живого. Уровни организации живой</w:t>
      </w:r>
      <w:r>
        <w:t xml:space="preserve"> </w:t>
      </w:r>
      <w:r w:rsidRPr="00E960A6">
        <w:t>природы.</w:t>
      </w:r>
    </w:p>
    <w:p w:rsidR="00064A79" w:rsidRPr="00E960A6" w:rsidRDefault="00064A79" w:rsidP="00064A79">
      <w:pPr>
        <w:autoSpaceDE w:val="0"/>
        <w:autoSpaceDN w:val="0"/>
        <w:adjustRightInd w:val="0"/>
        <w:jc w:val="center"/>
        <w:rPr>
          <w:b/>
          <w:i/>
        </w:rPr>
      </w:pPr>
      <w:r w:rsidRPr="00E960A6">
        <w:rPr>
          <w:b/>
          <w:i/>
        </w:rPr>
        <w:t>Разд</w:t>
      </w:r>
      <w:r w:rsidR="00B7600D">
        <w:rPr>
          <w:b/>
          <w:i/>
        </w:rPr>
        <w:t>ел 1. Молекулярный уровень</w:t>
      </w:r>
      <w:r w:rsidR="00DA736C">
        <w:rPr>
          <w:b/>
          <w:i/>
        </w:rPr>
        <w:t>-5ч</w:t>
      </w:r>
    </w:p>
    <w:p w:rsidR="00064A79" w:rsidRPr="00E960A6" w:rsidRDefault="00064A79" w:rsidP="00064A79">
      <w:pPr>
        <w:autoSpaceDE w:val="0"/>
        <w:autoSpaceDN w:val="0"/>
        <w:adjustRightInd w:val="0"/>
        <w:jc w:val="both"/>
      </w:pPr>
      <w:r w:rsidRPr="00E960A6">
        <w:t>Общая характери</w:t>
      </w:r>
      <w:r>
        <w:t>стика молекулярного уровня орга</w:t>
      </w:r>
      <w:r w:rsidRPr="00E960A6">
        <w:t>низации живого. Состав, строение и функции органических</w:t>
      </w:r>
      <w:r>
        <w:t xml:space="preserve"> </w:t>
      </w:r>
      <w:r w:rsidRPr="00E960A6">
        <w:t>веществ, входящих в соста</w:t>
      </w:r>
      <w:r>
        <w:t>в живого: углеводы, липиды, бел</w:t>
      </w:r>
      <w:r w:rsidRPr="00E960A6">
        <w:t>ки, нуклеиновые кислот</w:t>
      </w:r>
      <w:r>
        <w:t>ы, АТФ и другие органические со</w:t>
      </w:r>
      <w:r w:rsidRPr="00E960A6">
        <w:t>единения. Биологические катализаторы. Вирусы.</w:t>
      </w:r>
    </w:p>
    <w:p w:rsidR="00064A79" w:rsidRPr="00DA736C" w:rsidRDefault="00064A79" w:rsidP="00064A79">
      <w:pPr>
        <w:autoSpaceDE w:val="0"/>
        <w:autoSpaceDN w:val="0"/>
        <w:adjustRightInd w:val="0"/>
        <w:jc w:val="center"/>
        <w:rPr>
          <w:b/>
          <w:i/>
        </w:rPr>
      </w:pPr>
      <w:r w:rsidRPr="00DA736C">
        <w:rPr>
          <w:b/>
          <w:i/>
        </w:rPr>
        <w:t>Раздел 2. Клеточный уровень</w:t>
      </w:r>
      <w:r w:rsidR="00DA736C" w:rsidRPr="00DA736C">
        <w:rPr>
          <w:b/>
          <w:i/>
        </w:rPr>
        <w:t>-16ч</w:t>
      </w:r>
      <w:r w:rsidRPr="00DA736C">
        <w:rPr>
          <w:b/>
          <w:i/>
        </w:rPr>
        <w:t xml:space="preserve"> </w:t>
      </w:r>
    </w:p>
    <w:p w:rsidR="00064A79" w:rsidRPr="00E960A6" w:rsidRDefault="00064A79" w:rsidP="00064A79">
      <w:pPr>
        <w:autoSpaceDE w:val="0"/>
        <w:autoSpaceDN w:val="0"/>
        <w:adjustRightInd w:val="0"/>
        <w:jc w:val="both"/>
      </w:pPr>
      <w:r w:rsidRPr="00E960A6">
        <w:t>Общая характерис</w:t>
      </w:r>
      <w:r>
        <w:t>тика клеточного уровня организа</w:t>
      </w:r>
      <w:r w:rsidRPr="00E960A6">
        <w:t>ции живого. Клетка— с</w:t>
      </w:r>
      <w:r>
        <w:t>труктурная и функциональная еди</w:t>
      </w:r>
      <w:r w:rsidRPr="00E960A6">
        <w:t>ница жизни. Методы и</w:t>
      </w:r>
      <w:r>
        <w:t>зучения клетки. Основные положе</w:t>
      </w:r>
      <w:r w:rsidRPr="00E960A6">
        <w:t>ния клеточной теории. Хим</w:t>
      </w:r>
      <w:r>
        <w:t>ический состав клетки и его пос</w:t>
      </w:r>
      <w:r w:rsidRPr="00E960A6">
        <w:t>тоянство. Строение клетки. Функции органоидов клетки.</w:t>
      </w:r>
      <w:r>
        <w:t xml:space="preserve"> </w:t>
      </w:r>
      <w:r w:rsidRPr="00E960A6">
        <w:t>Прокариоты, эукариот</w:t>
      </w:r>
      <w:r>
        <w:t>ы. Хромосомный набор клетки. Об</w:t>
      </w:r>
      <w:r w:rsidRPr="00E960A6">
        <w:t>мен веществ и превр</w:t>
      </w:r>
      <w:r>
        <w:t>ащение энергии — основа жизнеде</w:t>
      </w:r>
      <w:r w:rsidRPr="00E960A6">
        <w:t>ятельности клетки. Энерг</w:t>
      </w:r>
      <w:r>
        <w:t>етический обмен в клетке. Аэроб</w:t>
      </w:r>
      <w:r w:rsidRPr="00E960A6">
        <w:t>ное и анаэробное дыхание. Рост, развитие и жизненный</w:t>
      </w:r>
      <w:r>
        <w:t xml:space="preserve"> </w:t>
      </w:r>
      <w:r w:rsidRPr="00E960A6">
        <w:t>цикл клеток. Общие понят</w:t>
      </w:r>
      <w:r>
        <w:t>ия о делении клетки (митоз, мей</w:t>
      </w:r>
      <w:r w:rsidRPr="00E960A6">
        <w:t>оз). Автотрофы, гетеротрофы.</w:t>
      </w:r>
    </w:p>
    <w:p w:rsidR="00064A79" w:rsidRPr="00E960A6" w:rsidRDefault="00064A79" w:rsidP="00064A79">
      <w:pPr>
        <w:autoSpaceDE w:val="0"/>
        <w:autoSpaceDN w:val="0"/>
        <w:adjustRightInd w:val="0"/>
        <w:jc w:val="both"/>
      </w:pPr>
      <w:r>
        <w:t>Модель клетки. Расщепление пероксида водо</w:t>
      </w:r>
      <w:r w:rsidRPr="00E960A6">
        <w:t>рода с помощью ферме</w:t>
      </w:r>
      <w:r>
        <w:t>нтов, содержащихся в живых клет</w:t>
      </w:r>
      <w:r w:rsidRPr="00E960A6">
        <w:t>ках.</w:t>
      </w:r>
    </w:p>
    <w:p w:rsidR="00B7600D" w:rsidRPr="00122CBE" w:rsidRDefault="00B7600D" w:rsidP="00B7600D">
      <w:pPr>
        <w:autoSpaceDE w:val="0"/>
        <w:autoSpaceDN w:val="0"/>
        <w:adjustRightInd w:val="0"/>
        <w:jc w:val="both"/>
        <w:rPr>
          <w:b/>
          <w:bCs/>
        </w:rPr>
      </w:pPr>
      <w:r w:rsidRPr="00B7600D">
        <w:rPr>
          <w:bCs/>
          <w:i/>
        </w:rPr>
        <w:t>Лабораторные и практические работы</w:t>
      </w:r>
      <w:r>
        <w:rPr>
          <w:b/>
          <w:bCs/>
        </w:rPr>
        <w:t xml:space="preserve">: </w:t>
      </w:r>
      <w:r w:rsidRPr="00750185">
        <w:t>Изучение строения клетки</w:t>
      </w:r>
      <w:r w:rsidR="00122CBE">
        <w:rPr>
          <w:b/>
          <w:i/>
        </w:rPr>
        <w:t xml:space="preserve">. </w:t>
      </w:r>
      <w:r w:rsidR="00122CBE" w:rsidRPr="00CD61B8">
        <w:rPr>
          <w:rFonts w:eastAsiaTheme="minorHAnsi"/>
          <w:b/>
          <w:lang w:eastAsia="en-US"/>
        </w:rPr>
        <w:t>(</w:t>
      </w:r>
      <w:r w:rsidR="00122CBE" w:rsidRPr="00CD61B8">
        <w:rPr>
          <w:b/>
        </w:rPr>
        <w:t>Цифровое оборудование «Точка роста»)</w:t>
      </w:r>
      <w:r w:rsidR="00122CBE">
        <w:rPr>
          <w:b/>
        </w:rPr>
        <w:t xml:space="preserve">. </w:t>
      </w:r>
    </w:p>
    <w:p w:rsidR="00C14154" w:rsidRDefault="00C14154" w:rsidP="00064A79">
      <w:pPr>
        <w:autoSpaceDE w:val="0"/>
        <w:autoSpaceDN w:val="0"/>
        <w:adjustRightInd w:val="0"/>
        <w:jc w:val="center"/>
        <w:rPr>
          <w:b/>
          <w:i/>
        </w:rPr>
      </w:pPr>
    </w:p>
    <w:p w:rsidR="00064A79" w:rsidRPr="00E960A6" w:rsidRDefault="00064A79" w:rsidP="00064A79">
      <w:pPr>
        <w:autoSpaceDE w:val="0"/>
        <w:autoSpaceDN w:val="0"/>
        <w:adjustRightInd w:val="0"/>
        <w:jc w:val="center"/>
        <w:rPr>
          <w:b/>
          <w:i/>
        </w:rPr>
      </w:pPr>
      <w:r w:rsidRPr="00E960A6">
        <w:rPr>
          <w:b/>
          <w:i/>
        </w:rPr>
        <w:t>Разде</w:t>
      </w:r>
      <w:r w:rsidR="00DA736C">
        <w:rPr>
          <w:b/>
          <w:i/>
        </w:rPr>
        <w:t>л 3. Организменный уровень-16ч</w:t>
      </w:r>
    </w:p>
    <w:p w:rsidR="00064A79" w:rsidRPr="00E960A6" w:rsidRDefault="00064A79" w:rsidP="00064A79">
      <w:pPr>
        <w:autoSpaceDE w:val="0"/>
        <w:autoSpaceDN w:val="0"/>
        <w:adjustRightInd w:val="0"/>
        <w:jc w:val="both"/>
      </w:pPr>
      <w:r w:rsidRPr="00E960A6">
        <w:t>Бесполое и полов</w:t>
      </w:r>
      <w:r>
        <w:t>ое размножение организмов. Поло</w:t>
      </w:r>
      <w:r w:rsidRPr="00E960A6">
        <w:t>вые клетки. Оплодотворение. Индивидуальное развитие</w:t>
      </w:r>
      <w:r>
        <w:t xml:space="preserve"> </w:t>
      </w:r>
      <w:r w:rsidRPr="00E960A6">
        <w:t>организмов. Биогенетич</w:t>
      </w:r>
      <w:r>
        <w:t>еский закон. Основные закономер</w:t>
      </w:r>
      <w:r w:rsidRPr="00E960A6">
        <w:t>ности передачи наследственной информации. Генетическая</w:t>
      </w:r>
      <w:r>
        <w:t xml:space="preserve"> </w:t>
      </w:r>
      <w:r w:rsidRPr="00E960A6">
        <w:t>непрерывность жизни. Закономерности изменчивости.</w:t>
      </w:r>
    </w:p>
    <w:p w:rsidR="00064A79" w:rsidRDefault="00B7600D" w:rsidP="00064A79">
      <w:pPr>
        <w:autoSpaceDE w:val="0"/>
        <w:autoSpaceDN w:val="0"/>
        <w:adjustRightInd w:val="0"/>
        <w:jc w:val="both"/>
      </w:pPr>
      <w:r w:rsidRPr="00B7600D">
        <w:rPr>
          <w:bCs/>
          <w:i/>
        </w:rPr>
        <w:t>Лабораторные и практические работы</w:t>
      </w:r>
      <w:r>
        <w:rPr>
          <w:b/>
          <w:bCs/>
        </w:rPr>
        <w:t xml:space="preserve">: </w:t>
      </w:r>
      <w:r w:rsidR="00064A79" w:rsidRPr="00E960A6">
        <w:t>Выявление изменчивости организмов.</w:t>
      </w:r>
    </w:p>
    <w:p w:rsidR="00064A79" w:rsidRPr="00E960A6" w:rsidRDefault="00064A79" w:rsidP="00064A79">
      <w:pPr>
        <w:autoSpaceDE w:val="0"/>
        <w:autoSpaceDN w:val="0"/>
        <w:adjustRightInd w:val="0"/>
        <w:jc w:val="center"/>
        <w:rPr>
          <w:b/>
          <w:i/>
        </w:rPr>
      </w:pPr>
      <w:r w:rsidRPr="00E960A6">
        <w:rPr>
          <w:b/>
          <w:i/>
        </w:rPr>
        <w:t>Раздел 4. По</w:t>
      </w:r>
      <w:r>
        <w:rPr>
          <w:b/>
          <w:i/>
        </w:rPr>
        <w:t>пуляционно-видовой уровень</w:t>
      </w:r>
      <w:r w:rsidR="00DA736C">
        <w:rPr>
          <w:b/>
          <w:i/>
        </w:rPr>
        <w:t>-5ч</w:t>
      </w:r>
      <w:r>
        <w:rPr>
          <w:b/>
          <w:i/>
        </w:rPr>
        <w:t xml:space="preserve"> </w:t>
      </w:r>
    </w:p>
    <w:p w:rsidR="00064A79" w:rsidRPr="00E960A6" w:rsidRDefault="00064A79" w:rsidP="00064A79">
      <w:pPr>
        <w:autoSpaceDE w:val="0"/>
        <w:autoSpaceDN w:val="0"/>
        <w:adjustRightInd w:val="0"/>
        <w:jc w:val="both"/>
      </w:pPr>
      <w:r w:rsidRPr="00E960A6">
        <w:t>Вид, его критерии. Структура вида. Происхождение</w:t>
      </w:r>
      <w:r>
        <w:t xml:space="preserve"> </w:t>
      </w:r>
      <w:r w:rsidRPr="00E960A6">
        <w:t>видов. Развитие эво</w:t>
      </w:r>
      <w:r>
        <w:t>люционных представлений. Популя</w:t>
      </w:r>
      <w:r w:rsidRPr="00E960A6">
        <w:t>ция</w:t>
      </w:r>
      <w:r w:rsidR="000F5D8A">
        <w:t xml:space="preserve"> </w:t>
      </w:r>
      <w:r w:rsidRPr="00E960A6">
        <w:t>— элементарная единица эволюции. Борьба за существование и естественный отбор. Экология как наука. Эко</w:t>
      </w:r>
      <w:r>
        <w:t>логи</w:t>
      </w:r>
      <w:r w:rsidRPr="00E960A6">
        <w:t>ческие факторы и услов</w:t>
      </w:r>
      <w:r>
        <w:t>ия среды. Основные положения те</w:t>
      </w:r>
      <w:r w:rsidRPr="00E960A6">
        <w:t>ории эволюции. Движ</w:t>
      </w:r>
      <w:r>
        <w:t>ущие силы эволюции: наследствен</w:t>
      </w:r>
      <w:r w:rsidRPr="00E960A6">
        <w:t>ность, изменчивость, борьба за существование, естественный</w:t>
      </w:r>
      <w:r>
        <w:t xml:space="preserve"> </w:t>
      </w:r>
      <w:r w:rsidRPr="00E960A6">
        <w:t>отбор. Приспособленность и</w:t>
      </w:r>
      <w:r>
        <w:t xml:space="preserve"> её относительность. Искусствен</w:t>
      </w:r>
      <w:r w:rsidRPr="00E960A6">
        <w:t>ный отбор. Селекция. Обра</w:t>
      </w:r>
      <w:r>
        <w:t xml:space="preserve">зование видов— </w:t>
      </w:r>
      <w:proofErr w:type="spellStart"/>
      <w:r>
        <w:t>микроэволю</w:t>
      </w:r>
      <w:r w:rsidRPr="00E960A6">
        <w:t>ция</w:t>
      </w:r>
      <w:proofErr w:type="spellEnd"/>
      <w:r w:rsidRPr="00E960A6">
        <w:t>. Макроэволюция.</w:t>
      </w:r>
    </w:p>
    <w:p w:rsidR="00064A79" w:rsidRDefault="00B7600D" w:rsidP="00064A79">
      <w:pPr>
        <w:autoSpaceDE w:val="0"/>
        <w:autoSpaceDN w:val="0"/>
        <w:adjustRightInd w:val="0"/>
        <w:jc w:val="both"/>
      </w:pPr>
      <w:r w:rsidRPr="00B7600D">
        <w:rPr>
          <w:bCs/>
          <w:i/>
        </w:rPr>
        <w:lastRenderedPageBreak/>
        <w:t>Лабораторные и практические работы</w:t>
      </w:r>
      <w:r>
        <w:rPr>
          <w:b/>
          <w:bCs/>
        </w:rPr>
        <w:t xml:space="preserve">: </w:t>
      </w:r>
      <w:r w:rsidR="00064A79" w:rsidRPr="00E960A6">
        <w:t>Изучение морфологического критерия вида.</w:t>
      </w:r>
    </w:p>
    <w:p w:rsidR="00064A79" w:rsidRPr="00E960A6" w:rsidRDefault="00064A79" w:rsidP="00064A79">
      <w:pPr>
        <w:autoSpaceDE w:val="0"/>
        <w:autoSpaceDN w:val="0"/>
        <w:adjustRightInd w:val="0"/>
        <w:jc w:val="center"/>
        <w:rPr>
          <w:b/>
          <w:i/>
        </w:rPr>
      </w:pPr>
      <w:r w:rsidRPr="00E960A6">
        <w:rPr>
          <w:b/>
          <w:i/>
        </w:rPr>
        <w:t>Раз</w:t>
      </w:r>
      <w:r>
        <w:rPr>
          <w:b/>
          <w:i/>
        </w:rPr>
        <w:t xml:space="preserve">дел 5. </w:t>
      </w:r>
      <w:proofErr w:type="spellStart"/>
      <w:r>
        <w:rPr>
          <w:b/>
          <w:i/>
        </w:rPr>
        <w:t>Экосистемный</w:t>
      </w:r>
      <w:proofErr w:type="spellEnd"/>
      <w:r>
        <w:rPr>
          <w:b/>
          <w:i/>
        </w:rPr>
        <w:t xml:space="preserve"> уровень</w:t>
      </w:r>
      <w:r w:rsidR="00DA736C">
        <w:rPr>
          <w:b/>
          <w:i/>
        </w:rPr>
        <w:t>-5ч</w:t>
      </w:r>
    </w:p>
    <w:p w:rsidR="00064A79" w:rsidRDefault="00064A79" w:rsidP="00064A79">
      <w:pPr>
        <w:autoSpaceDE w:val="0"/>
        <w:autoSpaceDN w:val="0"/>
        <w:adjustRightInd w:val="0"/>
        <w:jc w:val="both"/>
      </w:pPr>
      <w:r w:rsidRPr="00E960A6">
        <w:t>Биоценоз. Экосистема. Биогеоценоз. Взаимосвязь</w:t>
      </w:r>
      <w:r>
        <w:t xml:space="preserve"> </w:t>
      </w:r>
      <w:r w:rsidRPr="00E960A6">
        <w:t>популяций в биогеоценозе. Цепи питания. Обмен веществ,</w:t>
      </w:r>
      <w:r>
        <w:t xml:space="preserve"> </w:t>
      </w:r>
      <w:r w:rsidRPr="00E960A6">
        <w:t>поток и превращение эне</w:t>
      </w:r>
      <w:r>
        <w:t>ргии в биогеоценозе. Искусствен</w:t>
      </w:r>
      <w:r w:rsidRPr="00E960A6">
        <w:t>ные биоценозы. Экологическая сукцессия.</w:t>
      </w:r>
    </w:p>
    <w:p w:rsidR="00B7600D" w:rsidRDefault="00B7600D" w:rsidP="00064A79">
      <w:pPr>
        <w:autoSpaceDE w:val="0"/>
        <w:autoSpaceDN w:val="0"/>
        <w:adjustRightInd w:val="0"/>
        <w:jc w:val="both"/>
      </w:pPr>
      <w:r w:rsidRPr="00B7600D">
        <w:rPr>
          <w:bCs/>
          <w:i/>
        </w:rPr>
        <w:t>Лабораторные и практические работы</w:t>
      </w:r>
      <w:r>
        <w:rPr>
          <w:bCs/>
          <w:i/>
        </w:rPr>
        <w:t>:</w:t>
      </w:r>
      <w:r w:rsidRPr="00750185">
        <w:t xml:space="preserve"> Составление схем передачи веществ и энергии</w:t>
      </w:r>
      <w:r>
        <w:t>.</w:t>
      </w:r>
    </w:p>
    <w:p w:rsidR="00064A79" w:rsidRPr="00E960A6" w:rsidRDefault="00064A79" w:rsidP="00064A79">
      <w:pPr>
        <w:autoSpaceDE w:val="0"/>
        <w:autoSpaceDN w:val="0"/>
        <w:adjustRightInd w:val="0"/>
        <w:jc w:val="center"/>
        <w:rPr>
          <w:b/>
          <w:i/>
        </w:rPr>
      </w:pPr>
      <w:r w:rsidRPr="00E960A6">
        <w:rPr>
          <w:b/>
          <w:i/>
        </w:rPr>
        <w:t>Раз</w:t>
      </w:r>
      <w:r>
        <w:rPr>
          <w:b/>
          <w:i/>
        </w:rPr>
        <w:t>дел 6. Биосферный уровень</w:t>
      </w:r>
      <w:r w:rsidR="00DA736C">
        <w:rPr>
          <w:b/>
          <w:i/>
        </w:rPr>
        <w:t>-3ч</w:t>
      </w:r>
      <w:r>
        <w:rPr>
          <w:b/>
          <w:i/>
        </w:rPr>
        <w:t xml:space="preserve"> </w:t>
      </w:r>
    </w:p>
    <w:p w:rsidR="00064A79" w:rsidRDefault="00064A79" w:rsidP="00064A79">
      <w:pPr>
        <w:autoSpaceDE w:val="0"/>
        <w:autoSpaceDN w:val="0"/>
        <w:adjustRightInd w:val="0"/>
        <w:jc w:val="both"/>
      </w:pPr>
      <w:r w:rsidRPr="00E960A6">
        <w:t>Биосфера и её структура, свойства, закономерности.</w:t>
      </w:r>
      <w:r>
        <w:t xml:space="preserve"> </w:t>
      </w:r>
      <w:r w:rsidRPr="00E960A6">
        <w:t>Круговорот веществ и энергии в биосфере. Экологические</w:t>
      </w:r>
      <w:r>
        <w:t xml:space="preserve"> </w:t>
      </w:r>
      <w:r w:rsidRPr="00E960A6">
        <w:t>кризисы. Основы рацион</w:t>
      </w:r>
      <w:r>
        <w:t>ального природопользования. Воз</w:t>
      </w:r>
      <w:r w:rsidRPr="00E960A6">
        <w:t>никновение и развитие жизни. Взгляды, гипотезы и теории</w:t>
      </w:r>
      <w:r>
        <w:t xml:space="preserve"> </w:t>
      </w:r>
      <w:r w:rsidRPr="00E960A6">
        <w:t xml:space="preserve">о происхождении жизни. </w:t>
      </w:r>
      <w:r>
        <w:t>Краткая история развития органи</w:t>
      </w:r>
      <w:r w:rsidRPr="00E960A6">
        <w:t>ческого мира. Доказательства эволюции.</w:t>
      </w:r>
    </w:p>
    <w:p w:rsidR="00064A79" w:rsidRPr="00DA736C" w:rsidRDefault="00B7600D" w:rsidP="00B7600D">
      <w:pPr>
        <w:tabs>
          <w:tab w:val="left" w:pos="14175"/>
        </w:tabs>
        <w:jc w:val="center"/>
        <w:rPr>
          <w:b/>
          <w:bCs/>
          <w:i/>
        </w:rPr>
      </w:pPr>
      <w:r w:rsidRPr="00DA736C">
        <w:rPr>
          <w:b/>
          <w:bCs/>
          <w:i/>
        </w:rPr>
        <w:t>Раздел 7. Основы учения об эволюции</w:t>
      </w:r>
      <w:r w:rsidR="00DA736C">
        <w:rPr>
          <w:b/>
          <w:bCs/>
          <w:i/>
        </w:rPr>
        <w:t>-6ч</w:t>
      </w:r>
    </w:p>
    <w:p w:rsidR="00103C31" w:rsidRDefault="00103C31" w:rsidP="00103C31">
      <w:pPr>
        <w:tabs>
          <w:tab w:val="left" w:pos="14175"/>
        </w:tabs>
        <w:rPr>
          <w:b/>
          <w:bCs/>
        </w:rPr>
      </w:pPr>
      <w:r w:rsidRPr="00AF7264">
        <w:t>Учение об эволюции органического мира. Ч. Дарвин – основоположник учения об эволюции.</w:t>
      </w:r>
      <w:r w:rsidRPr="00AF7264">
        <w:rPr>
          <w:bCs/>
        </w:rPr>
        <w:t xml:space="preserve"> Движущие силы эволюции.</w:t>
      </w:r>
      <w:r w:rsidRPr="00AF7264">
        <w:t xml:space="preserve"> Борьба за существование и естественный отбор. Формы естественного отбора Видообразование. Результаты эволюции. Основные закономерности эволюции.</w:t>
      </w:r>
    </w:p>
    <w:p w:rsidR="00B7600D" w:rsidRPr="00DA736C" w:rsidRDefault="00B7600D" w:rsidP="00B7600D">
      <w:pPr>
        <w:tabs>
          <w:tab w:val="left" w:pos="14175"/>
        </w:tabs>
        <w:jc w:val="center"/>
        <w:rPr>
          <w:b/>
          <w:i/>
        </w:rPr>
      </w:pPr>
      <w:r w:rsidRPr="00DA736C">
        <w:rPr>
          <w:b/>
          <w:bCs/>
          <w:i/>
        </w:rPr>
        <w:t xml:space="preserve">Радел 8. </w:t>
      </w:r>
      <w:r w:rsidRPr="00DA736C">
        <w:rPr>
          <w:b/>
          <w:i/>
        </w:rPr>
        <w:t>Возникновение и развитие жизни на Земле</w:t>
      </w:r>
      <w:r w:rsidR="00DA736C">
        <w:rPr>
          <w:b/>
          <w:i/>
        </w:rPr>
        <w:t>-2ч</w:t>
      </w:r>
    </w:p>
    <w:p w:rsidR="00103C31" w:rsidRDefault="00103C31" w:rsidP="00103C31">
      <w:pPr>
        <w:jc w:val="both"/>
        <w:rPr>
          <w:b/>
        </w:rPr>
      </w:pPr>
      <w:r w:rsidRPr="00AF7264">
        <w:t>Гипотезы возникновения жизни. Развитие представлений о происхождении жизни. Современные гипотезы происхождения. Усложнение растений и животных в процессе эволюции</w:t>
      </w:r>
      <w:r>
        <w:t>. Развитие жизни в протерозое</w:t>
      </w:r>
      <w:r w:rsidRPr="00AF7264">
        <w:t xml:space="preserve"> и палеозое</w:t>
      </w:r>
      <w:r>
        <w:t>.</w:t>
      </w:r>
      <w:r w:rsidRPr="00AF7264">
        <w:t xml:space="preserve"> Развитие жизни в мезозое и кайнозое</w:t>
      </w:r>
      <w:r>
        <w:t>.</w:t>
      </w:r>
      <w:r w:rsidRPr="00AF7264">
        <w:rPr>
          <w:b/>
        </w:rPr>
        <w:t xml:space="preserve"> </w:t>
      </w:r>
    </w:p>
    <w:p w:rsidR="00B7600D" w:rsidRPr="00DA736C" w:rsidRDefault="00B7600D" w:rsidP="00B7600D">
      <w:pPr>
        <w:tabs>
          <w:tab w:val="left" w:pos="14175"/>
        </w:tabs>
        <w:jc w:val="center"/>
        <w:rPr>
          <w:b/>
          <w:i/>
        </w:rPr>
      </w:pPr>
      <w:r w:rsidRPr="00DA736C">
        <w:rPr>
          <w:b/>
          <w:i/>
        </w:rPr>
        <w:t>Раздел 9. Организм и среда</w:t>
      </w:r>
      <w:r w:rsidR="00DA736C">
        <w:rPr>
          <w:b/>
          <w:i/>
        </w:rPr>
        <w:t>-4ч</w:t>
      </w:r>
    </w:p>
    <w:p w:rsidR="008B1393" w:rsidRDefault="00103C31" w:rsidP="008B1393">
      <w:pPr>
        <w:tabs>
          <w:tab w:val="left" w:pos="14175"/>
        </w:tabs>
      </w:pPr>
      <w:r w:rsidRPr="00AF7264">
        <w:rPr>
          <w:bCs/>
        </w:rPr>
        <w:t>Экология как наука. Влияние экологических факторов на организмы.</w:t>
      </w:r>
      <w:r w:rsidRPr="00AF7264">
        <w:t xml:space="preserve"> Приспособления организмов к различным экологическим факторам. Взаимодействия разных видов. </w:t>
      </w:r>
      <w:proofErr w:type="spellStart"/>
      <w:r w:rsidRPr="00AF7264">
        <w:t>Экосистемная</w:t>
      </w:r>
      <w:proofErr w:type="spellEnd"/>
      <w:r w:rsidRPr="00AF7264">
        <w:t xml:space="preserve">  организация живой природы. Экосистемы</w:t>
      </w:r>
      <w:r w:rsidR="008B1393">
        <w:t xml:space="preserve">. </w:t>
      </w:r>
    </w:p>
    <w:p w:rsidR="00103C31" w:rsidRDefault="008B1393" w:rsidP="00103C31">
      <w:pPr>
        <w:tabs>
          <w:tab w:val="left" w:pos="14175"/>
        </w:tabs>
        <w:rPr>
          <w:b/>
        </w:rPr>
      </w:pPr>
      <w:r w:rsidRPr="008B1393">
        <w:rPr>
          <w:bCs/>
          <w:i/>
        </w:rPr>
        <w:t xml:space="preserve"> </w:t>
      </w:r>
      <w:r w:rsidRPr="00B7600D">
        <w:rPr>
          <w:bCs/>
          <w:i/>
        </w:rPr>
        <w:t>Лабораторные и практические работы</w:t>
      </w:r>
      <w:r>
        <w:rPr>
          <w:b/>
          <w:bCs/>
        </w:rPr>
        <w:t>:</w:t>
      </w:r>
      <w:r w:rsidRPr="00B21CCB">
        <w:t xml:space="preserve"> </w:t>
      </w:r>
      <w:r w:rsidRPr="00750185">
        <w:t>Выявление приспособлений у организмов к среде обитания</w:t>
      </w:r>
      <w:r>
        <w:t>.</w:t>
      </w:r>
    </w:p>
    <w:p w:rsidR="00B7600D" w:rsidRPr="00DA736C" w:rsidRDefault="00B7600D" w:rsidP="00B7600D">
      <w:pPr>
        <w:tabs>
          <w:tab w:val="left" w:pos="14175"/>
        </w:tabs>
        <w:jc w:val="center"/>
        <w:rPr>
          <w:b/>
          <w:i/>
        </w:rPr>
      </w:pPr>
      <w:r w:rsidRPr="00DA736C">
        <w:rPr>
          <w:b/>
          <w:i/>
        </w:rPr>
        <w:t>Раздел 10. Биосфера и человек</w:t>
      </w:r>
      <w:r w:rsidR="00DA736C">
        <w:rPr>
          <w:b/>
          <w:i/>
        </w:rPr>
        <w:t>-5ч</w:t>
      </w:r>
    </w:p>
    <w:p w:rsidR="00901149" w:rsidRDefault="00103C31" w:rsidP="004A5602">
      <w:pPr>
        <w:jc w:val="both"/>
      </w:pPr>
      <w:r w:rsidRPr="00AF7264">
        <w:t>Биосфера</w:t>
      </w:r>
      <w:r>
        <w:t xml:space="preserve"> </w:t>
      </w:r>
      <w:r w:rsidRPr="00AF7264">
        <w:t>- глобальная экосистема. В. И. Вернадский – основоположник учения о биосфере. Роль человека в биосфере</w:t>
      </w:r>
      <w:r>
        <w:rPr>
          <w:bCs/>
        </w:rPr>
        <w:t xml:space="preserve">. </w:t>
      </w:r>
      <w:r w:rsidRPr="00AF7264">
        <w:t xml:space="preserve"> Экологические проблемы, их влияние на собственную жизнь и жизнь других людей. Экологические проблемы Тамбовской области, </w:t>
      </w:r>
      <w:proofErr w:type="spellStart"/>
      <w:r w:rsidRPr="00AF7264">
        <w:t>Ржаксинского</w:t>
      </w:r>
      <w:proofErr w:type="spellEnd"/>
      <w:r w:rsidRPr="00AF7264">
        <w:t xml:space="preserve"> района. </w:t>
      </w:r>
    </w:p>
    <w:p w:rsidR="004A5602" w:rsidRPr="004A5602" w:rsidRDefault="004A5602" w:rsidP="004A5602">
      <w:pPr>
        <w:jc w:val="both"/>
      </w:pPr>
    </w:p>
    <w:p w:rsidR="00064A79" w:rsidRPr="007D4C31" w:rsidRDefault="00064A79" w:rsidP="00064A79">
      <w:pPr>
        <w:pStyle w:val="a7"/>
        <w:shd w:val="clear" w:color="auto" w:fill="FFFFFF"/>
        <w:spacing w:before="0" w:beforeAutospacing="0" w:after="300" w:afterAutospacing="0"/>
        <w:jc w:val="center"/>
        <w:rPr>
          <w:b/>
          <w:color w:val="000000"/>
        </w:rPr>
      </w:pPr>
      <w:r w:rsidRPr="007D4C31">
        <w:rPr>
          <w:b/>
          <w:color w:val="000000"/>
        </w:rPr>
        <w:t>Учебно-т</w:t>
      </w:r>
      <w:r>
        <w:rPr>
          <w:b/>
          <w:color w:val="000000"/>
        </w:rPr>
        <w:t>ематический план по биологии в 9</w:t>
      </w:r>
      <w:r w:rsidRPr="007D4C31">
        <w:rPr>
          <w:b/>
          <w:color w:val="000000"/>
        </w:rPr>
        <w:t xml:space="preserve">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6237"/>
        <w:gridCol w:w="1276"/>
      </w:tblGrid>
      <w:tr w:rsidR="00064A79" w:rsidRPr="007A22E3" w:rsidTr="004A5602">
        <w:trPr>
          <w:trHeight w:val="580"/>
        </w:trPr>
        <w:tc>
          <w:tcPr>
            <w:tcW w:w="1242" w:type="dxa"/>
          </w:tcPr>
          <w:p w:rsidR="00064A79" w:rsidRPr="007A22E3" w:rsidRDefault="00064A79" w:rsidP="0047179D">
            <w:pPr>
              <w:pStyle w:val="a7"/>
              <w:spacing w:before="0" w:beforeAutospacing="0" w:after="300" w:afterAutospacing="0"/>
              <w:jc w:val="center"/>
              <w:rPr>
                <w:b/>
                <w:color w:val="000000"/>
              </w:rPr>
            </w:pPr>
            <w:r w:rsidRPr="007A22E3">
              <w:rPr>
                <w:b/>
                <w:color w:val="000000"/>
              </w:rPr>
              <w:t>№</w:t>
            </w:r>
            <w:r w:rsidR="00F82DC0">
              <w:rPr>
                <w:b/>
                <w:color w:val="000000"/>
              </w:rPr>
              <w:t xml:space="preserve"> </w:t>
            </w:r>
            <w:r w:rsidRPr="007A22E3">
              <w:rPr>
                <w:b/>
                <w:color w:val="000000"/>
              </w:rPr>
              <w:t>п/п</w:t>
            </w:r>
          </w:p>
        </w:tc>
        <w:tc>
          <w:tcPr>
            <w:tcW w:w="6237" w:type="dxa"/>
          </w:tcPr>
          <w:p w:rsidR="00064A79" w:rsidRPr="007A22E3" w:rsidRDefault="00064A79" w:rsidP="00900142">
            <w:pPr>
              <w:pStyle w:val="a7"/>
              <w:spacing w:before="0" w:beforeAutospacing="0" w:after="300" w:afterAutospacing="0"/>
              <w:jc w:val="center"/>
              <w:rPr>
                <w:b/>
                <w:color w:val="000000"/>
              </w:rPr>
            </w:pPr>
            <w:r w:rsidRPr="007A22E3">
              <w:rPr>
                <w:b/>
                <w:color w:val="000000"/>
              </w:rPr>
              <w:t>Тема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4A79" w:rsidRPr="007A22E3" w:rsidRDefault="00064A79" w:rsidP="0047179D">
            <w:pPr>
              <w:pStyle w:val="a7"/>
              <w:spacing w:before="0" w:beforeAutospacing="0" w:after="300" w:afterAutospacing="0"/>
              <w:jc w:val="center"/>
              <w:rPr>
                <w:b/>
                <w:color w:val="000000"/>
              </w:rPr>
            </w:pPr>
            <w:r w:rsidRPr="007A22E3">
              <w:rPr>
                <w:b/>
                <w:color w:val="000000"/>
              </w:rPr>
              <w:t>Кол-во часов</w:t>
            </w:r>
          </w:p>
        </w:tc>
      </w:tr>
      <w:tr w:rsidR="00064A79" w:rsidRPr="003C2314" w:rsidTr="00064A79">
        <w:tc>
          <w:tcPr>
            <w:tcW w:w="1242" w:type="dxa"/>
          </w:tcPr>
          <w:p w:rsidR="00064A79" w:rsidRPr="003C2314" w:rsidRDefault="00064A79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3C2314">
              <w:rPr>
                <w:color w:val="000000"/>
              </w:rPr>
              <w:t>1</w:t>
            </w:r>
          </w:p>
        </w:tc>
        <w:tc>
          <w:tcPr>
            <w:tcW w:w="6237" w:type="dxa"/>
          </w:tcPr>
          <w:p w:rsidR="00064A79" w:rsidRPr="00E27BA1" w:rsidRDefault="00064A79" w:rsidP="00EB15D8">
            <w:pPr>
              <w:pStyle w:val="a7"/>
              <w:spacing w:before="0" w:beforeAutospacing="0" w:after="300" w:afterAutospacing="0"/>
              <w:rPr>
                <w:i/>
                <w:color w:val="000000"/>
              </w:rPr>
            </w:pPr>
            <w:r w:rsidRPr="00E27BA1">
              <w:rPr>
                <w:i/>
              </w:rPr>
              <w:t xml:space="preserve"> </w:t>
            </w:r>
            <w:r w:rsidR="00EB15D8" w:rsidRPr="00E27BA1">
              <w:rPr>
                <w:bCs/>
              </w:rPr>
              <w:t>Введение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4A79" w:rsidRPr="003C2314" w:rsidRDefault="00064A79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4A79" w:rsidRPr="003C2314" w:rsidTr="00064A79">
        <w:tc>
          <w:tcPr>
            <w:tcW w:w="1242" w:type="dxa"/>
          </w:tcPr>
          <w:p w:rsidR="00064A79" w:rsidRPr="003C2314" w:rsidRDefault="00064A79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3C2314">
              <w:rPr>
                <w:color w:val="000000"/>
              </w:rPr>
              <w:t>2</w:t>
            </w:r>
          </w:p>
        </w:tc>
        <w:tc>
          <w:tcPr>
            <w:tcW w:w="6237" w:type="dxa"/>
          </w:tcPr>
          <w:p w:rsidR="00064A79" w:rsidRPr="00E27BA1" w:rsidRDefault="00102099" w:rsidP="00900142">
            <w:pPr>
              <w:autoSpaceDE w:val="0"/>
              <w:autoSpaceDN w:val="0"/>
              <w:adjustRightInd w:val="0"/>
              <w:rPr>
                <w:i/>
              </w:rPr>
            </w:pPr>
            <w:r w:rsidRPr="00E27BA1">
              <w:rPr>
                <w:bCs/>
              </w:rPr>
              <w:t>Молекулярный уровень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4A79" w:rsidRPr="003C2314" w:rsidRDefault="00102099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64A79" w:rsidRPr="003C2314" w:rsidTr="00064A79">
        <w:tc>
          <w:tcPr>
            <w:tcW w:w="1242" w:type="dxa"/>
          </w:tcPr>
          <w:p w:rsidR="00064A79" w:rsidRPr="003C2314" w:rsidRDefault="00064A79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3C2314">
              <w:rPr>
                <w:color w:val="000000"/>
              </w:rPr>
              <w:t>3</w:t>
            </w:r>
          </w:p>
        </w:tc>
        <w:tc>
          <w:tcPr>
            <w:tcW w:w="6237" w:type="dxa"/>
          </w:tcPr>
          <w:p w:rsidR="00064A79" w:rsidRPr="00E27BA1" w:rsidRDefault="00064A79" w:rsidP="00900142">
            <w:pPr>
              <w:pStyle w:val="a7"/>
              <w:spacing w:before="0" w:beforeAutospacing="0" w:after="300" w:afterAutospacing="0"/>
              <w:rPr>
                <w:color w:val="000000"/>
              </w:rPr>
            </w:pPr>
            <w:r w:rsidRPr="00E27BA1">
              <w:t xml:space="preserve">Клеточный уровень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4A79" w:rsidRPr="003C2314" w:rsidRDefault="00102099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64A79" w:rsidRPr="003C2314" w:rsidTr="00064A79">
        <w:tc>
          <w:tcPr>
            <w:tcW w:w="1242" w:type="dxa"/>
          </w:tcPr>
          <w:p w:rsidR="00064A79" w:rsidRPr="003C2314" w:rsidRDefault="00064A79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3C2314">
              <w:rPr>
                <w:color w:val="000000"/>
              </w:rPr>
              <w:t>4</w:t>
            </w:r>
          </w:p>
        </w:tc>
        <w:tc>
          <w:tcPr>
            <w:tcW w:w="6237" w:type="dxa"/>
          </w:tcPr>
          <w:p w:rsidR="00064A79" w:rsidRPr="00E27BA1" w:rsidRDefault="00064A79" w:rsidP="00900142">
            <w:pPr>
              <w:pStyle w:val="a7"/>
              <w:spacing w:before="0" w:beforeAutospacing="0" w:after="300" w:afterAutospacing="0"/>
              <w:rPr>
                <w:color w:val="000000"/>
              </w:rPr>
            </w:pPr>
            <w:r w:rsidRPr="00E27BA1">
              <w:t xml:space="preserve"> Организменный уровень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4A79" w:rsidRPr="003C2314" w:rsidRDefault="00102099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64A79" w:rsidRPr="003C2314" w:rsidTr="00064A79">
        <w:tc>
          <w:tcPr>
            <w:tcW w:w="1242" w:type="dxa"/>
          </w:tcPr>
          <w:p w:rsidR="00064A79" w:rsidRPr="003C2314" w:rsidRDefault="00064A79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3C2314">
              <w:rPr>
                <w:color w:val="000000"/>
              </w:rPr>
              <w:t>5</w:t>
            </w:r>
          </w:p>
        </w:tc>
        <w:tc>
          <w:tcPr>
            <w:tcW w:w="6237" w:type="dxa"/>
          </w:tcPr>
          <w:p w:rsidR="00064A79" w:rsidRPr="00E27BA1" w:rsidRDefault="00064A79" w:rsidP="00900142">
            <w:pPr>
              <w:pStyle w:val="a7"/>
              <w:spacing w:before="0" w:beforeAutospacing="0" w:after="300" w:afterAutospacing="0"/>
              <w:rPr>
                <w:color w:val="000000"/>
              </w:rPr>
            </w:pPr>
            <w:r w:rsidRPr="00E27BA1">
              <w:t xml:space="preserve"> Популяционно-видовой уровень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64A79" w:rsidRPr="003C2314" w:rsidRDefault="00C14B26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64A79" w:rsidRPr="003C2314" w:rsidTr="00064A79">
        <w:tc>
          <w:tcPr>
            <w:tcW w:w="1242" w:type="dxa"/>
          </w:tcPr>
          <w:p w:rsidR="00064A79" w:rsidRPr="003C2314" w:rsidRDefault="00064A79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3C2314">
              <w:rPr>
                <w:color w:val="000000"/>
              </w:rPr>
              <w:t>6</w:t>
            </w:r>
          </w:p>
        </w:tc>
        <w:tc>
          <w:tcPr>
            <w:tcW w:w="6237" w:type="dxa"/>
          </w:tcPr>
          <w:p w:rsidR="00064A79" w:rsidRPr="00E27BA1" w:rsidRDefault="00064A79" w:rsidP="00900142">
            <w:pPr>
              <w:autoSpaceDE w:val="0"/>
              <w:autoSpaceDN w:val="0"/>
              <w:adjustRightInd w:val="0"/>
            </w:pPr>
            <w:r w:rsidRPr="00E27BA1">
              <w:t xml:space="preserve"> </w:t>
            </w:r>
            <w:proofErr w:type="spellStart"/>
            <w:r w:rsidRPr="00E27BA1">
              <w:t>Экосистемный</w:t>
            </w:r>
            <w:proofErr w:type="spellEnd"/>
            <w:r w:rsidRPr="00E27BA1">
              <w:t xml:space="preserve"> уровень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4A79" w:rsidRPr="003C2314" w:rsidRDefault="00C14B26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64A79" w:rsidRPr="003C2314" w:rsidTr="00064A79">
        <w:tc>
          <w:tcPr>
            <w:tcW w:w="1242" w:type="dxa"/>
          </w:tcPr>
          <w:p w:rsidR="00064A79" w:rsidRPr="003C2314" w:rsidRDefault="00064A79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3C2314">
              <w:rPr>
                <w:color w:val="000000"/>
              </w:rPr>
              <w:t>7</w:t>
            </w:r>
          </w:p>
        </w:tc>
        <w:tc>
          <w:tcPr>
            <w:tcW w:w="6237" w:type="dxa"/>
          </w:tcPr>
          <w:p w:rsidR="00064A79" w:rsidRPr="00E27BA1" w:rsidRDefault="00064A79" w:rsidP="00900142">
            <w:pPr>
              <w:pStyle w:val="a7"/>
              <w:spacing w:before="0" w:beforeAutospacing="0" w:after="300" w:afterAutospacing="0"/>
              <w:rPr>
                <w:color w:val="000000"/>
              </w:rPr>
            </w:pPr>
            <w:r w:rsidRPr="00E27BA1">
              <w:t xml:space="preserve"> Биосферный уровень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4A79" w:rsidRPr="003C2314" w:rsidRDefault="00C14B26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64A79" w:rsidRPr="003C2314" w:rsidTr="00064A79">
        <w:tc>
          <w:tcPr>
            <w:tcW w:w="1242" w:type="dxa"/>
          </w:tcPr>
          <w:p w:rsidR="00064A79" w:rsidRPr="003C2314" w:rsidRDefault="00064A79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237" w:type="dxa"/>
          </w:tcPr>
          <w:p w:rsidR="00064A79" w:rsidRPr="00E27BA1" w:rsidRDefault="00C14B26" w:rsidP="00900142">
            <w:pPr>
              <w:tabs>
                <w:tab w:val="left" w:pos="14175"/>
              </w:tabs>
              <w:jc w:val="both"/>
              <w:rPr>
                <w:bCs/>
              </w:rPr>
            </w:pPr>
            <w:r w:rsidRPr="00E27BA1">
              <w:rPr>
                <w:bCs/>
              </w:rPr>
              <w:t>Основы учения об эволюции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4A79" w:rsidRPr="003C2314" w:rsidRDefault="00C14B26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14B26" w:rsidRPr="003C2314" w:rsidTr="00064A79">
        <w:tc>
          <w:tcPr>
            <w:tcW w:w="1242" w:type="dxa"/>
          </w:tcPr>
          <w:p w:rsidR="00C14B26" w:rsidRDefault="00C14B26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6237" w:type="dxa"/>
          </w:tcPr>
          <w:p w:rsidR="00C14B26" w:rsidRPr="00E27BA1" w:rsidRDefault="00C14B26" w:rsidP="00900142">
            <w:pPr>
              <w:tabs>
                <w:tab w:val="left" w:pos="14175"/>
              </w:tabs>
              <w:jc w:val="both"/>
              <w:rPr>
                <w:bCs/>
              </w:rPr>
            </w:pPr>
            <w:r w:rsidRPr="00E27BA1">
              <w:t>Возникновение и развитие жизни на Земле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26" w:rsidRPr="003C2314" w:rsidRDefault="00C14B26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14B26" w:rsidRPr="003C2314" w:rsidTr="00064A79">
        <w:tc>
          <w:tcPr>
            <w:tcW w:w="1242" w:type="dxa"/>
          </w:tcPr>
          <w:p w:rsidR="00C14B26" w:rsidRDefault="00C14B26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37" w:type="dxa"/>
          </w:tcPr>
          <w:p w:rsidR="00C14B26" w:rsidRPr="00E27BA1" w:rsidRDefault="00C14B26" w:rsidP="00900142">
            <w:pPr>
              <w:tabs>
                <w:tab w:val="left" w:pos="14175"/>
              </w:tabs>
              <w:jc w:val="both"/>
              <w:rPr>
                <w:bCs/>
              </w:rPr>
            </w:pPr>
            <w:r w:rsidRPr="00E27BA1">
              <w:t>Организм и среда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26" w:rsidRPr="003C2314" w:rsidRDefault="00C14B26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4B26" w:rsidRPr="003C2314" w:rsidTr="00064A79">
        <w:tc>
          <w:tcPr>
            <w:tcW w:w="1242" w:type="dxa"/>
          </w:tcPr>
          <w:p w:rsidR="00C14B26" w:rsidRDefault="00C14B26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37" w:type="dxa"/>
          </w:tcPr>
          <w:p w:rsidR="00C14B26" w:rsidRPr="00E27BA1" w:rsidRDefault="00C14B26" w:rsidP="00900142">
            <w:pPr>
              <w:tabs>
                <w:tab w:val="left" w:pos="14175"/>
              </w:tabs>
              <w:jc w:val="both"/>
            </w:pPr>
            <w:r w:rsidRPr="00E27BA1">
              <w:t>Биосфера и человек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26" w:rsidRPr="003C2314" w:rsidRDefault="00C14B26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64A79" w:rsidRPr="003C2314" w:rsidTr="00064A79">
        <w:tc>
          <w:tcPr>
            <w:tcW w:w="1242" w:type="dxa"/>
          </w:tcPr>
          <w:p w:rsidR="00064A79" w:rsidRPr="003C2314" w:rsidRDefault="00064A79" w:rsidP="00C14B26">
            <w:pPr>
              <w:pStyle w:val="a7"/>
              <w:spacing w:before="0" w:beforeAutospacing="0" w:after="30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064A79" w:rsidRPr="004A5602" w:rsidRDefault="004A5602" w:rsidP="00900142">
            <w:pPr>
              <w:pStyle w:val="a7"/>
              <w:spacing w:before="0" w:beforeAutospacing="0" w:after="300" w:afterAutospacing="0"/>
              <w:rPr>
                <w:b/>
              </w:rPr>
            </w:pPr>
            <w:r w:rsidRPr="004A5602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4A79" w:rsidRPr="004A5602" w:rsidRDefault="00064A79" w:rsidP="00C14B26">
            <w:pPr>
              <w:pStyle w:val="a7"/>
              <w:spacing w:before="0" w:beforeAutospacing="0" w:after="300" w:afterAutospacing="0"/>
              <w:jc w:val="center"/>
              <w:rPr>
                <w:b/>
                <w:color w:val="000000"/>
              </w:rPr>
            </w:pPr>
            <w:r w:rsidRPr="004A5602">
              <w:rPr>
                <w:b/>
                <w:color w:val="000000"/>
              </w:rPr>
              <w:t>68</w:t>
            </w:r>
          </w:p>
        </w:tc>
      </w:tr>
    </w:tbl>
    <w:p w:rsidR="00064A79" w:rsidRDefault="00064A79" w:rsidP="00064A79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</w:p>
    <w:p w:rsidR="00064A79" w:rsidRDefault="00064A79" w:rsidP="00064A79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</w:p>
    <w:p w:rsidR="00064A79" w:rsidRDefault="00064A79" w:rsidP="00064A79">
      <w:pPr>
        <w:pStyle w:val="a7"/>
        <w:shd w:val="clear" w:color="auto" w:fill="FFFFFF"/>
        <w:spacing w:before="0" w:beforeAutospacing="0" w:after="300" w:afterAutospacing="0"/>
        <w:rPr>
          <w:color w:val="000000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17C9A" w:rsidRPr="00817C9A" w:rsidRDefault="00817C9A" w:rsidP="00817C9A">
      <w:pPr>
        <w:shd w:val="clear" w:color="auto" w:fill="FFFFFF"/>
        <w:ind w:right="11"/>
        <w:jc w:val="both"/>
        <w:rPr>
          <w:color w:val="000000"/>
          <w:spacing w:val="-5"/>
          <w:w w:val="113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Default="00862A1C" w:rsidP="00316083">
      <w:pPr>
        <w:pStyle w:val="a3"/>
        <w:shd w:val="clear" w:color="auto" w:fill="FFFFFF"/>
        <w:ind w:left="-426"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</w:p>
    <w:p w:rsidR="00862A1C" w:rsidRPr="004A5602" w:rsidRDefault="00862A1C" w:rsidP="004A5602">
      <w:pPr>
        <w:shd w:val="clear" w:color="auto" w:fill="FFFFFF"/>
        <w:ind w:right="11"/>
        <w:jc w:val="both"/>
        <w:rPr>
          <w:color w:val="000000"/>
          <w:spacing w:val="-5"/>
          <w:w w:val="113"/>
        </w:rPr>
      </w:pPr>
    </w:p>
    <w:sectPr w:rsidR="00862A1C" w:rsidRPr="004A5602" w:rsidSect="00F82DC0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0A6560C"/>
    <w:multiLevelType w:val="hybridMultilevel"/>
    <w:tmpl w:val="5868ECDC"/>
    <w:lvl w:ilvl="0" w:tplc="D62016A6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9AD45AA"/>
    <w:multiLevelType w:val="multilevel"/>
    <w:tmpl w:val="B04A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87BB9"/>
    <w:multiLevelType w:val="multilevel"/>
    <w:tmpl w:val="5AEA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57A5B"/>
    <w:multiLevelType w:val="hybridMultilevel"/>
    <w:tmpl w:val="8506BD00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2ACB"/>
    <w:multiLevelType w:val="hybridMultilevel"/>
    <w:tmpl w:val="876A6182"/>
    <w:lvl w:ilvl="0" w:tplc="34980F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27AD6102"/>
    <w:multiLevelType w:val="hybridMultilevel"/>
    <w:tmpl w:val="9BB87720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7538B"/>
    <w:multiLevelType w:val="hybridMultilevel"/>
    <w:tmpl w:val="E56E6F4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D498A"/>
    <w:multiLevelType w:val="hybridMultilevel"/>
    <w:tmpl w:val="E7AC6698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66C54"/>
    <w:multiLevelType w:val="multilevel"/>
    <w:tmpl w:val="5FA82CA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63545280"/>
    <w:multiLevelType w:val="hybridMultilevel"/>
    <w:tmpl w:val="68969EA6"/>
    <w:lvl w:ilvl="0" w:tplc="5686CF62">
      <w:start w:val="1"/>
      <w:numFmt w:val="decimal"/>
      <w:lvlText w:val="%1)"/>
      <w:lvlJc w:val="left"/>
      <w:pPr>
        <w:ind w:left="1236" w:hanging="750"/>
      </w:pPr>
      <w:rPr>
        <w:rFonts w:eastAsia="Times New Roman" w:cs="Times New Roman" w:hint="default"/>
        <w:color w:val="000000"/>
        <w:w w:val="116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abstractNum w:abstractNumId="11" w15:restartNumberingAfterBreak="0">
    <w:nsid w:val="6A213DD5"/>
    <w:multiLevelType w:val="hybridMultilevel"/>
    <w:tmpl w:val="C2EC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542A8"/>
    <w:multiLevelType w:val="hybridMultilevel"/>
    <w:tmpl w:val="D29E982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15E67"/>
    <w:multiLevelType w:val="hybridMultilevel"/>
    <w:tmpl w:val="DCC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C628D"/>
    <w:multiLevelType w:val="hybridMultilevel"/>
    <w:tmpl w:val="F206532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47FAA"/>
    <w:multiLevelType w:val="multilevel"/>
    <w:tmpl w:val="8006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7BA06B57"/>
    <w:multiLevelType w:val="hybridMultilevel"/>
    <w:tmpl w:val="57E08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490E"/>
    <w:multiLevelType w:val="hybridMultilevel"/>
    <w:tmpl w:val="C2EC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F4CA2"/>
    <w:multiLevelType w:val="hybridMultilevel"/>
    <w:tmpl w:val="A6A47032"/>
    <w:lvl w:ilvl="0" w:tplc="4FFE57E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4"/>
  </w:num>
  <w:num w:numId="5">
    <w:abstractNumId w:val="7"/>
  </w:num>
  <w:num w:numId="6">
    <w:abstractNumId w:val="18"/>
  </w:num>
  <w:num w:numId="7">
    <w:abstractNumId w:val="8"/>
  </w:num>
  <w:num w:numId="8">
    <w:abstractNumId w:val="6"/>
  </w:num>
  <w:num w:numId="9">
    <w:abstractNumId w:val="9"/>
  </w:num>
  <w:num w:numId="10">
    <w:abstractNumId w:val="13"/>
  </w:num>
  <w:num w:numId="11">
    <w:abstractNumId w:val="16"/>
  </w:num>
  <w:num w:numId="12">
    <w:abstractNumId w:val="5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2C1"/>
    <w:rsid w:val="000012C1"/>
    <w:rsid w:val="000124B4"/>
    <w:rsid w:val="0004040B"/>
    <w:rsid w:val="00041D30"/>
    <w:rsid w:val="00064A79"/>
    <w:rsid w:val="000A2AEE"/>
    <w:rsid w:val="000C4A46"/>
    <w:rsid w:val="000E3B33"/>
    <w:rsid w:val="000F5D8A"/>
    <w:rsid w:val="00102099"/>
    <w:rsid w:val="00103C31"/>
    <w:rsid w:val="00122CBE"/>
    <w:rsid w:val="0013363A"/>
    <w:rsid w:val="001440C7"/>
    <w:rsid w:val="00144153"/>
    <w:rsid w:val="00163AEC"/>
    <w:rsid w:val="00172CC6"/>
    <w:rsid w:val="001D5B10"/>
    <w:rsid w:val="001E0CE8"/>
    <w:rsid w:val="00207792"/>
    <w:rsid w:val="002127B9"/>
    <w:rsid w:val="00220001"/>
    <w:rsid w:val="00261C90"/>
    <w:rsid w:val="00280B8E"/>
    <w:rsid w:val="00292781"/>
    <w:rsid w:val="002D6613"/>
    <w:rsid w:val="002E59A1"/>
    <w:rsid w:val="00316083"/>
    <w:rsid w:val="00332BC7"/>
    <w:rsid w:val="003353A3"/>
    <w:rsid w:val="00341B77"/>
    <w:rsid w:val="003B41BA"/>
    <w:rsid w:val="003D1A70"/>
    <w:rsid w:val="003D7418"/>
    <w:rsid w:val="003E6AEB"/>
    <w:rsid w:val="004022FE"/>
    <w:rsid w:val="004244D3"/>
    <w:rsid w:val="00425E50"/>
    <w:rsid w:val="0047179D"/>
    <w:rsid w:val="00474761"/>
    <w:rsid w:val="00486992"/>
    <w:rsid w:val="004939DA"/>
    <w:rsid w:val="004A3F9E"/>
    <w:rsid w:val="004A5602"/>
    <w:rsid w:val="004A6F9C"/>
    <w:rsid w:val="004B4F3A"/>
    <w:rsid w:val="004C3DBA"/>
    <w:rsid w:val="00515A85"/>
    <w:rsid w:val="00563639"/>
    <w:rsid w:val="005808F6"/>
    <w:rsid w:val="005845D4"/>
    <w:rsid w:val="00586055"/>
    <w:rsid w:val="00593F8B"/>
    <w:rsid w:val="005951FE"/>
    <w:rsid w:val="005A749D"/>
    <w:rsid w:val="005B3DDE"/>
    <w:rsid w:val="005E4E9F"/>
    <w:rsid w:val="00600262"/>
    <w:rsid w:val="0062406B"/>
    <w:rsid w:val="00630AB9"/>
    <w:rsid w:val="00673A2E"/>
    <w:rsid w:val="006B1878"/>
    <w:rsid w:val="006E1DEC"/>
    <w:rsid w:val="006F004A"/>
    <w:rsid w:val="007007FC"/>
    <w:rsid w:val="00742826"/>
    <w:rsid w:val="00756731"/>
    <w:rsid w:val="007630B1"/>
    <w:rsid w:val="007704DC"/>
    <w:rsid w:val="00771E99"/>
    <w:rsid w:val="00792C39"/>
    <w:rsid w:val="007A12A2"/>
    <w:rsid w:val="007D2A31"/>
    <w:rsid w:val="007F01D3"/>
    <w:rsid w:val="007F06BE"/>
    <w:rsid w:val="008159E9"/>
    <w:rsid w:val="008178E0"/>
    <w:rsid w:val="00817C9A"/>
    <w:rsid w:val="00850AD1"/>
    <w:rsid w:val="0085519D"/>
    <w:rsid w:val="00862A1C"/>
    <w:rsid w:val="008651C9"/>
    <w:rsid w:val="00881FD1"/>
    <w:rsid w:val="00884B03"/>
    <w:rsid w:val="00887A50"/>
    <w:rsid w:val="008A3373"/>
    <w:rsid w:val="008A509D"/>
    <w:rsid w:val="008B1393"/>
    <w:rsid w:val="008B49DB"/>
    <w:rsid w:val="00900142"/>
    <w:rsid w:val="00901149"/>
    <w:rsid w:val="00901A1F"/>
    <w:rsid w:val="00963B5C"/>
    <w:rsid w:val="0096636F"/>
    <w:rsid w:val="009F204E"/>
    <w:rsid w:val="00A103F0"/>
    <w:rsid w:val="00A13C40"/>
    <w:rsid w:val="00A13EFE"/>
    <w:rsid w:val="00A179FB"/>
    <w:rsid w:val="00A41D10"/>
    <w:rsid w:val="00A648EC"/>
    <w:rsid w:val="00A75E38"/>
    <w:rsid w:val="00A8378F"/>
    <w:rsid w:val="00AB1A02"/>
    <w:rsid w:val="00AB678B"/>
    <w:rsid w:val="00AC5BCF"/>
    <w:rsid w:val="00AD362E"/>
    <w:rsid w:val="00AF19FB"/>
    <w:rsid w:val="00B15D9D"/>
    <w:rsid w:val="00B21CCB"/>
    <w:rsid w:val="00B2451D"/>
    <w:rsid w:val="00B340AA"/>
    <w:rsid w:val="00B44357"/>
    <w:rsid w:val="00B45E52"/>
    <w:rsid w:val="00B5577E"/>
    <w:rsid w:val="00B7600D"/>
    <w:rsid w:val="00B76E13"/>
    <w:rsid w:val="00B85AB0"/>
    <w:rsid w:val="00BB32F3"/>
    <w:rsid w:val="00BB43B5"/>
    <w:rsid w:val="00BD4BD8"/>
    <w:rsid w:val="00C01BDA"/>
    <w:rsid w:val="00C06B95"/>
    <w:rsid w:val="00C14154"/>
    <w:rsid w:val="00C14B26"/>
    <w:rsid w:val="00C4062E"/>
    <w:rsid w:val="00C710A1"/>
    <w:rsid w:val="00C94776"/>
    <w:rsid w:val="00CB51A2"/>
    <w:rsid w:val="00CD61B8"/>
    <w:rsid w:val="00CD6562"/>
    <w:rsid w:val="00D05472"/>
    <w:rsid w:val="00D35B8B"/>
    <w:rsid w:val="00D36D3E"/>
    <w:rsid w:val="00DA5CAC"/>
    <w:rsid w:val="00DA736C"/>
    <w:rsid w:val="00DA73C9"/>
    <w:rsid w:val="00DB1C25"/>
    <w:rsid w:val="00E12BB3"/>
    <w:rsid w:val="00E21BCB"/>
    <w:rsid w:val="00E27BA1"/>
    <w:rsid w:val="00E30F33"/>
    <w:rsid w:val="00E3742F"/>
    <w:rsid w:val="00E71ECD"/>
    <w:rsid w:val="00E94A34"/>
    <w:rsid w:val="00EA7533"/>
    <w:rsid w:val="00EB15D8"/>
    <w:rsid w:val="00EF2933"/>
    <w:rsid w:val="00F01CFD"/>
    <w:rsid w:val="00F6350E"/>
    <w:rsid w:val="00F82DC0"/>
    <w:rsid w:val="00FC0D52"/>
    <w:rsid w:val="00FC3A50"/>
    <w:rsid w:val="00F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886E"/>
  <w15:docId w15:val="{FA3D8AA8-1E93-4815-8FE2-15569C99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1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012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4869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808F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A749D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963B5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4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E0BC-D898-4F41-B03C-757A0521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18</Pages>
  <Words>7471</Words>
  <Characters>42589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Кичатова</cp:lastModifiedBy>
  <cp:revision>96</cp:revision>
  <cp:lastPrinted>2019-04-13T21:45:00Z</cp:lastPrinted>
  <dcterms:created xsi:type="dcterms:W3CDTF">2015-11-17T07:22:00Z</dcterms:created>
  <dcterms:modified xsi:type="dcterms:W3CDTF">2023-06-23T09:39:00Z</dcterms:modified>
</cp:coreProperties>
</file>