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E59" w:rsidRDefault="00985711" w:rsidP="00985711">
      <w:pPr>
        <w:pStyle w:val="a4"/>
        <w:shd w:val="clear" w:color="auto" w:fill="FFFFFF"/>
        <w:spacing w:before="0" w:after="0" w:afterAutospacing="0"/>
        <w:rPr>
          <w:rStyle w:val="a6"/>
          <w:color w:val="333333"/>
          <w:sz w:val="28"/>
          <w:szCs w:val="28"/>
        </w:rPr>
      </w:pPr>
      <w:r w:rsidRPr="00985711">
        <w:rPr>
          <w:rStyle w:val="a6"/>
          <w:noProof/>
          <w:color w:val="000000"/>
          <w:sz w:val="28"/>
          <w:szCs w:val="28"/>
        </w:rPr>
        <w:drawing>
          <wp:inline distT="0" distB="0" distL="0" distR="0">
            <wp:extent cx="6029960" cy="8531493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11" w:rsidRDefault="00985711" w:rsidP="00804E59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color w:val="333333"/>
          <w:sz w:val="28"/>
          <w:szCs w:val="28"/>
        </w:rPr>
      </w:pPr>
    </w:p>
    <w:p w:rsidR="00985711" w:rsidRDefault="00985711" w:rsidP="00804E59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color w:val="333333"/>
          <w:sz w:val="28"/>
          <w:szCs w:val="28"/>
        </w:rPr>
      </w:pPr>
    </w:p>
    <w:p w:rsidR="00985711" w:rsidRDefault="00985711" w:rsidP="00804E59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color w:val="333333"/>
          <w:sz w:val="28"/>
          <w:szCs w:val="28"/>
        </w:rPr>
      </w:pP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bookmarkStart w:id="0" w:name="_GoBack"/>
      <w:bookmarkEnd w:id="0"/>
      <w:r w:rsidRPr="00804E59">
        <w:rPr>
          <w:rStyle w:val="a6"/>
          <w:color w:val="333333"/>
          <w:sz w:val="28"/>
          <w:szCs w:val="28"/>
        </w:rPr>
        <w:lastRenderedPageBreak/>
        <w:t>ПОЯСНИТЕЛЬНАЯ ЗАПИСКА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Приоритетными целями обучения математике в 5–6 классах являются:</w:t>
      </w:r>
    </w:p>
    <w:p w:rsidR="00BC30B5" w:rsidRPr="00804E59" w:rsidRDefault="00BC30B5" w:rsidP="00804E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C30B5" w:rsidRPr="00804E59" w:rsidRDefault="00BC30B5" w:rsidP="00804E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C30B5" w:rsidRPr="00804E59" w:rsidRDefault="00BC30B5" w:rsidP="00804E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C30B5" w:rsidRPr="00804E59" w:rsidRDefault="00BC30B5" w:rsidP="00804E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lastRenderedPageBreak/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804E59">
        <w:rPr>
          <w:color w:val="333333"/>
          <w:sz w:val="28"/>
          <w:szCs w:val="28"/>
        </w:rPr>
        <w:t>подтема</w:t>
      </w:r>
      <w:proofErr w:type="spellEnd"/>
      <w:r w:rsidRPr="00804E59">
        <w:rPr>
          <w:color w:val="333333"/>
          <w:sz w:val="28"/>
          <w:szCs w:val="28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placeholder-mask"/>
          <w:color w:val="333333"/>
          <w:sz w:val="28"/>
          <w:szCs w:val="28"/>
        </w:rPr>
        <w:t>‌</w:t>
      </w:r>
      <w:r w:rsidRPr="00804E59">
        <w:rPr>
          <w:rStyle w:val="placeholder"/>
          <w:color w:val="333333"/>
          <w:sz w:val="28"/>
          <w:szCs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</w:t>
      </w:r>
      <w:proofErr w:type="gramStart"/>
      <w:r w:rsidRPr="00804E59">
        <w:rPr>
          <w:rStyle w:val="placeholder"/>
          <w:color w:val="333333"/>
          <w:sz w:val="28"/>
          <w:szCs w:val="28"/>
        </w:rPr>
        <w:t>).</w:t>
      </w:r>
      <w:r w:rsidRPr="00804E59">
        <w:rPr>
          <w:rStyle w:val="placeholder-mask"/>
          <w:color w:val="333333"/>
          <w:sz w:val="28"/>
          <w:szCs w:val="28"/>
        </w:rPr>
        <w:t>‌</w:t>
      </w:r>
      <w:proofErr w:type="gramEnd"/>
      <w:r w:rsidRPr="00804E59">
        <w:rPr>
          <w:color w:val="333333"/>
          <w:sz w:val="28"/>
          <w:szCs w:val="28"/>
        </w:rPr>
        <w:t>‌‌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lastRenderedPageBreak/>
        <w:t>СОДЕРЖАНИЕ ОБУЧЕНИЯ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5 КЛАСС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Натуральные числа и нуль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Использование букв для обозначения неизвестного компонента и записи свойств арифметических действий.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Степень с натуральным показателем. Запись числа в виде суммы разрядных слагаемых.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" w:name="_Toc124426196"/>
      <w:bookmarkEnd w:id="1"/>
      <w:r w:rsidRPr="00804E59">
        <w:rPr>
          <w:rStyle w:val="a6"/>
          <w:color w:val="333333"/>
          <w:sz w:val="28"/>
          <w:szCs w:val="28"/>
        </w:rPr>
        <w:t>Дроби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2" w:name="_Toc124426197"/>
      <w:bookmarkEnd w:id="2"/>
      <w:r w:rsidRPr="00804E59">
        <w:rPr>
          <w:color w:val="333333"/>
          <w:sz w:val="28"/>
          <w:szCs w:val="28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Арифметические действия с десятичными дробями. Округление десятичных дробей.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Решение текстовых задач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lastRenderedPageBreak/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Решение основных задач на дроби.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Представление данных в виде таблиц, столбчатых диаграмм.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3" w:name="_Toc124426198"/>
      <w:bookmarkEnd w:id="3"/>
      <w:r w:rsidRPr="00804E59">
        <w:rPr>
          <w:rStyle w:val="a6"/>
          <w:color w:val="333333"/>
          <w:sz w:val="28"/>
          <w:szCs w:val="28"/>
        </w:rPr>
        <w:t>Наглядная геометрия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4" w:name="_Toc124426200"/>
      <w:bookmarkEnd w:id="4"/>
      <w:r w:rsidRPr="00804E59">
        <w:rPr>
          <w:color w:val="333333"/>
          <w:sz w:val="28"/>
          <w:szCs w:val="28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Объём прямоугольного параллелепипеда, куба. Единицы измерения объёма.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6 КЛАСС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Натуральные числа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5" w:name="_Toc124426201"/>
      <w:bookmarkEnd w:id="5"/>
      <w:r w:rsidRPr="00804E59">
        <w:rPr>
          <w:rStyle w:val="a6"/>
          <w:color w:val="333333"/>
          <w:sz w:val="28"/>
          <w:szCs w:val="28"/>
        </w:rPr>
        <w:t>Дроби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6" w:name="_Toc124426202"/>
      <w:bookmarkEnd w:id="6"/>
      <w:r w:rsidRPr="00804E59">
        <w:rPr>
          <w:color w:val="333333"/>
          <w:sz w:val="28"/>
          <w:szCs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lastRenderedPageBreak/>
        <w:t>Отношение. Деление в данном отношении. Масштаб, пропорция. Применение пропорций при решении задач.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Положительные и отрицательные числа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7" w:name="_Toc124426203"/>
      <w:bookmarkEnd w:id="7"/>
      <w:r w:rsidRPr="00804E59">
        <w:rPr>
          <w:rStyle w:val="a6"/>
          <w:color w:val="333333"/>
          <w:sz w:val="28"/>
          <w:szCs w:val="28"/>
        </w:rPr>
        <w:t>Буквенные выражения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8" w:name="_Toc124426204"/>
      <w:bookmarkEnd w:id="8"/>
      <w:r w:rsidRPr="00804E59">
        <w:rPr>
          <w:rStyle w:val="a6"/>
          <w:color w:val="333333"/>
          <w:sz w:val="28"/>
          <w:szCs w:val="28"/>
        </w:rPr>
        <w:t>Решение текстовых задач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Оценка и прикидка, округление результата. Составление буквенных выражений по условию задачи.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9" w:name="_Toc124426205"/>
      <w:bookmarkEnd w:id="9"/>
      <w:r w:rsidRPr="00804E59">
        <w:rPr>
          <w:rStyle w:val="a6"/>
          <w:color w:val="333333"/>
          <w:sz w:val="28"/>
          <w:szCs w:val="28"/>
        </w:rPr>
        <w:t>Наглядная геометрия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 xml:space="preserve"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</w:t>
      </w:r>
      <w:r w:rsidRPr="00804E59">
        <w:rPr>
          <w:color w:val="333333"/>
          <w:sz w:val="28"/>
          <w:szCs w:val="28"/>
        </w:rPr>
        <w:lastRenderedPageBreak/>
        <w:t>бумаге с использованием циркуля, линейки, угольника, транспортира. Построения на клетчатой бумаге.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Симметрия: центральная, осевая и зеркальная симметрии.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Построение симметричных фигур.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Понятие объёма, единицы измерения объёма. Объём прямоугольного параллелепипеда, куба.</w:t>
      </w: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804E59" w:rsidRDefault="00804E59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color w:val="333333"/>
          <w:sz w:val="28"/>
          <w:szCs w:val="28"/>
        </w:rPr>
      </w:pP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ЛИЧНОСТНЫЕ РЕЗУЛЬТАТЫ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Личностные результаты </w:t>
      </w:r>
      <w:r w:rsidRPr="00804E59">
        <w:rPr>
          <w:color w:val="333333"/>
          <w:sz w:val="28"/>
          <w:szCs w:val="28"/>
        </w:rPr>
        <w:t>освоения программы учебного курса «Математика» характеризуются: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1) патриотическое воспитание: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2) гражданское и духовно-нравственное воспитание: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3) трудовое воспитание: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4) эстетическое воспитание: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5) ценности научного познания: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6) физическое воспитание, формирование культуры здоровья и эмоционального благополучия: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lastRenderedPageBreak/>
        <w:t>7) экологическое воспитание: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8) адаптация к изменяющимся условиям социальной и природной среды: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МЕТАПРЕДМЕТНЫЕ РЕЗУЛЬТАТЫ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Познавательные универсальные учебные действия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Базовые логические действия:</w:t>
      </w:r>
    </w:p>
    <w:p w:rsidR="00BC30B5" w:rsidRPr="00804E59" w:rsidRDefault="00BC30B5" w:rsidP="00804E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C30B5" w:rsidRPr="00804E59" w:rsidRDefault="00BC30B5" w:rsidP="00804E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C30B5" w:rsidRPr="00804E59" w:rsidRDefault="00BC30B5" w:rsidP="00804E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C30B5" w:rsidRPr="00804E59" w:rsidRDefault="00BC30B5" w:rsidP="00804E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C30B5" w:rsidRPr="00804E59" w:rsidRDefault="00BC30B5" w:rsidP="00804E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C30B5" w:rsidRPr="00804E59" w:rsidRDefault="00BC30B5" w:rsidP="00804E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Базовые исследовательские действия</w:t>
      </w:r>
      <w:r w:rsidRPr="00804E59">
        <w:rPr>
          <w:color w:val="333333"/>
          <w:sz w:val="28"/>
          <w:szCs w:val="28"/>
        </w:rPr>
        <w:t>:</w:t>
      </w:r>
    </w:p>
    <w:p w:rsidR="00BC30B5" w:rsidRPr="00804E59" w:rsidRDefault="00BC30B5" w:rsidP="00804E5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</w:t>
      </w:r>
      <w:r w:rsidRPr="00804E59">
        <w:rPr>
          <w:rFonts w:ascii="Times New Roman" w:hAnsi="Times New Roman" w:cs="Times New Roman"/>
          <w:color w:val="333333"/>
          <w:sz w:val="28"/>
          <w:szCs w:val="28"/>
        </w:rPr>
        <w:lastRenderedPageBreak/>
        <w:t>самостоятельно устанавливать искомое и данное, формировать гипотезу, аргументировать свою позицию, мнение;</w:t>
      </w:r>
    </w:p>
    <w:p w:rsidR="00BC30B5" w:rsidRPr="00804E59" w:rsidRDefault="00BC30B5" w:rsidP="00804E5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C30B5" w:rsidRPr="00804E59" w:rsidRDefault="00BC30B5" w:rsidP="00804E5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C30B5" w:rsidRPr="00804E59" w:rsidRDefault="00BC30B5" w:rsidP="00804E5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Работа с информацией:</w:t>
      </w:r>
    </w:p>
    <w:p w:rsidR="00BC30B5" w:rsidRPr="00804E59" w:rsidRDefault="00BC30B5" w:rsidP="00804E5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выявлять недостаточность и избыточность информации, данных, необходимых для решения задачи;</w:t>
      </w:r>
    </w:p>
    <w:p w:rsidR="00BC30B5" w:rsidRPr="00804E59" w:rsidRDefault="00BC30B5" w:rsidP="00804E5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C30B5" w:rsidRPr="00804E59" w:rsidRDefault="00BC30B5" w:rsidP="00804E5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C30B5" w:rsidRPr="00804E59" w:rsidRDefault="00BC30B5" w:rsidP="00804E5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Коммуникативные универсальные учебные действия:</w:t>
      </w:r>
    </w:p>
    <w:p w:rsidR="00BC30B5" w:rsidRPr="00804E59" w:rsidRDefault="00BC30B5" w:rsidP="00804E5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C30B5" w:rsidRPr="00804E59" w:rsidRDefault="00BC30B5" w:rsidP="00804E5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C30B5" w:rsidRPr="00804E59" w:rsidRDefault="00BC30B5" w:rsidP="00804E5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C30B5" w:rsidRPr="00804E59" w:rsidRDefault="00BC30B5" w:rsidP="00804E5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BC30B5" w:rsidRPr="00804E59" w:rsidRDefault="00BC30B5" w:rsidP="00804E5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C30B5" w:rsidRPr="00804E59" w:rsidRDefault="00BC30B5" w:rsidP="00804E5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Регулятивные универсальные учебные действия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</w:rPr>
      </w:pP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lastRenderedPageBreak/>
        <w:t>Самоорганизация:</w:t>
      </w:r>
    </w:p>
    <w:p w:rsidR="00BC30B5" w:rsidRPr="00804E59" w:rsidRDefault="00BC30B5" w:rsidP="00804E5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Самоконтроль, эмоциональный интеллект:</w:t>
      </w:r>
    </w:p>
    <w:p w:rsidR="00BC30B5" w:rsidRPr="00804E59" w:rsidRDefault="00BC30B5" w:rsidP="00804E5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владеть способами самопроверки, самоконтроля процесса и результата решения математической задачи;</w:t>
      </w:r>
    </w:p>
    <w:p w:rsidR="00BC30B5" w:rsidRPr="00804E59" w:rsidRDefault="00BC30B5" w:rsidP="00804E5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C30B5" w:rsidRPr="00804E59" w:rsidRDefault="00BC30B5" w:rsidP="00804E5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E59">
        <w:rPr>
          <w:rFonts w:ascii="Times New Roman" w:hAnsi="Times New Roman" w:cs="Times New Roman"/>
          <w:color w:val="333333"/>
          <w:sz w:val="28"/>
          <w:szCs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04E59">
        <w:rPr>
          <w:rStyle w:val="a6"/>
          <w:color w:val="333333"/>
          <w:sz w:val="28"/>
          <w:szCs w:val="28"/>
        </w:rPr>
        <w:t>ПРЕДМЕТНЫЕ РЕЗУЛЬТАТЫ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К концу обучения </w:t>
      </w:r>
      <w:r w:rsidRPr="00804E59">
        <w:rPr>
          <w:rStyle w:val="a6"/>
          <w:color w:val="333333"/>
          <w:sz w:val="28"/>
          <w:szCs w:val="28"/>
        </w:rPr>
        <w:t>в 5 классе</w:t>
      </w:r>
      <w:r w:rsidRPr="00804E59">
        <w:rPr>
          <w:color w:val="333333"/>
          <w:sz w:val="28"/>
          <w:szCs w:val="28"/>
        </w:rPr>
        <w:t> обучающийся получит следующие предметные результаты: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0" w:name="_Toc124426208"/>
      <w:bookmarkEnd w:id="10"/>
      <w:r w:rsidRPr="00804E59">
        <w:rPr>
          <w:rStyle w:val="a6"/>
          <w:color w:val="333333"/>
          <w:sz w:val="28"/>
          <w:szCs w:val="28"/>
        </w:rPr>
        <w:t>Числа и вычисления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Выполнять проверку, прикидку результата вычислений.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Округлять натуральные числа.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1" w:name="_Toc124426209"/>
      <w:bookmarkEnd w:id="11"/>
      <w:r w:rsidRPr="00804E59">
        <w:rPr>
          <w:rStyle w:val="a6"/>
          <w:color w:val="333333"/>
          <w:sz w:val="28"/>
          <w:szCs w:val="28"/>
        </w:rPr>
        <w:t>Решение текстовых задач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Использовать краткие записи, схемы, таблицы, обозначения при решении задач.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2" w:name="_Toc124426210"/>
      <w:bookmarkEnd w:id="12"/>
      <w:r w:rsidRPr="00804E59">
        <w:rPr>
          <w:rStyle w:val="a6"/>
          <w:color w:val="333333"/>
          <w:sz w:val="28"/>
          <w:szCs w:val="28"/>
        </w:rPr>
        <w:t>Наглядная геометрия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lastRenderedPageBreak/>
        <w:t>Приводить примеры объектов окружающего мира, имеющих форму изученных геометрических фигур.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Решать несложные задачи на измерение геометрических величин в практических ситуациях.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К концу обучения </w:t>
      </w:r>
      <w:r w:rsidRPr="00804E59">
        <w:rPr>
          <w:rStyle w:val="a6"/>
          <w:color w:val="333333"/>
          <w:sz w:val="28"/>
          <w:szCs w:val="28"/>
        </w:rPr>
        <w:t>в 6 классе</w:t>
      </w:r>
      <w:r w:rsidRPr="00804E59">
        <w:rPr>
          <w:color w:val="333333"/>
          <w:sz w:val="28"/>
          <w:szCs w:val="28"/>
        </w:rPr>
        <w:t> обучающийся получит следующие предметные результаты: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3" w:name="_Toc124426211"/>
      <w:bookmarkEnd w:id="13"/>
      <w:r w:rsidRPr="00804E59">
        <w:rPr>
          <w:rStyle w:val="a6"/>
          <w:color w:val="333333"/>
          <w:sz w:val="28"/>
          <w:szCs w:val="28"/>
        </w:rPr>
        <w:t>Числа и вычисления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Соотносить точку на координатной прямой с соответствующим ей числом и изображать числа точками на координатной прямой, находить модуль числа.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Соотносить точки в прямоугольной системе координат с координатами этой точки.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Округлять целые числа и десятичные дроби, находить приближения чисел.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4" w:name="_Toc124426212"/>
      <w:bookmarkEnd w:id="14"/>
      <w:r w:rsidRPr="00804E59">
        <w:rPr>
          <w:rStyle w:val="a6"/>
          <w:color w:val="333333"/>
          <w:sz w:val="28"/>
          <w:szCs w:val="28"/>
        </w:rPr>
        <w:t>Числовые и буквенные выражения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Пользоваться признаками делимости, раскладывать натуральные числа на простые множители.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Пользоваться масштабом, составлять пропорции и отношения.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Находить неизвестный компонент равенства.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5" w:name="_Toc124426213"/>
      <w:bookmarkEnd w:id="15"/>
      <w:r w:rsidRPr="00804E59">
        <w:rPr>
          <w:rStyle w:val="a6"/>
          <w:color w:val="333333"/>
          <w:sz w:val="28"/>
          <w:szCs w:val="28"/>
        </w:rPr>
        <w:t>Решение текстовых задач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Решать многошаговые текстовые задачи арифметическим способом.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Составлять буквенные выражения по условию задачи.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Представлять информацию с помощью таблиц, линейной и столбчатой диаграмм.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6" w:name="_Toc124426214"/>
      <w:bookmarkEnd w:id="16"/>
      <w:r w:rsidRPr="00804E59">
        <w:rPr>
          <w:rStyle w:val="a6"/>
          <w:color w:val="333333"/>
          <w:sz w:val="28"/>
          <w:szCs w:val="28"/>
        </w:rPr>
        <w:t>Наглядная геометрия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lastRenderedPageBreak/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Изображать на клетчатой бумаге прямоугольный параллелепипед.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Вычислять объём прямоугольного параллелепипеда, куба, пользоваться основными единицами измерения объёма;</w:t>
      </w:r>
    </w:p>
    <w:p w:rsidR="00BC30B5" w:rsidRPr="00804E59" w:rsidRDefault="00BC30B5" w:rsidP="00804E5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804E59">
        <w:rPr>
          <w:color w:val="333333"/>
          <w:sz w:val="28"/>
          <w:szCs w:val="28"/>
        </w:rPr>
        <w:t>Решать несложные задачи на нахождение геометрических величин в практических ситуациях.</w:t>
      </w: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4E59" w:rsidRDefault="00804E59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BC30B5" w:rsidRPr="00804E59" w:rsidRDefault="00804E59" w:rsidP="00804E59">
      <w:p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Т</w:t>
      </w:r>
      <w:r w:rsidR="00BC30B5" w:rsidRPr="00804E59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ЕМАТИЧЕСКОЕ ПЛАНИРОВАНИЕ</w:t>
      </w:r>
    </w:p>
    <w:p w:rsidR="00BC30B5" w:rsidRPr="00804E59" w:rsidRDefault="00BC30B5" w:rsidP="00804E59">
      <w:pPr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804E59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5 КЛАСС</w:t>
      </w:r>
    </w:p>
    <w:tbl>
      <w:tblPr>
        <w:tblW w:w="10910" w:type="dxa"/>
        <w:tblCellSpacing w:w="15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3455"/>
        <w:gridCol w:w="709"/>
        <w:gridCol w:w="1459"/>
        <w:gridCol w:w="1516"/>
        <w:gridCol w:w="3208"/>
      </w:tblGrid>
      <w:tr w:rsidR="00BC30B5" w:rsidRPr="00804E59" w:rsidTr="00BC30B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Merge w:val="restart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635" w:type="dxa"/>
            <w:gridSpan w:val="3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163" w:type="dxa"/>
            <w:vMerge w:val="restart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BC30B5" w:rsidRPr="00804E59" w:rsidTr="00BC30B5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Merge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3163" w:type="dxa"/>
            <w:vMerge/>
            <w:vAlign w:val="center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Натуральные числа. Действия с натуральными числами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3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9" w:history="1">
              <w:r w:rsidRPr="00804E59">
                <w:rPr>
                  <w:rStyle w:val="a3"/>
                </w:rPr>
                <w:t>https://m.edsoo.ru/7f4131ce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Наглядная геометрия. Линии на плоскости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3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0" w:history="1">
              <w:r w:rsidRPr="00804E59">
                <w:rPr>
                  <w:rStyle w:val="a3"/>
                </w:rPr>
                <w:t>https://m.edsoo.ru/7f4131ce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Обыкновенные дроби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3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1" w:history="1">
              <w:r w:rsidRPr="00804E59">
                <w:rPr>
                  <w:rStyle w:val="a3"/>
                </w:rPr>
                <w:t>https://m.edsoo.ru/7f4131ce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Наглядная геометрия. Многоугольники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3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2" w:history="1">
              <w:r w:rsidRPr="00804E59">
                <w:rPr>
                  <w:rStyle w:val="a3"/>
                </w:rPr>
                <w:t>https://m.edsoo.ru/7f4131ce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Десятичные дроби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3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3" w:history="1">
              <w:r w:rsidRPr="00804E59">
                <w:rPr>
                  <w:rStyle w:val="a3"/>
                </w:rPr>
                <w:t>https://m.edsoo.ru/7f4131ce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Наглядная геометрия. Тела и фигуры в пространстве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3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4" w:history="1">
              <w:r w:rsidRPr="00804E59">
                <w:rPr>
                  <w:rStyle w:val="a3"/>
                </w:rPr>
                <w:t>https://m.edsoo.ru/7f4131ce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Повторение и обобщение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3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5" w:history="1">
              <w:r w:rsidRPr="00804E59">
                <w:rPr>
                  <w:rStyle w:val="a3"/>
                </w:rPr>
                <w:t>https://m.edsoo.ru/7f4131ce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3992" w:type="dxa"/>
            <w:gridSpan w:val="2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ОБЩЕЕ КОЛИЧЕСТВО ЧАСОВ ПО ПРОГРАММЕ</w:t>
            </w:r>
          </w:p>
        </w:tc>
        <w:tc>
          <w:tcPr>
            <w:tcW w:w="67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3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BC30B5" w:rsidRPr="00804E59" w:rsidRDefault="00BC30B5" w:rsidP="00BC30B5">
      <w:pP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804E59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6 КЛАСС</w:t>
      </w:r>
    </w:p>
    <w:tbl>
      <w:tblPr>
        <w:tblW w:w="10632" w:type="dxa"/>
        <w:tblCellSpacing w:w="1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3584"/>
        <w:gridCol w:w="839"/>
        <w:gridCol w:w="1459"/>
        <w:gridCol w:w="1516"/>
        <w:gridCol w:w="2815"/>
      </w:tblGrid>
      <w:tr w:rsidR="00BC30B5" w:rsidRPr="00804E59" w:rsidTr="00BC30B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8" w:type="dxa"/>
            <w:vMerge w:val="restart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777" w:type="dxa"/>
            <w:gridSpan w:val="3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45" w:type="dxa"/>
            <w:vMerge w:val="restart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BC30B5" w:rsidRPr="00804E59" w:rsidTr="00BC30B5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vMerge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445" w:type="dxa"/>
            <w:vMerge/>
            <w:vAlign w:val="center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Натуральные числа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6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Наглядная геометрия. Прямые на плоскости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7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Дроби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8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Наглядная геометрия. Симметрия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19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Выражения с буквами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20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Наглядная геометрия. Фигуры на плоскости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21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Положительные и отрицательные числа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22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Представление данных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23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Наглядная геометрия. Фигуры в пространстве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24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0" w:type="auto"/>
            <w:hideMark/>
          </w:tcPr>
          <w:p w:rsidR="00BC30B5" w:rsidRPr="00804E59" w:rsidRDefault="00BC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8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Повторение, обобщение, систематизация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 xml:space="preserve">Библиотека ЦОК </w:t>
            </w:r>
            <w:hyperlink r:id="rId25" w:history="1">
              <w:r w:rsidRPr="00804E59">
                <w:rPr>
                  <w:rStyle w:val="a3"/>
                </w:rPr>
                <w:t>https://m.edsoo.ru/7f414736</w:t>
              </w:r>
            </w:hyperlink>
          </w:p>
        </w:tc>
      </w:tr>
      <w:tr w:rsidR="00BC30B5" w:rsidRPr="00804E59" w:rsidTr="00BC30B5">
        <w:trPr>
          <w:tblCellSpacing w:w="15" w:type="dxa"/>
        </w:trPr>
        <w:tc>
          <w:tcPr>
            <w:tcW w:w="4290" w:type="dxa"/>
            <w:gridSpan w:val="2"/>
            <w:hideMark/>
          </w:tcPr>
          <w:p w:rsidR="00BC30B5" w:rsidRPr="00804E59" w:rsidRDefault="00BC30B5" w:rsidP="00BC30B5">
            <w:pPr>
              <w:pStyle w:val="a4"/>
            </w:pPr>
            <w:r w:rsidRPr="00804E59">
              <w:t>ОБЩЕЕ КОЛИЧЕСТВО ЧАСОВ ПО ПРОГРАММЕ</w:t>
            </w:r>
          </w:p>
        </w:tc>
        <w:tc>
          <w:tcPr>
            <w:tcW w:w="821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29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7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E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5" w:type="dxa"/>
            <w:hideMark/>
          </w:tcPr>
          <w:p w:rsidR="00BC30B5" w:rsidRPr="00804E59" w:rsidRDefault="00BC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520B" w:rsidRDefault="002E520B" w:rsidP="00BC30B5">
      <w:pPr>
        <w:rPr>
          <w:b/>
          <w:bCs/>
          <w:caps/>
          <w:color w:val="000000"/>
          <w:sz w:val="21"/>
          <w:szCs w:val="21"/>
        </w:rPr>
      </w:pPr>
    </w:p>
    <w:p w:rsidR="002E520B" w:rsidRDefault="002E520B" w:rsidP="00BC30B5">
      <w:pPr>
        <w:rPr>
          <w:b/>
          <w:bCs/>
          <w:caps/>
          <w:color w:val="000000"/>
          <w:sz w:val="21"/>
          <w:szCs w:val="21"/>
        </w:rPr>
      </w:pPr>
    </w:p>
    <w:p w:rsidR="002E520B" w:rsidRDefault="002E520B" w:rsidP="00BC30B5">
      <w:pPr>
        <w:rPr>
          <w:b/>
          <w:bCs/>
          <w:caps/>
          <w:color w:val="000000"/>
          <w:sz w:val="21"/>
          <w:szCs w:val="21"/>
        </w:rPr>
      </w:pPr>
    </w:p>
    <w:p w:rsidR="002E520B" w:rsidRDefault="002E520B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804E59" w:rsidRDefault="00804E59" w:rsidP="00BC30B5">
      <w:pPr>
        <w:rPr>
          <w:b/>
          <w:bCs/>
          <w:caps/>
          <w:color w:val="000000"/>
          <w:sz w:val="21"/>
          <w:szCs w:val="21"/>
        </w:rPr>
      </w:pPr>
    </w:p>
    <w:p w:rsidR="00BC30B5" w:rsidRPr="009A1557" w:rsidRDefault="00BC30B5" w:rsidP="00804E59">
      <w:pPr>
        <w:pStyle w:val="a4"/>
        <w:shd w:val="clear" w:color="auto" w:fill="FFFFFF"/>
        <w:spacing w:before="0" w:beforeAutospacing="0" w:after="0" w:afterAutospacing="0"/>
        <w:jc w:val="center"/>
        <w:rPr>
          <w:sz w:val="21"/>
          <w:szCs w:val="21"/>
        </w:rPr>
      </w:pPr>
      <w:r w:rsidRPr="009A1557">
        <w:rPr>
          <w:rStyle w:val="a6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BC30B5" w:rsidRPr="009A1557" w:rsidRDefault="00BC30B5" w:rsidP="00BC30B5">
      <w:pPr>
        <w:pStyle w:val="a4"/>
        <w:shd w:val="clear" w:color="auto" w:fill="FFFFFF"/>
        <w:spacing w:before="0" w:beforeAutospacing="0" w:after="0" w:afterAutospacing="0" w:line="480" w:lineRule="auto"/>
        <w:rPr>
          <w:sz w:val="21"/>
          <w:szCs w:val="21"/>
        </w:rPr>
      </w:pPr>
      <w:r w:rsidRPr="009A1557">
        <w:rPr>
          <w:rStyle w:val="a6"/>
          <w:caps/>
          <w:sz w:val="28"/>
          <w:szCs w:val="28"/>
        </w:rPr>
        <w:t>ОБЯЗАТЕЛЬНЫЕ УЧЕБНЫЕ МАТЕРИАЛЫ ДЛЯ УЧЕНИКА</w:t>
      </w:r>
    </w:p>
    <w:p w:rsidR="00BC30B5" w:rsidRPr="009A1557" w:rsidRDefault="00BC30B5" w:rsidP="00804E59">
      <w:pPr>
        <w:pStyle w:val="a5"/>
        <w:rPr>
          <w:rFonts w:ascii="Times New Roman" w:hAnsi="Times New Roman" w:cs="Times New Roman"/>
          <w:sz w:val="28"/>
          <w:szCs w:val="28"/>
        </w:rPr>
      </w:pPr>
      <w:r w:rsidRPr="009A1557">
        <w:t>​</w:t>
      </w:r>
      <w:r w:rsidRPr="009A1557">
        <w:rPr>
          <w:rStyle w:val="placeholder-mask"/>
        </w:rPr>
        <w:t>‌</w:t>
      </w:r>
      <w:r w:rsidRPr="009A1557">
        <w:rPr>
          <w:rStyle w:val="placeholder"/>
          <w:rFonts w:ascii="Times New Roman" w:hAnsi="Times New Roman" w:cs="Times New Roman"/>
          <w:sz w:val="28"/>
          <w:szCs w:val="28"/>
        </w:rPr>
        <w:t xml:space="preserve"> Математика: 5-й класс: базовый уровень: учебник: в 2 частях, 5 класс/ </w:t>
      </w:r>
      <w:proofErr w:type="spellStart"/>
      <w:r w:rsidRPr="009A1557">
        <w:rPr>
          <w:rStyle w:val="placeholder"/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9A1557">
        <w:rPr>
          <w:rStyle w:val="placeholder"/>
          <w:rFonts w:ascii="Times New Roman" w:hAnsi="Times New Roman" w:cs="Times New Roman"/>
          <w:sz w:val="28"/>
          <w:szCs w:val="28"/>
        </w:rPr>
        <w:t xml:space="preserve"> Н.Я., Жохов В.И., Чесноков А.С. и другие, Акционерное общество «Издательство «Просвещение»</w:t>
      </w:r>
      <w:r w:rsidRPr="009A1557">
        <w:rPr>
          <w:rFonts w:ascii="Times New Roman" w:hAnsi="Times New Roman" w:cs="Times New Roman"/>
          <w:sz w:val="28"/>
          <w:szCs w:val="28"/>
        </w:rPr>
        <w:br/>
      </w:r>
      <w:r w:rsidRPr="009A1557">
        <w:rPr>
          <w:rStyle w:val="placeholder"/>
          <w:rFonts w:ascii="Times New Roman" w:hAnsi="Times New Roman" w:cs="Times New Roman"/>
          <w:sz w:val="28"/>
          <w:szCs w:val="28"/>
        </w:rPr>
        <w:t xml:space="preserve"> Математика: 6-й класс: базовый уровень: учебник: в 2 частях, 6 класс/ </w:t>
      </w:r>
      <w:proofErr w:type="spellStart"/>
      <w:r w:rsidRPr="009A1557">
        <w:rPr>
          <w:rStyle w:val="placeholder"/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9A1557">
        <w:rPr>
          <w:rStyle w:val="placeholder"/>
          <w:rFonts w:ascii="Times New Roman" w:hAnsi="Times New Roman" w:cs="Times New Roman"/>
          <w:sz w:val="28"/>
          <w:szCs w:val="28"/>
        </w:rPr>
        <w:t xml:space="preserve"> Н.Я., Жохов В.И., Чесноков А.С. и другие, Акционерное общество «Издательство «</w:t>
      </w:r>
      <w:proofErr w:type="gramStart"/>
      <w:r w:rsidRPr="009A1557">
        <w:rPr>
          <w:rStyle w:val="placeholder"/>
          <w:rFonts w:ascii="Times New Roman" w:hAnsi="Times New Roman" w:cs="Times New Roman"/>
          <w:sz w:val="28"/>
          <w:szCs w:val="28"/>
        </w:rPr>
        <w:t>Просвещение»</w:t>
      </w:r>
      <w:r w:rsidRPr="009A1557">
        <w:rPr>
          <w:rStyle w:val="placeholder-mask"/>
          <w:rFonts w:ascii="Times New Roman" w:hAnsi="Times New Roman" w:cs="Times New Roman"/>
          <w:sz w:val="28"/>
          <w:szCs w:val="28"/>
        </w:rPr>
        <w:t>‌</w:t>
      </w:r>
      <w:proofErr w:type="gramEnd"/>
      <w:r w:rsidRPr="009A1557">
        <w:rPr>
          <w:rFonts w:ascii="Times New Roman" w:hAnsi="Times New Roman" w:cs="Times New Roman"/>
          <w:sz w:val="28"/>
          <w:szCs w:val="28"/>
        </w:rPr>
        <w:t>​</w:t>
      </w:r>
    </w:p>
    <w:p w:rsidR="00BC30B5" w:rsidRPr="002863CB" w:rsidRDefault="00BC30B5" w:rsidP="002863CB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‌‌</w:t>
      </w:r>
      <w:r>
        <w:rPr>
          <w:color w:val="333333"/>
          <w:sz w:val="21"/>
          <w:szCs w:val="21"/>
        </w:rPr>
        <w:t>​</w:t>
      </w:r>
      <w:r w:rsidRPr="002863CB">
        <w:rPr>
          <w:rStyle w:val="a6"/>
          <w:rFonts w:ascii="Times New Roman" w:hAnsi="Times New Roman" w:cs="Times New Roman"/>
          <w:caps/>
          <w:color w:val="000000"/>
          <w:sz w:val="28"/>
          <w:szCs w:val="28"/>
        </w:rPr>
        <w:t>МЕТОДИЧЕСКИЕ МАТЕРИАЛЫ ДЛЯ УЧИТЕЛЯ</w:t>
      </w:r>
    </w:p>
    <w:p w:rsidR="00BC30B5" w:rsidRPr="002863CB" w:rsidRDefault="00BC30B5" w:rsidP="002863CB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863CB">
        <w:rPr>
          <w:rFonts w:ascii="Times New Roman" w:hAnsi="Times New Roman" w:cs="Times New Roman"/>
          <w:color w:val="333333"/>
          <w:sz w:val="28"/>
          <w:szCs w:val="28"/>
        </w:rPr>
        <w:t>​​</w:t>
      </w:r>
      <w:r w:rsidR="00804E59" w:rsidRPr="002863CB">
        <w:rPr>
          <w:rFonts w:ascii="Times New Roman" w:hAnsi="Times New Roman" w:cs="Times New Roman"/>
          <w:sz w:val="28"/>
          <w:szCs w:val="28"/>
        </w:rPr>
        <w:t xml:space="preserve"> МАТЕМАТИКА 5―6 классы Базовый уровень Методическое пособие к предметной линии учебников по математике Н. Я. </w:t>
      </w:r>
      <w:proofErr w:type="spellStart"/>
      <w:r w:rsidR="00804E59" w:rsidRPr="002863CB">
        <w:rPr>
          <w:rFonts w:ascii="Times New Roman" w:hAnsi="Times New Roman" w:cs="Times New Roman"/>
          <w:sz w:val="28"/>
          <w:szCs w:val="28"/>
        </w:rPr>
        <w:t>Виленкина</w:t>
      </w:r>
      <w:proofErr w:type="spellEnd"/>
      <w:r w:rsidR="00804E59" w:rsidRPr="002863CB">
        <w:rPr>
          <w:rFonts w:ascii="Times New Roman" w:hAnsi="Times New Roman" w:cs="Times New Roman"/>
          <w:sz w:val="28"/>
          <w:szCs w:val="28"/>
        </w:rPr>
        <w:t>, В. И. Жохова, А. С. </w:t>
      </w:r>
      <w:proofErr w:type="spellStart"/>
      <w:r w:rsidR="00804E59" w:rsidRPr="002863CB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="00804E59" w:rsidRPr="002863CB">
        <w:rPr>
          <w:rFonts w:ascii="Times New Roman" w:hAnsi="Times New Roman" w:cs="Times New Roman"/>
          <w:sz w:val="28"/>
          <w:szCs w:val="28"/>
        </w:rPr>
        <w:t xml:space="preserve"> и др.</w:t>
      </w:r>
      <w:r w:rsidR="002863CB" w:rsidRPr="002863CB">
        <w:rPr>
          <w:rFonts w:ascii="Times New Roman" w:hAnsi="Times New Roman" w:cs="Times New Roman"/>
          <w:sz w:val="28"/>
          <w:szCs w:val="28"/>
        </w:rPr>
        <w:t xml:space="preserve"> </w:t>
      </w:r>
      <w:r w:rsidR="00804E59" w:rsidRPr="002863CB">
        <w:rPr>
          <w:rFonts w:ascii="Times New Roman" w:hAnsi="Times New Roman" w:cs="Times New Roman"/>
          <w:sz w:val="28"/>
          <w:szCs w:val="28"/>
        </w:rPr>
        <w:t>Москва «Просвещение» 2023 2-е издание, стереотипно</w:t>
      </w:r>
    </w:p>
    <w:p w:rsidR="00BC30B5" w:rsidRDefault="00BC30B5" w:rsidP="00BC30B5">
      <w:pPr>
        <w:pStyle w:val="a4"/>
        <w:shd w:val="clear" w:color="auto" w:fill="FFFFFF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rStyle w:val="a6"/>
          <w:cap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804E59" w:rsidRDefault="00BC30B5" w:rsidP="00BC30B5">
      <w:pPr>
        <w:pStyle w:val="a4"/>
        <w:shd w:val="clear" w:color="auto" w:fill="FFFFFF"/>
        <w:spacing w:before="0" w:beforeAutospacing="0" w:after="0" w:afterAutospacing="0" w:line="480" w:lineRule="auto"/>
        <w:rPr>
          <w:rStyle w:val="placeholder"/>
          <w:color w:val="333333"/>
        </w:rPr>
      </w:pPr>
      <w:r>
        <w:rPr>
          <w:color w:val="333333"/>
        </w:rPr>
        <w:t>​</w:t>
      </w:r>
      <w:r>
        <w:rPr>
          <w:color w:val="333333"/>
          <w:shd w:val="clear" w:color="auto" w:fill="FFFFFF"/>
        </w:rPr>
        <w:t>​‌</w:t>
      </w:r>
      <w:hyperlink r:id="rId26" w:history="1">
        <w:r w:rsidR="00804E59" w:rsidRPr="003D6A6B">
          <w:rPr>
            <w:rStyle w:val="a3"/>
          </w:rPr>
          <w:t>https://m.edsoo.ru</w:t>
        </w:r>
      </w:hyperlink>
    </w:p>
    <w:p w:rsidR="00804E59" w:rsidRDefault="00985711" w:rsidP="00BC30B5">
      <w:pPr>
        <w:pStyle w:val="a4"/>
        <w:shd w:val="clear" w:color="auto" w:fill="FFFFFF"/>
        <w:spacing w:before="0" w:beforeAutospacing="0" w:after="0" w:afterAutospacing="0" w:line="480" w:lineRule="auto"/>
        <w:rPr>
          <w:color w:val="333333"/>
        </w:rPr>
      </w:pPr>
      <w:hyperlink r:id="rId27" w:history="1">
        <w:r w:rsidR="00804E59" w:rsidRPr="003D6A6B">
          <w:rPr>
            <w:rStyle w:val="a3"/>
          </w:rPr>
          <w:t>https://myschool.edu.ru</w:t>
        </w:r>
      </w:hyperlink>
    </w:p>
    <w:p w:rsidR="00BC30B5" w:rsidRDefault="00985711" w:rsidP="00BC30B5">
      <w:pPr>
        <w:pStyle w:val="a4"/>
        <w:shd w:val="clear" w:color="auto" w:fill="FFFFFF"/>
        <w:spacing w:before="0" w:beforeAutospacing="0" w:after="0" w:afterAutospacing="0" w:line="480" w:lineRule="auto"/>
        <w:rPr>
          <w:rStyle w:val="placeholder"/>
          <w:color w:val="333333"/>
        </w:rPr>
      </w:pPr>
      <w:hyperlink r:id="rId28" w:history="1">
        <w:r w:rsidR="00804E59" w:rsidRPr="003D6A6B">
          <w:rPr>
            <w:rStyle w:val="a3"/>
          </w:rPr>
          <w:t>https://www.yaklass.ru</w:t>
        </w:r>
      </w:hyperlink>
    </w:p>
    <w:p w:rsidR="00804E59" w:rsidRDefault="00804E59" w:rsidP="00BC30B5">
      <w:pPr>
        <w:pStyle w:val="a4"/>
        <w:shd w:val="clear" w:color="auto" w:fill="FFFFFF"/>
        <w:spacing w:before="0" w:beforeAutospacing="0" w:after="0" w:afterAutospacing="0" w:line="480" w:lineRule="auto"/>
        <w:rPr>
          <w:color w:val="333333"/>
          <w:sz w:val="21"/>
          <w:szCs w:val="21"/>
        </w:rPr>
      </w:pPr>
    </w:p>
    <w:p w:rsidR="00E977EF" w:rsidRPr="00242DC7" w:rsidRDefault="00E977EF" w:rsidP="00242DC7"/>
    <w:sectPr w:rsidR="00E977EF" w:rsidRPr="00242DC7" w:rsidSect="00804E59">
      <w:headerReference w:type="default" r:id="rId29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C39" w:rsidRDefault="002A7C39" w:rsidP="00804E59">
      <w:pPr>
        <w:spacing w:after="0" w:line="240" w:lineRule="auto"/>
      </w:pPr>
      <w:r>
        <w:separator/>
      </w:r>
    </w:p>
  </w:endnote>
  <w:endnote w:type="continuationSeparator" w:id="0">
    <w:p w:rsidR="002A7C39" w:rsidRDefault="002A7C39" w:rsidP="0080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C39" w:rsidRDefault="002A7C39" w:rsidP="00804E59">
      <w:pPr>
        <w:spacing w:after="0" w:line="240" w:lineRule="auto"/>
      </w:pPr>
      <w:r>
        <w:separator/>
      </w:r>
    </w:p>
  </w:footnote>
  <w:footnote w:type="continuationSeparator" w:id="0">
    <w:p w:rsidR="002A7C39" w:rsidRDefault="002A7C39" w:rsidP="0080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6198422"/>
      <w:docPartObj>
        <w:docPartGallery w:val="Page Numbers (Top of Page)"/>
        <w:docPartUnique/>
      </w:docPartObj>
    </w:sdtPr>
    <w:sdtEndPr/>
    <w:sdtContent>
      <w:p w:rsidR="00804E59" w:rsidRDefault="00804E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711">
          <w:rPr>
            <w:noProof/>
          </w:rPr>
          <w:t>2</w:t>
        </w:r>
        <w:r>
          <w:fldChar w:fldCharType="end"/>
        </w:r>
      </w:p>
    </w:sdtContent>
  </w:sdt>
  <w:p w:rsidR="00804E59" w:rsidRDefault="00804E5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B53FE"/>
    <w:multiLevelType w:val="multilevel"/>
    <w:tmpl w:val="1CE01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3E52E7"/>
    <w:multiLevelType w:val="multilevel"/>
    <w:tmpl w:val="46D2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9F7757"/>
    <w:multiLevelType w:val="multilevel"/>
    <w:tmpl w:val="3790F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7A1EC2"/>
    <w:multiLevelType w:val="multilevel"/>
    <w:tmpl w:val="3BAC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3F3F8D"/>
    <w:multiLevelType w:val="multilevel"/>
    <w:tmpl w:val="7D84B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190B23"/>
    <w:multiLevelType w:val="multilevel"/>
    <w:tmpl w:val="FAC6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851227C"/>
    <w:multiLevelType w:val="multilevel"/>
    <w:tmpl w:val="3D5C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CE705AB"/>
    <w:multiLevelType w:val="multilevel"/>
    <w:tmpl w:val="1F14B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657AFA"/>
    <w:multiLevelType w:val="multilevel"/>
    <w:tmpl w:val="2E16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C40C4E"/>
    <w:multiLevelType w:val="multilevel"/>
    <w:tmpl w:val="5B96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AC3E95"/>
    <w:multiLevelType w:val="multilevel"/>
    <w:tmpl w:val="2C94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0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B6"/>
    <w:rsid w:val="00053FF5"/>
    <w:rsid w:val="000A1CD1"/>
    <w:rsid w:val="000C277A"/>
    <w:rsid w:val="00242DC7"/>
    <w:rsid w:val="002464A1"/>
    <w:rsid w:val="002863CB"/>
    <w:rsid w:val="002A7C39"/>
    <w:rsid w:val="002E520B"/>
    <w:rsid w:val="00381FB6"/>
    <w:rsid w:val="005954AE"/>
    <w:rsid w:val="005E3477"/>
    <w:rsid w:val="00804E59"/>
    <w:rsid w:val="008D3ABB"/>
    <w:rsid w:val="00985711"/>
    <w:rsid w:val="009A1557"/>
    <w:rsid w:val="00B83F68"/>
    <w:rsid w:val="00BC30B5"/>
    <w:rsid w:val="00BD6B49"/>
    <w:rsid w:val="00E073D8"/>
    <w:rsid w:val="00E977EF"/>
    <w:rsid w:val="00F531A8"/>
    <w:rsid w:val="00F6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7A60D-3CE7-46A1-A496-AE4443E5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1F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1FB6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B83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E97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977EF"/>
    <w:pPr>
      <w:spacing w:after="0" w:line="240" w:lineRule="auto"/>
    </w:pPr>
  </w:style>
  <w:style w:type="paragraph" w:customStyle="1" w:styleId="msonormal0">
    <w:name w:val="msonormal"/>
    <w:basedOn w:val="a"/>
    <w:rsid w:val="00BC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C30B5"/>
    <w:rPr>
      <w:b/>
      <w:bCs/>
    </w:rPr>
  </w:style>
  <w:style w:type="character" w:customStyle="1" w:styleId="placeholder-mask">
    <w:name w:val="placeholder-mask"/>
    <w:basedOn w:val="a0"/>
    <w:rsid w:val="00BC30B5"/>
  </w:style>
  <w:style w:type="character" w:customStyle="1" w:styleId="placeholder">
    <w:name w:val="placeholder"/>
    <w:basedOn w:val="a0"/>
    <w:rsid w:val="00BC30B5"/>
  </w:style>
  <w:style w:type="table" w:styleId="a7">
    <w:name w:val="Table Grid"/>
    <w:basedOn w:val="a1"/>
    <w:uiPriority w:val="39"/>
    <w:rsid w:val="0080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04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4E59"/>
  </w:style>
  <w:style w:type="paragraph" w:styleId="aa">
    <w:name w:val="footer"/>
    <w:basedOn w:val="a"/>
    <w:link w:val="ab"/>
    <w:uiPriority w:val="99"/>
    <w:unhideWhenUsed/>
    <w:rsid w:val="00804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4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0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45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7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57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2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9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59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102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20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165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959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0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73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3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92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9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70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5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2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7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81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5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36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1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0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9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66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71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22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1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85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5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36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03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01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3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31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2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72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1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5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23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72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95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11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3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5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50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7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2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27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0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0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49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14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67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6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6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1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71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4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80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62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79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05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99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5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4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84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13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51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13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96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97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5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5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73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40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3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0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45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13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4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2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2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81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32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37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6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29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7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6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8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75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3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8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3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3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40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59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70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2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95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4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38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4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6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9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29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2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88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88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2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38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4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42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77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6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1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33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15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75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71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10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3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13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03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7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1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11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3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7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4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8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70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31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10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54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2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7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32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74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0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7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3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54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8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40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0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37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04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41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9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91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17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9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3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2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65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7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7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67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5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6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4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15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33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5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0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6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52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84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83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41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18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78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1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21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28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4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93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0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86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4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45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06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79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2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06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34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16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28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70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5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4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3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2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2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82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2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82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2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12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8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6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32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96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12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7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37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23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0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55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56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7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39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94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54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49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0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85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5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11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7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2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5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23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4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71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01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39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8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92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1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92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9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0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24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53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17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83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4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1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3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5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4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08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8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0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73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7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1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33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54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4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98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13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6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80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9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76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49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4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6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0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0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09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00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16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07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07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7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22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9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91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42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3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57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2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8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9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43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1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62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3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6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4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18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26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56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94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1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65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34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3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7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67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38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35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0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65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31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9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9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5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2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8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84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8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12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45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2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04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41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7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1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78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06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3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84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74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37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3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8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3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46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4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96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66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44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8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6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85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07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98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4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67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79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95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2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77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1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2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43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61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14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67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3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34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50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2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6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0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53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22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5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84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0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45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38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8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75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1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60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94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87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8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4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47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3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52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63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35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4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7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6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72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0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1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8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40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9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1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0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62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16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0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71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7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68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9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08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7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74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1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5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65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1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28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8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78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86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53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6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47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8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11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1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6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76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6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34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6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5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86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35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24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2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22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7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66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6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2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44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7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24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56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19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9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5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60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35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06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1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50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8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531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4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27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9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4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16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8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1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57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4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59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6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88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7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06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1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8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96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75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3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41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73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70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26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9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69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33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73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3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02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96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0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43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3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5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77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6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69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2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07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50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43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9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25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4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2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6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67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24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0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17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02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8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3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8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07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0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80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68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5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2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4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97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93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9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6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57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33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2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2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6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8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3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8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9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98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3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67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52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8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43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42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67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1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94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6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35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79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73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36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9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59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08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5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3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0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57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0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67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9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59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6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62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8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05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6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92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93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8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54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7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4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2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224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6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8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9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32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6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04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8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6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60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9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9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1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0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1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0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7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06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04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75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45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8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33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57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01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8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8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81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8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94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39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2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0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4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24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15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20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44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48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05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8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5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06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85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8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22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7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8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55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85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3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12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8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4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95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50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52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39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4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41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3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6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7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06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0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3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09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2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94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4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1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0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67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9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06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7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5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48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1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37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1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79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8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23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64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99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55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8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92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50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9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91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6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07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5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25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04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31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3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96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9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16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87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32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42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8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5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2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48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27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62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3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52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2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99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62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8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36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63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2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1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5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5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10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27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7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27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7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92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55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0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61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71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6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2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00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8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45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1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25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15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2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4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0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65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9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66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96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1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55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8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51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8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02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67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51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6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12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3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24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09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3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0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1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47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13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07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03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3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96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69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7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26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5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65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9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28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92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5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64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5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38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3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24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1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35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2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33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73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5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5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1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6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26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16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02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6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0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83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08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8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9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6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29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5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29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1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8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7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98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29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79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9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43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96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87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09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1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7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6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26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0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57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97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10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89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80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86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61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9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48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6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09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7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8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2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26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75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5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75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2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52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73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0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57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69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50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4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02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76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25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32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2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9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1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8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0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6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56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11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7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5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33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66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8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65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80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3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44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7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72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09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9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25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32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4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84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6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07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88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8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1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4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8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19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0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86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7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66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0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81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8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7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5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21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34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2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4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7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71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18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7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14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7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01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7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59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9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63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65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46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75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7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23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85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75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9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10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3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95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79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0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2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2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80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6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70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2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4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7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0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00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4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61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78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7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68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1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33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4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86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31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03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7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13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06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8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9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1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75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35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8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5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87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36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63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1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66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47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2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99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2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14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84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21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97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77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96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88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6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13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8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2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9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1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23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36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3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0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9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9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09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36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41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3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3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2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01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4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90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34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27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30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2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36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9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46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02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1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28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1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8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7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12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1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57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9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7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8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7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4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7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9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1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53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0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0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0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63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5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7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62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0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83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7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69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1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26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95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8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1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2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05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63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3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79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9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7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0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1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57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42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0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8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1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4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61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4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34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5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01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05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52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42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0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85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1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6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2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9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74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5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7f414736" TargetMode="External"/><Relationship Id="rId26" Type="http://schemas.openxmlformats.org/officeDocument/2006/relationships/hyperlink" Target="https://m.edsoo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473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5" Type="http://schemas.openxmlformats.org/officeDocument/2006/relationships/hyperlink" Target="https://m.edsoo.ru/7f41473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31ce" TargetMode="External"/><Relationship Id="rId24" Type="http://schemas.openxmlformats.org/officeDocument/2006/relationships/hyperlink" Target="https://m.edsoo.ru/7f4147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31ce" TargetMode="External"/><Relationship Id="rId23" Type="http://schemas.openxmlformats.org/officeDocument/2006/relationships/hyperlink" Target="https://m.edsoo.ru/7f414736" TargetMode="External"/><Relationship Id="rId28" Type="http://schemas.openxmlformats.org/officeDocument/2006/relationships/hyperlink" Target="https://www.yaklass.ru" TargetMode="Externa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31ce" TargetMode="External"/><Relationship Id="rId22" Type="http://schemas.openxmlformats.org/officeDocument/2006/relationships/hyperlink" Target="https://m.edsoo.ru/7f414736" TargetMode="External"/><Relationship Id="rId27" Type="http://schemas.openxmlformats.org/officeDocument/2006/relationships/hyperlink" Target="https://myschool.edu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5D0BA-E6C1-4C9A-9A35-193FA74D9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4722</Words>
  <Characters>26918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НаталияАлександровна</dc:creator>
  <cp:keywords/>
  <dc:description/>
  <cp:lastModifiedBy>RePack by Diakov</cp:lastModifiedBy>
  <cp:revision>5</cp:revision>
  <cp:lastPrinted>2023-05-02T09:02:00Z</cp:lastPrinted>
  <dcterms:created xsi:type="dcterms:W3CDTF">2023-10-09T08:40:00Z</dcterms:created>
  <dcterms:modified xsi:type="dcterms:W3CDTF">2023-11-21T10:04:00Z</dcterms:modified>
</cp:coreProperties>
</file>