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6ADB" w:rsidRPr="007A6C93" w:rsidRDefault="00ED3C94" w:rsidP="00C94701">
      <w:pPr>
        <w:spacing w:before="240" w:after="60"/>
        <w:ind w:left="0" w:firstLine="0"/>
        <w:jc w:val="center"/>
        <w:outlineLvl w:val="7"/>
        <w:rPr>
          <w:color w:val="auto"/>
          <w:sz w:val="24"/>
          <w:szCs w:val="24"/>
        </w:rPr>
      </w:pPr>
      <w:r w:rsidRPr="00ED3C94">
        <w:rPr>
          <w:noProof/>
          <w:szCs w:val="28"/>
        </w:rPr>
        <w:drawing>
          <wp:inline distT="0" distB="0" distL="0" distR="0">
            <wp:extent cx="6210935" cy="88673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10935" cy="8867333"/>
                    </a:xfrm>
                    <a:prstGeom prst="rect">
                      <a:avLst/>
                    </a:prstGeom>
                    <a:noFill/>
                    <a:ln>
                      <a:noFill/>
                    </a:ln>
                  </pic:spPr>
                </pic:pic>
              </a:graphicData>
            </a:graphic>
          </wp:inline>
        </w:drawing>
      </w:r>
      <w:bookmarkStart w:id="0" w:name="_GoBack"/>
      <w:bookmarkEnd w:id="0"/>
      <w:r w:rsidR="003F6ADB" w:rsidRPr="007A6C93">
        <w:rPr>
          <w:b/>
          <w:color w:val="auto"/>
          <w:kern w:val="3"/>
          <w:sz w:val="24"/>
          <w:szCs w:val="24"/>
        </w:rPr>
        <w:lastRenderedPageBreak/>
        <w:t>ИНФОРМАЦИОННАЯ КАРТА ПРОГРАММЫ</w:t>
      </w:r>
    </w:p>
    <w:tbl>
      <w:tblPr>
        <w:tblW w:w="10065" w:type="dxa"/>
        <w:tblInd w:w="-132" w:type="dxa"/>
        <w:tblLayout w:type="fixed"/>
        <w:tblCellMar>
          <w:left w:w="10" w:type="dxa"/>
          <w:right w:w="10" w:type="dxa"/>
        </w:tblCellMar>
        <w:tblLook w:val="0000" w:firstRow="0" w:lastRow="0" w:firstColumn="0" w:lastColumn="0" w:noHBand="0" w:noVBand="0"/>
      </w:tblPr>
      <w:tblGrid>
        <w:gridCol w:w="2928"/>
        <w:gridCol w:w="7137"/>
      </w:tblGrid>
      <w:tr w:rsidR="001878BC" w:rsidRPr="007A6C93" w:rsidTr="00A51726">
        <w:trPr>
          <w:trHeight w:val="1286"/>
        </w:trPr>
        <w:tc>
          <w:tcPr>
            <w:tcW w:w="2928" w:type="dxa"/>
            <w:tcBorders>
              <w:top w:val="single" w:sz="4" w:space="0" w:color="000001"/>
              <w:left w:val="single" w:sz="4" w:space="0" w:color="000001"/>
              <w:bottom w:val="single" w:sz="4" w:space="0" w:color="000001"/>
              <w:right w:val="single" w:sz="2" w:space="0" w:color="000001"/>
            </w:tcBorders>
            <w:shd w:val="clear" w:color="auto" w:fill="FFFFFF"/>
            <w:tcMar>
              <w:top w:w="0" w:type="dxa"/>
              <w:left w:w="10" w:type="dxa"/>
              <w:bottom w:w="0" w:type="dxa"/>
              <w:right w:w="10" w:type="dxa"/>
            </w:tcMar>
          </w:tcPr>
          <w:p w:rsidR="003F6ADB" w:rsidRPr="00C94701" w:rsidRDefault="003F6ADB" w:rsidP="00C94701">
            <w:pPr>
              <w:pStyle w:val="a6"/>
              <w:rPr>
                <w:rFonts w:ascii="Times New Roman" w:hAnsi="Times New Roman" w:cs="Times New Roman"/>
                <w:sz w:val="24"/>
                <w:szCs w:val="24"/>
              </w:rPr>
            </w:pPr>
            <w:r w:rsidRPr="00C94701">
              <w:rPr>
                <w:rFonts w:ascii="Times New Roman" w:hAnsi="Times New Roman" w:cs="Times New Roman"/>
                <w:sz w:val="24"/>
                <w:szCs w:val="24"/>
              </w:rPr>
              <w:t>1. Учреждение</w:t>
            </w:r>
          </w:p>
        </w:tc>
        <w:tc>
          <w:tcPr>
            <w:tcW w:w="71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3F6ADB" w:rsidRPr="00C94701" w:rsidRDefault="003F6ADB" w:rsidP="00C94701">
            <w:pPr>
              <w:pStyle w:val="a6"/>
              <w:rPr>
                <w:rFonts w:ascii="Times New Roman" w:hAnsi="Times New Roman" w:cs="Times New Roman"/>
                <w:sz w:val="24"/>
                <w:szCs w:val="24"/>
              </w:rPr>
            </w:pPr>
            <w:r w:rsidRPr="00C94701">
              <w:rPr>
                <w:rFonts w:ascii="Times New Roman" w:hAnsi="Times New Roman" w:cs="Times New Roman"/>
                <w:sz w:val="24"/>
                <w:szCs w:val="24"/>
              </w:rPr>
              <w:t xml:space="preserve">Филиал муниципального бюджетного общеобразовательного учреждения «Ржаксинская средняя общеобразовательная школа №2 им. Г.А. </w:t>
            </w:r>
            <w:proofErr w:type="spellStart"/>
            <w:r w:rsidRPr="00C94701">
              <w:rPr>
                <w:rFonts w:ascii="Times New Roman" w:hAnsi="Times New Roman" w:cs="Times New Roman"/>
                <w:sz w:val="24"/>
                <w:szCs w:val="24"/>
              </w:rPr>
              <w:t>Пономарёва</w:t>
            </w:r>
            <w:proofErr w:type="spellEnd"/>
            <w:r w:rsidRPr="00C94701">
              <w:rPr>
                <w:rFonts w:ascii="Times New Roman" w:hAnsi="Times New Roman" w:cs="Times New Roman"/>
                <w:sz w:val="24"/>
                <w:szCs w:val="24"/>
              </w:rPr>
              <w:t>» в п. Пахарь</w:t>
            </w:r>
          </w:p>
        </w:tc>
      </w:tr>
      <w:tr w:rsidR="001878BC" w:rsidRPr="007A6C93" w:rsidTr="00A51726">
        <w:trPr>
          <w:trHeight w:val="1"/>
        </w:trPr>
        <w:tc>
          <w:tcPr>
            <w:tcW w:w="2928" w:type="dxa"/>
            <w:tcBorders>
              <w:top w:val="single" w:sz="4" w:space="0" w:color="000001"/>
              <w:left w:val="single" w:sz="4" w:space="0" w:color="000001"/>
              <w:bottom w:val="single" w:sz="4" w:space="0" w:color="000001"/>
              <w:right w:val="single" w:sz="2" w:space="0" w:color="000001"/>
            </w:tcBorders>
            <w:shd w:val="clear" w:color="auto" w:fill="FFFFFF"/>
            <w:tcMar>
              <w:top w:w="0" w:type="dxa"/>
              <w:left w:w="10" w:type="dxa"/>
              <w:bottom w:w="0" w:type="dxa"/>
              <w:right w:w="10" w:type="dxa"/>
            </w:tcMar>
          </w:tcPr>
          <w:p w:rsidR="003F6ADB" w:rsidRPr="00C94701" w:rsidRDefault="003F6ADB" w:rsidP="00C94701">
            <w:pPr>
              <w:pStyle w:val="a6"/>
              <w:rPr>
                <w:rFonts w:ascii="Times New Roman" w:hAnsi="Times New Roman" w:cs="Times New Roman"/>
                <w:sz w:val="24"/>
                <w:szCs w:val="24"/>
              </w:rPr>
            </w:pPr>
            <w:r w:rsidRPr="00C94701">
              <w:rPr>
                <w:rFonts w:ascii="Times New Roman" w:hAnsi="Times New Roman" w:cs="Times New Roman"/>
                <w:sz w:val="24"/>
                <w:szCs w:val="24"/>
              </w:rPr>
              <w:t>2. Полное название программы</w:t>
            </w:r>
          </w:p>
        </w:tc>
        <w:tc>
          <w:tcPr>
            <w:tcW w:w="71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3F6ADB" w:rsidRPr="00C94701" w:rsidRDefault="003F6ADB" w:rsidP="00C94701">
            <w:pPr>
              <w:pStyle w:val="a6"/>
              <w:rPr>
                <w:rFonts w:ascii="Times New Roman" w:hAnsi="Times New Roman" w:cs="Times New Roman"/>
                <w:sz w:val="24"/>
                <w:szCs w:val="24"/>
              </w:rPr>
            </w:pPr>
            <w:r w:rsidRPr="00C94701">
              <w:rPr>
                <w:rFonts w:ascii="Times New Roman" w:hAnsi="Times New Roman" w:cs="Times New Roman"/>
                <w:sz w:val="24"/>
                <w:szCs w:val="24"/>
              </w:rPr>
              <w:t>Дополнительная общеобразовательная общеразвивающая программа «</w:t>
            </w:r>
            <w:r w:rsidR="0077519A" w:rsidRPr="00C94701">
              <w:rPr>
                <w:rFonts w:ascii="Times New Roman" w:hAnsi="Times New Roman" w:cs="Times New Roman"/>
                <w:sz w:val="24"/>
                <w:szCs w:val="24"/>
              </w:rPr>
              <w:t>Дорожная азбука</w:t>
            </w:r>
            <w:r w:rsidRPr="00C94701">
              <w:rPr>
                <w:rFonts w:ascii="Times New Roman" w:hAnsi="Times New Roman" w:cs="Times New Roman"/>
                <w:sz w:val="24"/>
                <w:szCs w:val="24"/>
              </w:rPr>
              <w:t>»</w:t>
            </w:r>
          </w:p>
        </w:tc>
      </w:tr>
      <w:tr w:rsidR="001878BC" w:rsidRPr="007A6C93" w:rsidTr="00A51726">
        <w:trPr>
          <w:trHeight w:val="1"/>
        </w:trPr>
        <w:tc>
          <w:tcPr>
            <w:tcW w:w="10065"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3F6ADB" w:rsidRPr="00C94701" w:rsidRDefault="003F6ADB" w:rsidP="00C94701">
            <w:pPr>
              <w:pStyle w:val="a6"/>
              <w:rPr>
                <w:rFonts w:ascii="Times New Roman" w:hAnsi="Times New Roman" w:cs="Times New Roman"/>
                <w:sz w:val="24"/>
                <w:szCs w:val="24"/>
              </w:rPr>
            </w:pPr>
            <w:r w:rsidRPr="00C94701">
              <w:rPr>
                <w:rFonts w:ascii="Times New Roman" w:hAnsi="Times New Roman" w:cs="Times New Roman"/>
                <w:sz w:val="24"/>
                <w:szCs w:val="24"/>
              </w:rPr>
              <w:t>3. Сведения об авторах:</w:t>
            </w:r>
          </w:p>
        </w:tc>
      </w:tr>
      <w:tr w:rsidR="001878BC" w:rsidRPr="007A6C93" w:rsidTr="00A51726">
        <w:trPr>
          <w:trHeight w:val="1"/>
        </w:trPr>
        <w:tc>
          <w:tcPr>
            <w:tcW w:w="2928" w:type="dxa"/>
            <w:tcBorders>
              <w:top w:val="single" w:sz="4" w:space="0" w:color="000001"/>
              <w:left w:val="single" w:sz="4" w:space="0" w:color="000001"/>
              <w:bottom w:val="single" w:sz="4" w:space="0" w:color="000001"/>
              <w:right w:val="single" w:sz="2" w:space="0" w:color="000001"/>
            </w:tcBorders>
            <w:shd w:val="clear" w:color="auto" w:fill="FFFFFF"/>
            <w:tcMar>
              <w:top w:w="0" w:type="dxa"/>
              <w:left w:w="10" w:type="dxa"/>
              <w:bottom w:w="0" w:type="dxa"/>
              <w:right w:w="10" w:type="dxa"/>
            </w:tcMar>
          </w:tcPr>
          <w:p w:rsidR="003F6ADB" w:rsidRPr="00C94701" w:rsidRDefault="003F6ADB" w:rsidP="00C94701">
            <w:pPr>
              <w:pStyle w:val="a6"/>
              <w:rPr>
                <w:rFonts w:ascii="Times New Roman" w:hAnsi="Times New Roman" w:cs="Times New Roman"/>
                <w:sz w:val="24"/>
                <w:szCs w:val="24"/>
              </w:rPr>
            </w:pPr>
            <w:r w:rsidRPr="00C94701">
              <w:rPr>
                <w:rFonts w:ascii="Times New Roman" w:hAnsi="Times New Roman" w:cs="Times New Roman"/>
                <w:sz w:val="24"/>
                <w:szCs w:val="24"/>
              </w:rPr>
              <w:t>3.1. Ф.И.О., должность</w:t>
            </w:r>
          </w:p>
        </w:tc>
        <w:tc>
          <w:tcPr>
            <w:tcW w:w="71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3F6ADB" w:rsidRPr="00C94701" w:rsidRDefault="003F6ADB" w:rsidP="00C94701">
            <w:pPr>
              <w:pStyle w:val="a6"/>
              <w:rPr>
                <w:rFonts w:ascii="Times New Roman" w:hAnsi="Times New Roman" w:cs="Times New Roman"/>
                <w:sz w:val="24"/>
                <w:szCs w:val="24"/>
              </w:rPr>
            </w:pPr>
            <w:r w:rsidRPr="00C94701">
              <w:rPr>
                <w:rFonts w:ascii="Times New Roman" w:hAnsi="Times New Roman" w:cs="Times New Roman"/>
                <w:sz w:val="24"/>
                <w:szCs w:val="24"/>
              </w:rPr>
              <w:t xml:space="preserve">Сутормина Фаина </w:t>
            </w:r>
            <w:proofErr w:type="spellStart"/>
            <w:r w:rsidRPr="00C94701">
              <w:rPr>
                <w:rFonts w:ascii="Times New Roman" w:hAnsi="Times New Roman" w:cs="Times New Roman"/>
                <w:sz w:val="24"/>
                <w:szCs w:val="24"/>
              </w:rPr>
              <w:t>Евдокимовна</w:t>
            </w:r>
            <w:proofErr w:type="spellEnd"/>
            <w:r w:rsidRPr="00C94701">
              <w:rPr>
                <w:rFonts w:ascii="Times New Roman" w:hAnsi="Times New Roman" w:cs="Times New Roman"/>
                <w:sz w:val="24"/>
                <w:szCs w:val="24"/>
              </w:rPr>
              <w:t>, педагог дополнительного образования</w:t>
            </w:r>
          </w:p>
        </w:tc>
      </w:tr>
      <w:tr w:rsidR="001878BC" w:rsidRPr="007A6C93" w:rsidTr="00A51726">
        <w:trPr>
          <w:trHeight w:val="1"/>
        </w:trPr>
        <w:tc>
          <w:tcPr>
            <w:tcW w:w="10065"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3F6ADB" w:rsidRPr="00C94701" w:rsidRDefault="003F6ADB" w:rsidP="00C94701">
            <w:pPr>
              <w:pStyle w:val="a6"/>
              <w:rPr>
                <w:rFonts w:ascii="Times New Roman" w:hAnsi="Times New Roman" w:cs="Times New Roman"/>
                <w:sz w:val="24"/>
                <w:szCs w:val="24"/>
              </w:rPr>
            </w:pPr>
            <w:r w:rsidRPr="00C94701">
              <w:rPr>
                <w:rFonts w:ascii="Times New Roman" w:hAnsi="Times New Roman" w:cs="Times New Roman"/>
                <w:sz w:val="24"/>
                <w:szCs w:val="24"/>
              </w:rPr>
              <w:t>4. Сведения о программе:</w:t>
            </w:r>
          </w:p>
        </w:tc>
      </w:tr>
      <w:tr w:rsidR="001878BC" w:rsidRPr="007A6C93" w:rsidTr="00A51726">
        <w:trPr>
          <w:trHeight w:val="1"/>
        </w:trPr>
        <w:tc>
          <w:tcPr>
            <w:tcW w:w="2928" w:type="dxa"/>
            <w:tcBorders>
              <w:top w:val="single" w:sz="4" w:space="0" w:color="000001"/>
              <w:left w:val="single" w:sz="4" w:space="0" w:color="000001"/>
              <w:bottom w:val="single" w:sz="4" w:space="0" w:color="000001"/>
              <w:right w:val="single" w:sz="2" w:space="0" w:color="000001"/>
            </w:tcBorders>
            <w:shd w:val="clear" w:color="auto" w:fill="FFFFFF"/>
            <w:tcMar>
              <w:top w:w="0" w:type="dxa"/>
              <w:left w:w="10" w:type="dxa"/>
              <w:bottom w:w="0" w:type="dxa"/>
              <w:right w:w="10" w:type="dxa"/>
            </w:tcMar>
          </w:tcPr>
          <w:p w:rsidR="003F6ADB" w:rsidRPr="007A6C93" w:rsidRDefault="003F6ADB" w:rsidP="00B015CD">
            <w:pPr>
              <w:suppressAutoHyphens/>
              <w:autoSpaceDN w:val="0"/>
              <w:spacing w:before="100" w:after="100" w:line="276" w:lineRule="auto"/>
              <w:ind w:firstLine="53"/>
              <w:jc w:val="center"/>
              <w:textAlignment w:val="baseline"/>
              <w:rPr>
                <w:i/>
                <w:color w:val="auto"/>
                <w:kern w:val="3"/>
                <w:sz w:val="24"/>
                <w:szCs w:val="24"/>
                <w:lang w:eastAsia="en-US"/>
              </w:rPr>
            </w:pPr>
            <w:r w:rsidRPr="007A6C93">
              <w:rPr>
                <w:i/>
                <w:color w:val="auto"/>
                <w:kern w:val="3"/>
                <w:sz w:val="24"/>
                <w:szCs w:val="24"/>
                <w:lang w:eastAsia="en-US"/>
              </w:rPr>
              <w:t>4.1. Нормативная база</w:t>
            </w:r>
          </w:p>
        </w:tc>
        <w:tc>
          <w:tcPr>
            <w:tcW w:w="71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3F6ADB" w:rsidRPr="00C94701" w:rsidRDefault="003F6ADB" w:rsidP="00AE3305">
            <w:pPr>
              <w:pStyle w:val="a6"/>
              <w:jc w:val="both"/>
              <w:rPr>
                <w:rFonts w:ascii="Times New Roman" w:hAnsi="Times New Roman" w:cs="Times New Roman"/>
                <w:sz w:val="24"/>
                <w:szCs w:val="24"/>
              </w:rPr>
            </w:pPr>
            <w:r w:rsidRPr="00C94701">
              <w:rPr>
                <w:rFonts w:ascii="Times New Roman" w:hAnsi="Times New Roman" w:cs="Times New Roman"/>
                <w:sz w:val="24"/>
                <w:szCs w:val="24"/>
              </w:rPr>
              <w:t>Федеральный закон от 29 декабря 2012 года №273-ФЗ «Об образовании в Российской Федерации»;</w:t>
            </w:r>
          </w:p>
          <w:p w:rsidR="0016152D" w:rsidRPr="0016152D" w:rsidRDefault="0016152D" w:rsidP="0016152D">
            <w:pPr>
              <w:spacing w:after="0" w:line="240" w:lineRule="auto"/>
              <w:contextualSpacing/>
              <w:jc w:val="left"/>
              <w:rPr>
                <w:color w:val="auto"/>
                <w:sz w:val="24"/>
                <w:szCs w:val="24"/>
              </w:rPr>
            </w:pPr>
            <w:r>
              <w:rPr>
                <w:color w:val="auto"/>
                <w:sz w:val="24"/>
                <w:szCs w:val="24"/>
              </w:rPr>
              <w:t xml:space="preserve"> -</w:t>
            </w:r>
            <w:r w:rsidRPr="0016152D">
              <w:rPr>
                <w:color w:val="auto"/>
                <w:sz w:val="24"/>
                <w:szCs w:val="24"/>
              </w:rPr>
              <w:t xml:space="preserve">Концепция развития дополнительного образования детей (утверждена распоряжением Правительства Российской Федерации от 31 марта 2022 г.№ 678-р); </w:t>
            </w:r>
          </w:p>
          <w:p w:rsidR="003F6ADB" w:rsidRPr="00C94701" w:rsidRDefault="003F6ADB" w:rsidP="00AE3305">
            <w:pPr>
              <w:pStyle w:val="a6"/>
              <w:jc w:val="both"/>
              <w:rPr>
                <w:rFonts w:ascii="Times New Roman" w:hAnsi="Times New Roman" w:cs="Times New Roman"/>
                <w:sz w:val="24"/>
                <w:szCs w:val="24"/>
              </w:rPr>
            </w:pPr>
            <w:r w:rsidRPr="00C94701">
              <w:rPr>
                <w:rFonts w:ascii="Times New Roman" w:hAnsi="Times New Roman" w:cs="Times New Roman"/>
                <w:sz w:val="24"/>
                <w:szCs w:val="24"/>
              </w:rPr>
              <w:t>Порядок организации и осуществления образовательной деятельности по дополнительным общеобразовательным программам (утвержден Приказом Министерства образования и науки Российской Федерации (Минобрнауки России) от 09 ноября 2018 г. N 196;</w:t>
            </w:r>
          </w:p>
          <w:p w:rsidR="003F6ADB" w:rsidRPr="00C94701" w:rsidRDefault="003F6ADB" w:rsidP="00AE3305">
            <w:pPr>
              <w:pStyle w:val="a6"/>
              <w:jc w:val="both"/>
              <w:rPr>
                <w:rFonts w:ascii="Times New Roman" w:hAnsi="Times New Roman" w:cs="Times New Roman"/>
                <w:sz w:val="24"/>
                <w:szCs w:val="24"/>
              </w:rPr>
            </w:pPr>
            <w:r w:rsidRPr="00C94701">
              <w:rPr>
                <w:rFonts w:ascii="Times New Roman" w:hAnsi="Times New Roman" w:cs="Times New Roman"/>
                <w:sz w:val="24"/>
                <w:szCs w:val="24"/>
              </w:rPr>
              <w:t>Методические рекомендации по проектированию дополнительных общеразвивающих программ (включая разноуровневые программы) (разработанные Минобрнауки России совместно с ГАОУ ВО «Московский государственный педагогический университет», ФГАУ «Федеральный институт развития образования», АНО ДПО «Открытое образование», 2015).</w:t>
            </w:r>
          </w:p>
          <w:p w:rsidR="003F6ADB" w:rsidRPr="00C94701" w:rsidRDefault="003F6ADB" w:rsidP="00AE3305">
            <w:pPr>
              <w:pStyle w:val="a6"/>
              <w:jc w:val="both"/>
              <w:rPr>
                <w:rFonts w:ascii="Times New Roman" w:hAnsi="Times New Roman" w:cs="Times New Roman"/>
                <w:sz w:val="24"/>
                <w:szCs w:val="24"/>
              </w:rPr>
            </w:pPr>
            <w:r w:rsidRPr="00C94701">
              <w:rPr>
                <w:rFonts w:ascii="Times New Roman" w:hAnsi="Times New Roman" w:cs="Times New Roman"/>
                <w:sz w:val="24"/>
                <w:szCs w:val="24"/>
              </w:rPr>
              <w:t xml:space="preserve">Постановление Главного государственного санитарного врача Российской Федерации от 4 июля 2014г №41г. Москва </w:t>
            </w:r>
          </w:p>
          <w:p w:rsidR="003F6ADB" w:rsidRPr="00C94701" w:rsidRDefault="003F6ADB" w:rsidP="00AE3305">
            <w:pPr>
              <w:pStyle w:val="a6"/>
              <w:jc w:val="both"/>
              <w:rPr>
                <w:rFonts w:ascii="Times New Roman" w:hAnsi="Times New Roman" w:cs="Times New Roman"/>
                <w:sz w:val="24"/>
                <w:szCs w:val="24"/>
              </w:rPr>
            </w:pPr>
            <w:r w:rsidRPr="00C94701">
              <w:rPr>
                <w:rFonts w:ascii="Times New Roman" w:hAnsi="Times New Roman" w:cs="Times New Roman"/>
                <w:sz w:val="24"/>
                <w:szCs w:val="24"/>
              </w:rPr>
              <w:t xml:space="preserve">«Об утверждении Сан </w:t>
            </w:r>
            <w:proofErr w:type="spellStart"/>
            <w:r w:rsidRPr="00C94701">
              <w:rPr>
                <w:rFonts w:ascii="Times New Roman" w:hAnsi="Times New Roman" w:cs="Times New Roman"/>
                <w:sz w:val="24"/>
                <w:szCs w:val="24"/>
              </w:rPr>
              <w:t>ПиН</w:t>
            </w:r>
            <w:proofErr w:type="spellEnd"/>
            <w:r w:rsidRPr="00C94701">
              <w:rPr>
                <w:rFonts w:ascii="Times New Roman" w:hAnsi="Times New Roman" w:cs="Times New Roman"/>
                <w:sz w:val="24"/>
                <w:szCs w:val="24"/>
              </w:rPr>
              <w:t xml:space="preserve">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3F6ADB" w:rsidRPr="00C94701" w:rsidRDefault="003F6ADB" w:rsidP="00AE3305">
            <w:pPr>
              <w:pStyle w:val="a6"/>
              <w:jc w:val="both"/>
              <w:rPr>
                <w:rFonts w:ascii="Times New Roman" w:hAnsi="Times New Roman" w:cs="Times New Roman"/>
                <w:sz w:val="24"/>
                <w:szCs w:val="24"/>
              </w:rPr>
            </w:pPr>
            <w:r w:rsidRPr="00C94701">
              <w:rPr>
                <w:rFonts w:ascii="Times New Roman" w:hAnsi="Times New Roman" w:cs="Times New Roman"/>
                <w:sz w:val="24"/>
                <w:szCs w:val="24"/>
              </w:rPr>
              <w:t>Устав филиала МБОУ «Ржаксинская СОШ №2</w:t>
            </w:r>
          </w:p>
          <w:p w:rsidR="003F6ADB" w:rsidRPr="00C94701" w:rsidRDefault="003F6ADB" w:rsidP="00AE3305">
            <w:pPr>
              <w:pStyle w:val="a6"/>
              <w:jc w:val="both"/>
              <w:rPr>
                <w:rFonts w:ascii="Times New Roman" w:hAnsi="Times New Roman" w:cs="Times New Roman"/>
                <w:sz w:val="24"/>
                <w:szCs w:val="24"/>
              </w:rPr>
            </w:pPr>
            <w:r w:rsidRPr="00C94701">
              <w:rPr>
                <w:rFonts w:ascii="Times New Roman" w:hAnsi="Times New Roman" w:cs="Times New Roman"/>
                <w:sz w:val="24"/>
                <w:szCs w:val="24"/>
              </w:rPr>
              <w:t xml:space="preserve"> им. Г.А. </w:t>
            </w:r>
            <w:proofErr w:type="spellStart"/>
            <w:r w:rsidRPr="00C94701">
              <w:rPr>
                <w:rFonts w:ascii="Times New Roman" w:hAnsi="Times New Roman" w:cs="Times New Roman"/>
                <w:sz w:val="24"/>
                <w:szCs w:val="24"/>
              </w:rPr>
              <w:t>Пономарёва</w:t>
            </w:r>
            <w:proofErr w:type="spellEnd"/>
            <w:r w:rsidRPr="00C94701">
              <w:rPr>
                <w:rFonts w:ascii="Times New Roman" w:hAnsi="Times New Roman" w:cs="Times New Roman"/>
                <w:sz w:val="24"/>
                <w:szCs w:val="24"/>
              </w:rPr>
              <w:t>» в п. Пахарь.</w:t>
            </w:r>
          </w:p>
          <w:p w:rsidR="003F6ADB" w:rsidRPr="007A6C93" w:rsidRDefault="003F6ADB" w:rsidP="00B015CD">
            <w:pPr>
              <w:suppressAutoHyphens/>
              <w:autoSpaceDN w:val="0"/>
              <w:spacing w:before="100" w:after="100" w:line="276" w:lineRule="auto"/>
              <w:ind w:firstLine="567"/>
              <w:jc w:val="center"/>
              <w:textAlignment w:val="baseline"/>
              <w:rPr>
                <w:color w:val="auto"/>
                <w:kern w:val="3"/>
                <w:sz w:val="24"/>
                <w:szCs w:val="24"/>
                <w:lang w:eastAsia="en-US"/>
              </w:rPr>
            </w:pPr>
          </w:p>
        </w:tc>
      </w:tr>
      <w:tr w:rsidR="001878BC" w:rsidRPr="007A6C93" w:rsidTr="00A51726">
        <w:trPr>
          <w:trHeight w:val="1"/>
        </w:trPr>
        <w:tc>
          <w:tcPr>
            <w:tcW w:w="2928" w:type="dxa"/>
            <w:tcBorders>
              <w:top w:val="single" w:sz="2" w:space="0" w:color="000001"/>
              <w:left w:val="single" w:sz="4" w:space="0" w:color="000001"/>
              <w:bottom w:val="single" w:sz="4" w:space="0" w:color="000001"/>
              <w:right w:val="single" w:sz="2" w:space="0" w:color="000001"/>
            </w:tcBorders>
            <w:shd w:val="clear" w:color="auto" w:fill="FFFFFF"/>
            <w:tcMar>
              <w:top w:w="0" w:type="dxa"/>
              <w:left w:w="10" w:type="dxa"/>
              <w:bottom w:w="0" w:type="dxa"/>
              <w:right w:w="10" w:type="dxa"/>
            </w:tcMar>
          </w:tcPr>
          <w:p w:rsidR="003F6ADB" w:rsidRPr="00C94701" w:rsidRDefault="003F6ADB" w:rsidP="00C94701">
            <w:pPr>
              <w:pStyle w:val="a6"/>
              <w:rPr>
                <w:rFonts w:ascii="Times New Roman" w:hAnsi="Times New Roman" w:cs="Times New Roman"/>
                <w:sz w:val="24"/>
                <w:szCs w:val="24"/>
              </w:rPr>
            </w:pPr>
            <w:r w:rsidRPr="00C94701">
              <w:rPr>
                <w:rFonts w:ascii="Times New Roman" w:hAnsi="Times New Roman" w:cs="Times New Roman"/>
                <w:sz w:val="24"/>
                <w:szCs w:val="24"/>
              </w:rPr>
              <w:t>4.2. Область применения</w:t>
            </w:r>
          </w:p>
        </w:tc>
        <w:tc>
          <w:tcPr>
            <w:tcW w:w="7137" w:type="dxa"/>
            <w:tcBorders>
              <w:top w:val="single" w:sz="2"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3F6ADB" w:rsidRPr="00C94701" w:rsidRDefault="003F6ADB" w:rsidP="00C94701">
            <w:pPr>
              <w:pStyle w:val="a6"/>
              <w:rPr>
                <w:rFonts w:ascii="Times New Roman" w:hAnsi="Times New Roman" w:cs="Times New Roman"/>
                <w:sz w:val="24"/>
                <w:szCs w:val="24"/>
              </w:rPr>
            </w:pPr>
            <w:r w:rsidRPr="00C94701">
              <w:rPr>
                <w:rFonts w:ascii="Times New Roman" w:hAnsi="Times New Roman" w:cs="Times New Roman"/>
                <w:sz w:val="24"/>
                <w:szCs w:val="24"/>
              </w:rPr>
              <w:t>дополнительное образование</w:t>
            </w:r>
          </w:p>
        </w:tc>
      </w:tr>
      <w:tr w:rsidR="001878BC" w:rsidRPr="007A6C93" w:rsidTr="00A51726">
        <w:trPr>
          <w:trHeight w:val="1"/>
        </w:trPr>
        <w:tc>
          <w:tcPr>
            <w:tcW w:w="2928" w:type="dxa"/>
            <w:tcBorders>
              <w:top w:val="single" w:sz="4" w:space="0" w:color="000001"/>
              <w:left w:val="single" w:sz="4" w:space="0" w:color="000001"/>
              <w:bottom w:val="single" w:sz="4" w:space="0" w:color="000001"/>
              <w:right w:val="single" w:sz="2" w:space="0" w:color="000001"/>
            </w:tcBorders>
            <w:shd w:val="clear" w:color="auto" w:fill="FFFFFF"/>
            <w:tcMar>
              <w:top w:w="0" w:type="dxa"/>
              <w:left w:w="10" w:type="dxa"/>
              <w:bottom w:w="0" w:type="dxa"/>
              <w:right w:w="10" w:type="dxa"/>
            </w:tcMar>
          </w:tcPr>
          <w:p w:rsidR="003F6ADB" w:rsidRPr="00C94701" w:rsidRDefault="003F6ADB" w:rsidP="00C94701">
            <w:pPr>
              <w:pStyle w:val="a6"/>
              <w:rPr>
                <w:rFonts w:ascii="Times New Roman" w:hAnsi="Times New Roman" w:cs="Times New Roman"/>
                <w:sz w:val="24"/>
                <w:szCs w:val="24"/>
              </w:rPr>
            </w:pPr>
            <w:r w:rsidRPr="00C94701">
              <w:rPr>
                <w:rFonts w:ascii="Times New Roman" w:hAnsi="Times New Roman" w:cs="Times New Roman"/>
                <w:sz w:val="24"/>
                <w:szCs w:val="24"/>
              </w:rPr>
              <w:t>4.3. Направленность</w:t>
            </w:r>
          </w:p>
        </w:tc>
        <w:tc>
          <w:tcPr>
            <w:tcW w:w="71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3F6ADB" w:rsidRPr="00C94701" w:rsidRDefault="00B015CD" w:rsidP="00C94701">
            <w:pPr>
              <w:pStyle w:val="a6"/>
              <w:rPr>
                <w:rFonts w:ascii="Times New Roman" w:hAnsi="Times New Roman" w:cs="Times New Roman"/>
                <w:sz w:val="24"/>
                <w:szCs w:val="24"/>
              </w:rPr>
            </w:pPr>
            <w:r w:rsidRPr="00C94701">
              <w:rPr>
                <w:rFonts w:ascii="Times New Roman" w:hAnsi="Times New Roman" w:cs="Times New Roman"/>
                <w:sz w:val="24"/>
                <w:szCs w:val="24"/>
              </w:rPr>
              <w:t>социально-гуманитарная</w:t>
            </w:r>
          </w:p>
        </w:tc>
      </w:tr>
      <w:tr w:rsidR="001878BC" w:rsidRPr="007A6C93" w:rsidTr="00A51726">
        <w:trPr>
          <w:trHeight w:val="1"/>
        </w:trPr>
        <w:tc>
          <w:tcPr>
            <w:tcW w:w="2928" w:type="dxa"/>
            <w:tcBorders>
              <w:top w:val="single" w:sz="4" w:space="0" w:color="000001"/>
              <w:left w:val="single" w:sz="4" w:space="0" w:color="000001"/>
              <w:bottom w:val="single" w:sz="4" w:space="0" w:color="000001"/>
              <w:right w:val="single" w:sz="2" w:space="0" w:color="000001"/>
            </w:tcBorders>
            <w:shd w:val="clear" w:color="auto" w:fill="FFFFFF"/>
            <w:tcMar>
              <w:top w:w="0" w:type="dxa"/>
              <w:left w:w="10" w:type="dxa"/>
              <w:bottom w:w="0" w:type="dxa"/>
              <w:right w:w="10" w:type="dxa"/>
            </w:tcMar>
          </w:tcPr>
          <w:p w:rsidR="003F6ADB" w:rsidRPr="00C94701" w:rsidRDefault="003F6ADB" w:rsidP="00C94701">
            <w:pPr>
              <w:pStyle w:val="a6"/>
              <w:rPr>
                <w:rFonts w:ascii="Times New Roman" w:hAnsi="Times New Roman" w:cs="Times New Roman"/>
                <w:sz w:val="24"/>
                <w:szCs w:val="24"/>
              </w:rPr>
            </w:pPr>
            <w:r w:rsidRPr="00C94701">
              <w:rPr>
                <w:rFonts w:ascii="Times New Roman" w:hAnsi="Times New Roman" w:cs="Times New Roman"/>
                <w:sz w:val="24"/>
                <w:szCs w:val="24"/>
              </w:rPr>
              <w:t>4.4. Уровень освоения программы</w:t>
            </w:r>
          </w:p>
        </w:tc>
        <w:tc>
          <w:tcPr>
            <w:tcW w:w="71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3F6ADB" w:rsidRPr="00C94701" w:rsidRDefault="00C6634C" w:rsidP="00C94701">
            <w:pPr>
              <w:pStyle w:val="a6"/>
              <w:rPr>
                <w:rFonts w:ascii="Times New Roman" w:hAnsi="Times New Roman" w:cs="Times New Roman"/>
                <w:sz w:val="24"/>
                <w:szCs w:val="24"/>
              </w:rPr>
            </w:pPr>
            <w:r w:rsidRPr="00C94701">
              <w:rPr>
                <w:rFonts w:ascii="Times New Roman" w:hAnsi="Times New Roman" w:cs="Times New Roman"/>
                <w:sz w:val="24"/>
                <w:szCs w:val="24"/>
              </w:rPr>
              <w:t>стартовый</w:t>
            </w:r>
          </w:p>
        </w:tc>
      </w:tr>
      <w:tr w:rsidR="001878BC" w:rsidRPr="007A6C93" w:rsidTr="00A51726">
        <w:trPr>
          <w:trHeight w:val="1"/>
        </w:trPr>
        <w:tc>
          <w:tcPr>
            <w:tcW w:w="2928" w:type="dxa"/>
            <w:tcBorders>
              <w:top w:val="single" w:sz="4" w:space="0" w:color="000001"/>
              <w:left w:val="single" w:sz="4" w:space="0" w:color="000001"/>
              <w:bottom w:val="single" w:sz="4" w:space="0" w:color="000001"/>
              <w:right w:val="single" w:sz="2" w:space="0" w:color="000001"/>
            </w:tcBorders>
            <w:shd w:val="clear" w:color="auto" w:fill="FFFFFF"/>
            <w:tcMar>
              <w:top w:w="0" w:type="dxa"/>
              <w:left w:w="10" w:type="dxa"/>
              <w:bottom w:w="0" w:type="dxa"/>
              <w:right w:w="10" w:type="dxa"/>
            </w:tcMar>
          </w:tcPr>
          <w:p w:rsidR="003F6ADB" w:rsidRPr="00C94701" w:rsidRDefault="003F6ADB" w:rsidP="00C94701">
            <w:pPr>
              <w:pStyle w:val="a6"/>
              <w:rPr>
                <w:rFonts w:ascii="Times New Roman" w:hAnsi="Times New Roman" w:cs="Times New Roman"/>
                <w:sz w:val="24"/>
                <w:szCs w:val="24"/>
              </w:rPr>
            </w:pPr>
            <w:r w:rsidRPr="00C94701">
              <w:rPr>
                <w:rFonts w:ascii="Times New Roman" w:hAnsi="Times New Roman" w:cs="Times New Roman"/>
                <w:sz w:val="24"/>
                <w:szCs w:val="24"/>
              </w:rPr>
              <w:t>4.5. Вид программы</w:t>
            </w:r>
          </w:p>
        </w:tc>
        <w:tc>
          <w:tcPr>
            <w:tcW w:w="71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3F6ADB" w:rsidRPr="00C94701" w:rsidRDefault="003F6ADB" w:rsidP="00C94701">
            <w:pPr>
              <w:pStyle w:val="a6"/>
              <w:rPr>
                <w:rFonts w:ascii="Times New Roman" w:hAnsi="Times New Roman" w:cs="Times New Roman"/>
                <w:sz w:val="24"/>
                <w:szCs w:val="24"/>
              </w:rPr>
            </w:pPr>
            <w:r w:rsidRPr="00C94701">
              <w:rPr>
                <w:rFonts w:ascii="Times New Roman" w:hAnsi="Times New Roman" w:cs="Times New Roman"/>
                <w:sz w:val="24"/>
                <w:szCs w:val="24"/>
              </w:rPr>
              <w:t>общеразвивающая</w:t>
            </w:r>
          </w:p>
        </w:tc>
      </w:tr>
      <w:tr w:rsidR="001878BC" w:rsidRPr="007A6C93" w:rsidTr="00A51726">
        <w:trPr>
          <w:trHeight w:val="1"/>
        </w:trPr>
        <w:tc>
          <w:tcPr>
            <w:tcW w:w="2928" w:type="dxa"/>
            <w:tcBorders>
              <w:top w:val="single" w:sz="4" w:space="0" w:color="000001"/>
              <w:left w:val="single" w:sz="4" w:space="0" w:color="000001"/>
              <w:bottom w:val="single" w:sz="4" w:space="0" w:color="000001"/>
              <w:right w:val="single" w:sz="2" w:space="0" w:color="000001"/>
            </w:tcBorders>
            <w:shd w:val="clear" w:color="auto" w:fill="FFFFFF"/>
            <w:tcMar>
              <w:top w:w="0" w:type="dxa"/>
              <w:left w:w="10" w:type="dxa"/>
              <w:bottom w:w="0" w:type="dxa"/>
              <w:right w:w="10" w:type="dxa"/>
            </w:tcMar>
          </w:tcPr>
          <w:p w:rsidR="003F6ADB" w:rsidRPr="00C94701" w:rsidRDefault="003F6ADB" w:rsidP="00C94701">
            <w:pPr>
              <w:pStyle w:val="a6"/>
              <w:rPr>
                <w:rFonts w:ascii="Times New Roman" w:hAnsi="Times New Roman" w:cs="Times New Roman"/>
                <w:sz w:val="24"/>
                <w:szCs w:val="24"/>
              </w:rPr>
            </w:pPr>
            <w:r w:rsidRPr="00C94701">
              <w:rPr>
                <w:rFonts w:ascii="Times New Roman" w:hAnsi="Times New Roman" w:cs="Times New Roman"/>
                <w:sz w:val="24"/>
                <w:szCs w:val="24"/>
              </w:rPr>
              <w:t>4.6. Возраст учащихся по программе</w:t>
            </w:r>
          </w:p>
        </w:tc>
        <w:tc>
          <w:tcPr>
            <w:tcW w:w="71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3F6ADB" w:rsidRPr="00C94701" w:rsidRDefault="003F6ADB" w:rsidP="00C94701">
            <w:pPr>
              <w:pStyle w:val="a6"/>
              <w:rPr>
                <w:rFonts w:ascii="Times New Roman" w:hAnsi="Times New Roman" w:cs="Times New Roman"/>
                <w:sz w:val="24"/>
                <w:szCs w:val="24"/>
              </w:rPr>
            </w:pPr>
            <w:r w:rsidRPr="00C94701">
              <w:rPr>
                <w:rFonts w:ascii="Times New Roman" w:hAnsi="Times New Roman" w:cs="Times New Roman"/>
                <w:sz w:val="24"/>
                <w:szCs w:val="24"/>
              </w:rPr>
              <w:t>5-10 лет</w:t>
            </w:r>
          </w:p>
        </w:tc>
      </w:tr>
      <w:tr w:rsidR="001878BC" w:rsidRPr="007A6C93" w:rsidTr="00A51726">
        <w:trPr>
          <w:trHeight w:val="1"/>
        </w:trPr>
        <w:tc>
          <w:tcPr>
            <w:tcW w:w="2928" w:type="dxa"/>
            <w:tcBorders>
              <w:top w:val="single" w:sz="4" w:space="0" w:color="000001"/>
              <w:left w:val="single" w:sz="4" w:space="0" w:color="000001"/>
              <w:bottom w:val="single" w:sz="4" w:space="0" w:color="000001"/>
              <w:right w:val="single" w:sz="2" w:space="0" w:color="000001"/>
            </w:tcBorders>
            <w:shd w:val="clear" w:color="auto" w:fill="FFFFFF"/>
            <w:tcMar>
              <w:top w:w="0" w:type="dxa"/>
              <w:left w:w="10" w:type="dxa"/>
              <w:bottom w:w="0" w:type="dxa"/>
              <w:right w:w="10" w:type="dxa"/>
            </w:tcMar>
          </w:tcPr>
          <w:p w:rsidR="003F6ADB" w:rsidRPr="00C94701" w:rsidRDefault="003F6ADB" w:rsidP="00C94701">
            <w:pPr>
              <w:pStyle w:val="a6"/>
              <w:rPr>
                <w:rFonts w:ascii="Times New Roman" w:hAnsi="Times New Roman" w:cs="Times New Roman"/>
                <w:sz w:val="24"/>
                <w:szCs w:val="24"/>
              </w:rPr>
            </w:pPr>
            <w:r w:rsidRPr="00C94701">
              <w:rPr>
                <w:rFonts w:ascii="Times New Roman" w:hAnsi="Times New Roman" w:cs="Times New Roman"/>
                <w:sz w:val="24"/>
                <w:szCs w:val="24"/>
              </w:rPr>
              <w:t>4.7. Продолжительность обучения</w:t>
            </w:r>
          </w:p>
        </w:tc>
        <w:tc>
          <w:tcPr>
            <w:tcW w:w="71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3F6ADB" w:rsidRPr="00C94701" w:rsidRDefault="002D6DB4" w:rsidP="00C94701">
            <w:pPr>
              <w:pStyle w:val="a6"/>
              <w:rPr>
                <w:rFonts w:ascii="Times New Roman" w:hAnsi="Times New Roman" w:cs="Times New Roman"/>
                <w:sz w:val="24"/>
                <w:szCs w:val="24"/>
              </w:rPr>
            </w:pPr>
            <w:r w:rsidRPr="00C94701">
              <w:rPr>
                <w:rFonts w:ascii="Times New Roman" w:hAnsi="Times New Roman" w:cs="Times New Roman"/>
                <w:sz w:val="24"/>
                <w:szCs w:val="24"/>
              </w:rPr>
              <w:t xml:space="preserve"> 2</w:t>
            </w:r>
            <w:r w:rsidR="003F6ADB" w:rsidRPr="00C94701">
              <w:rPr>
                <w:rFonts w:ascii="Times New Roman" w:hAnsi="Times New Roman" w:cs="Times New Roman"/>
                <w:sz w:val="24"/>
                <w:szCs w:val="24"/>
              </w:rPr>
              <w:t xml:space="preserve"> год</w:t>
            </w:r>
            <w:r w:rsidRPr="00C94701">
              <w:rPr>
                <w:rFonts w:ascii="Times New Roman" w:hAnsi="Times New Roman" w:cs="Times New Roman"/>
                <w:sz w:val="24"/>
                <w:szCs w:val="24"/>
              </w:rPr>
              <w:t>а</w:t>
            </w:r>
          </w:p>
        </w:tc>
      </w:tr>
    </w:tbl>
    <w:p w:rsidR="003F6ADB" w:rsidRPr="007A6C93" w:rsidRDefault="003F6ADB" w:rsidP="003F6ADB">
      <w:pPr>
        <w:widowControl w:val="0"/>
        <w:autoSpaceDE w:val="0"/>
        <w:autoSpaceDN w:val="0"/>
        <w:adjustRightInd w:val="0"/>
        <w:jc w:val="center"/>
        <w:rPr>
          <w:b/>
          <w:color w:val="auto"/>
          <w:sz w:val="24"/>
          <w:szCs w:val="24"/>
        </w:rPr>
      </w:pPr>
    </w:p>
    <w:p w:rsidR="003F6ADB" w:rsidRPr="007A6C93" w:rsidRDefault="003F6ADB" w:rsidP="003F6ADB">
      <w:pPr>
        <w:widowControl w:val="0"/>
        <w:autoSpaceDE w:val="0"/>
        <w:autoSpaceDN w:val="0"/>
        <w:adjustRightInd w:val="0"/>
        <w:jc w:val="center"/>
        <w:rPr>
          <w:b/>
          <w:color w:val="auto"/>
          <w:sz w:val="24"/>
          <w:szCs w:val="24"/>
        </w:rPr>
      </w:pPr>
    </w:p>
    <w:p w:rsidR="003F6ADB" w:rsidRPr="007A6C93" w:rsidRDefault="003F6ADB" w:rsidP="003F6ADB">
      <w:pPr>
        <w:widowControl w:val="0"/>
        <w:autoSpaceDE w:val="0"/>
        <w:autoSpaceDN w:val="0"/>
        <w:adjustRightInd w:val="0"/>
        <w:jc w:val="center"/>
        <w:rPr>
          <w:b/>
          <w:noProof/>
          <w:color w:val="auto"/>
          <w:sz w:val="24"/>
          <w:szCs w:val="24"/>
        </w:rPr>
      </w:pPr>
    </w:p>
    <w:p w:rsidR="001E1CB4" w:rsidRPr="007A6C93" w:rsidRDefault="00C6634C" w:rsidP="00C6634C">
      <w:pPr>
        <w:pStyle w:val="1"/>
        <w:spacing w:after="171"/>
        <w:ind w:left="0" w:firstLine="0"/>
        <w:jc w:val="center"/>
        <w:rPr>
          <w:color w:val="auto"/>
        </w:rPr>
      </w:pPr>
      <w:r>
        <w:rPr>
          <w:color w:val="auto"/>
        </w:rPr>
        <w:lastRenderedPageBreak/>
        <w:t>Блок №</w:t>
      </w:r>
      <w:r w:rsidR="001E1CB4" w:rsidRPr="007A6C93">
        <w:rPr>
          <w:color w:val="auto"/>
        </w:rPr>
        <w:t>1.</w:t>
      </w:r>
      <w:r w:rsidR="001E1CB4" w:rsidRPr="007A6C93">
        <w:rPr>
          <w:rFonts w:ascii="Arial" w:eastAsia="Arial" w:hAnsi="Arial" w:cs="Arial"/>
          <w:color w:val="auto"/>
        </w:rPr>
        <w:t xml:space="preserve"> </w:t>
      </w:r>
      <w:r w:rsidR="001E1CB4" w:rsidRPr="007A6C93">
        <w:rPr>
          <w:color w:val="auto"/>
        </w:rPr>
        <w:t>Комплекс основных характеристик дополнительной                                 общеобразовательной программы</w:t>
      </w:r>
    </w:p>
    <w:p w:rsidR="001E1CB4" w:rsidRPr="007A6C93" w:rsidRDefault="001E1CB4" w:rsidP="00750373">
      <w:pPr>
        <w:pStyle w:val="2"/>
        <w:spacing w:after="219" w:line="271" w:lineRule="auto"/>
        <w:ind w:left="0" w:hanging="5"/>
        <w:jc w:val="left"/>
        <w:rPr>
          <w:color w:val="auto"/>
        </w:rPr>
      </w:pPr>
      <w:r w:rsidRPr="007A6C93">
        <w:rPr>
          <w:i/>
          <w:color w:val="auto"/>
        </w:rPr>
        <w:t xml:space="preserve">                                        </w:t>
      </w:r>
      <w:r w:rsidRPr="007A6C93">
        <w:rPr>
          <w:color w:val="auto"/>
        </w:rPr>
        <w:t>1.1.</w:t>
      </w:r>
      <w:r w:rsidRPr="007A6C93">
        <w:rPr>
          <w:i/>
          <w:color w:val="auto"/>
        </w:rPr>
        <w:t xml:space="preserve"> </w:t>
      </w:r>
      <w:r w:rsidRPr="007A6C93">
        <w:rPr>
          <w:color w:val="auto"/>
        </w:rPr>
        <w:t xml:space="preserve">Пояснительная записка  </w:t>
      </w:r>
    </w:p>
    <w:p w:rsidR="00795602" w:rsidRPr="007A6C93" w:rsidRDefault="00C6634C" w:rsidP="00750373">
      <w:pPr>
        <w:ind w:left="0"/>
        <w:rPr>
          <w:color w:val="auto"/>
        </w:rPr>
      </w:pPr>
      <w:r>
        <w:rPr>
          <w:b/>
          <w:color w:val="auto"/>
        </w:rPr>
        <w:t xml:space="preserve">          </w:t>
      </w:r>
      <w:r w:rsidR="00795602" w:rsidRPr="007A6C93">
        <w:rPr>
          <w:b/>
          <w:color w:val="auto"/>
        </w:rPr>
        <w:t>Направленность  программы</w:t>
      </w:r>
      <w:r w:rsidR="00795602" w:rsidRPr="007A6C93">
        <w:rPr>
          <w:color w:val="auto"/>
        </w:rPr>
        <w:t xml:space="preserve"> </w:t>
      </w:r>
    </w:p>
    <w:p w:rsidR="00536571" w:rsidRPr="007A6C93" w:rsidRDefault="00536571" w:rsidP="00750373">
      <w:pPr>
        <w:ind w:left="0" w:firstLine="711"/>
        <w:rPr>
          <w:color w:val="auto"/>
        </w:rPr>
      </w:pPr>
      <w:r w:rsidRPr="007A6C93">
        <w:rPr>
          <w:color w:val="auto"/>
        </w:rPr>
        <w:t>Детский дорожный транспортный травматизм является актуальной проблемой современной жизни. С увеличением количества машин на улицах городов, поселков увеличилось и количество дорожно-транспортных происшествий с участием детей, и подростков.</w:t>
      </w:r>
    </w:p>
    <w:p w:rsidR="00536571" w:rsidRPr="007A6C93" w:rsidRDefault="00536571" w:rsidP="00750373">
      <w:pPr>
        <w:ind w:left="0" w:firstLine="711"/>
        <w:rPr>
          <w:color w:val="auto"/>
        </w:rPr>
      </w:pPr>
      <w:r w:rsidRPr="007A6C93">
        <w:rPr>
          <w:color w:val="auto"/>
        </w:rPr>
        <w:t xml:space="preserve">Детский дорожно-транспортный травматизм устойчиво занимает ведущее место среди других видов и, пожалуй, труднее всего поддается снижению. Анализ причин происходящих дорожно-транспортных происшествий, в результате которых страдают дети, показывает, что главной причиной является недисциплинированность детей на дороге и легкомысленное отношение к опасности на дороге. </w:t>
      </w:r>
    </w:p>
    <w:p w:rsidR="0077519A" w:rsidRPr="007A6C93" w:rsidRDefault="0077519A" w:rsidP="00750373">
      <w:pPr>
        <w:ind w:left="0" w:firstLine="711"/>
        <w:rPr>
          <w:color w:val="auto"/>
        </w:rPr>
      </w:pPr>
      <w:r w:rsidRPr="007A6C93">
        <w:rPr>
          <w:color w:val="auto"/>
        </w:rPr>
        <w:t xml:space="preserve">Дополнительная общеобразовательная общеразвивающая программа «Дорожная азбука» (далее – программа) относится к </w:t>
      </w:r>
      <w:r w:rsidRPr="007A6C93">
        <w:rPr>
          <w:b/>
          <w:color w:val="auto"/>
        </w:rPr>
        <w:t>социально-</w:t>
      </w:r>
      <w:r w:rsidR="00C6634C">
        <w:rPr>
          <w:b/>
          <w:color w:val="auto"/>
        </w:rPr>
        <w:t>гуманитарной</w:t>
      </w:r>
      <w:r w:rsidRPr="004655B9">
        <w:rPr>
          <w:b/>
          <w:color w:val="FF0000"/>
        </w:rPr>
        <w:t xml:space="preserve"> </w:t>
      </w:r>
      <w:r w:rsidRPr="007A6C93">
        <w:rPr>
          <w:b/>
          <w:color w:val="auto"/>
        </w:rPr>
        <w:t>направленности</w:t>
      </w:r>
      <w:r w:rsidRPr="007A6C93">
        <w:rPr>
          <w:color w:val="auto"/>
        </w:rPr>
        <w:t xml:space="preserve">. Программа направлена на воспитание у </w:t>
      </w:r>
      <w:r w:rsidR="00452062">
        <w:rPr>
          <w:color w:val="auto"/>
        </w:rPr>
        <w:t xml:space="preserve">детей </w:t>
      </w:r>
      <w:r w:rsidRPr="007A6C93">
        <w:rPr>
          <w:color w:val="auto"/>
        </w:rPr>
        <w:t xml:space="preserve">навыков безопасного поведения в дорожно-транспортной среде, пропаганду здорового образа жизни, предотвращение дорожно-транспортных происшествий с </w:t>
      </w:r>
      <w:r w:rsidR="00452062">
        <w:rPr>
          <w:color w:val="auto"/>
        </w:rPr>
        <w:t>их участием.</w:t>
      </w:r>
    </w:p>
    <w:p w:rsidR="001E1CB4" w:rsidRPr="007A6C93" w:rsidRDefault="00C6634C" w:rsidP="00C6634C">
      <w:pPr>
        <w:pStyle w:val="1"/>
        <w:ind w:left="0" w:firstLine="0"/>
        <w:rPr>
          <w:color w:val="auto"/>
        </w:rPr>
      </w:pPr>
      <w:r>
        <w:rPr>
          <w:color w:val="auto"/>
        </w:rPr>
        <w:t xml:space="preserve">        </w:t>
      </w:r>
      <w:r w:rsidR="00795602" w:rsidRPr="007A6C93">
        <w:rPr>
          <w:color w:val="auto"/>
        </w:rPr>
        <w:t xml:space="preserve">   </w:t>
      </w:r>
      <w:r w:rsidR="001E1CB4" w:rsidRPr="007A6C93">
        <w:rPr>
          <w:color w:val="auto"/>
        </w:rPr>
        <w:t xml:space="preserve">Актуальность программы </w:t>
      </w:r>
    </w:p>
    <w:p w:rsidR="00C35D31" w:rsidRPr="007A6C93" w:rsidRDefault="00C35D31" w:rsidP="00750373">
      <w:pPr>
        <w:ind w:left="0" w:firstLine="711"/>
        <w:rPr>
          <w:color w:val="auto"/>
        </w:rPr>
      </w:pPr>
      <w:r w:rsidRPr="007A6C93">
        <w:rPr>
          <w:color w:val="auto"/>
        </w:rPr>
        <w:t xml:space="preserve">Актуальность программы обусловлена  высокими статистическими показателями ДТП  участием детей в России.  Анализ детского дорожно-транспортного травматизма показывает, что основной причиной является низкая культура участников дорожного движения, в том числе - детей. </w:t>
      </w:r>
      <w:r w:rsidR="008717CD" w:rsidRPr="007A6C93">
        <w:rPr>
          <w:color w:val="auto"/>
        </w:rPr>
        <w:t xml:space="preserve">Они </w:t>
      </w:r>
      <w:r w:rsidRPr="007A6C93">
        <w:rPr>
          <w:color w:val="auto"/>
        </w:rPr>
        <w:t xml:space="preserve">не обладают навыками </w:t>
      </w:r>
      <w:proofErr w:type="gramStart"/>
      <w:r w:rsidRPr="007A6C93">
        <w:rPr>
          <w:color w:val="auto"/>
        </w:rPr>
        <w:t>поведения  в</w:t>
      </w:r>
      <w:proofErr w:type="gramEnd"/>
      <w:r w:rsidRPr="007A6C93">
        <w:rPr>
          <w:color w:val="auto"/>
        </w:rPr>
        <w:t xml:space="preserve"> транспортной среде, не умеют верно оценить и предвидеть развитие дорожных ситуаций, последствий нарушения правил дорожного движения, поэтому профилактика детского дорожного травматизма является на данный момент одной из основных задач школы и семьи.                                                                                     </w:t>
      </w:r>
    </w:p>
    <w:p w:rsidR="00795602" w:rsidRPr="007A6C93" w:rsidRDefault="00795602" w:rsidP="00C6634C">
      <w:pPr>
        <w:ind w:left="0" w:firstLine="0"/>
        <w:rPr>
          <w:b/>
          <w:color w:val="auto"/>
        </w:rPr>
      </w:pPr>
      <w:r w:rsidRPr="007A6C93">
        <w:rPr>
          <w:b/>
          <w:color w:val="auto"/>
        </w:rPr>
        <w:t xml:space="preserve">          </w:t>
      </w:r>
      <w:r w:rsidR="001E1CB4" w:rsidRPr="007A6C93">
        <w:rPr>
          <w:b/>
          <w:color w:val="auto"/>
        </w:rPr>
        <w:t>Новизна программы</w:t>
      </w:r>
    </w:p>
    <w:p w:rsidR="008D5669" w:rsidRPr="007A6C93" w:rsidRDefault="00C6634C" w:rsidP="00750373">
      <w:pPr>
        <w:ind w:left="0"/>
        <w:rPr>
          <w:color w:val="auto"/>
        </w:rPr>
      </w:pPr>
      <w:r>
        <w:rPr>
          <w:color w:val="auto"/>
        </w:rPr>
        <w:t xml:space="preserve">          </w:t>
      </w:r>
      <w:r w:rsidR="008D5669" w:rsidRPr="007A6C93">
        <w:rPr>
          <w:color w:val="auto"/>
        </w:rPr>
        <w:t xml:space="preserve">Новизна программы состоит в том, что с учетом возрастных познавательных возможностей обучающихся изложение материала строится на основе концентрического воспроизведения системы знаний о безопасности человека на дороге. Это позволяет давать ребенку представление о целостной картине ситуаций, которые могут возникнуть во дворе, на улице, на дороге. Такой подход обеспечивает закрепление и развитие знаний, умений и навыков, в следующем году обучения расширяя и постепенно углубляя мировоззренческие и практические уровни знаний детей. </w:t>
      </w:r>
    </w:p>
    <w:p w:rsidR="00795602" w:rsidRPr="007A6C93" w:rsidRDefault="00C6634C" w:rsidP="00C6634C">
      <w:pPr>
        <w:rPr>
          <w:b/>
          <w:color w:val="auto"/>
        </w:rPr>
      </w:pPr>
      <w:r>
        <w:rPr>
          <w:b/>
          <w:color w:val="auto"/>
        </w:rPr>
        <w:lastRenderedPageBreak/>
        <w:t xml:space="preserve">        </w:t>
      </w:r>
      <w:r w:rsidR="00795602" w:rsidRPr="007A6C93">
        <w:rPr>
          <w:b/>
          <w:color w:val="auto"/>
        </w:rPr>
        <w:t xml:space="preserve">   </w:t>
      </w:r>
      <w:r w:rsidR="001E1CB4" w:rsidRPr="007A6C93">
        <w:rPr>
          <w:b/>
          <w:color w:val="auto"/>
        </w:rPr>
        <w:t>Отличительные особенности программы</w:t>
      </w:r>
    </w:p>
    <w:p w:rsidR="00E45DF5" w:rsidRPr="007A6C93" w:rsidRDefault="00C6634C" w:rsidP="00750373">
      <w:pPr>
        <w:ind w:left="0"/>
        <w:rPr>
          <w:color w:val="auto"/>
        </w:rPr>
      </w:pPr>
      <w:r>
        <w:rPr>
          <w:color w:val="auto"/>
        </w:rPr>
        <w:t xml:space="preserve">           </w:t>
      </w:r>
      <w:r w:rsidR="008717CD" w:rsidRPr="007A6C93">
        <w:rPr>
          <w:color w:val="auto"/>
        </w:rPr>
        <w:t xml:space="preserve">Отличительная </w:t>
      </w:r>
      <w:r w:rsidR="00A51726">
        <w:rPr>
          <w:color w:val="auto"/>
        </w:rPr>
        <w:t>особенность данной программы</w:t>
      </w:r>
      <w:r w:rsidR="008717CD" w:rsidRPr="007A6C93">
        <w:rPr>
          <w:color w:val="auto"/>
        </w:rPr>
        <w:t xml:space="preserve"> заключается в том, что она предполагает систематическую разноплановую деятельность. Использование творческих форм и методов обучения и воспитания детей. Комплексное решение вопросов создаст условия для привития учащимся устойчивых навыков безопасного поведения на дороге. Преимущество программы заключается в разработке содержания и форм работы с учащимися по изучению правил дорожного движения: занятия построены в игровой форме с использованием современных инновационных технологий.</w:t>
      </w:r>
    </w:p>
    <w:p w:rsidR="0034609A" w:rsidRPr="007A6C93" w:rsidRDefault="00C6634C" w:rsidP="00C6634C">
      <w:pPr>
        <w:rPr>
          <w:color w:val="auto"/>
        </w:rPr>
      </w:pPr>
      <w:r>
        <w:rPr>
          <w:b/>
          <w:color w:val="auto"/>
        </w:rPr>
        <w:t xml:space="preserve">         </w:t>
      </w:r>
      <w:r w:rsidR="00795602" w:rsidRPr="007A6C93">
        <w:rPr>
          <w:b/>
          <w:color w:val="auto"/>
        </w:rPr>
        <w:t xml:space="preserve">  </w:t>
      </w:r>
      <w:r w:rsidR="001E1CB4" w:rsidRPr="007A6C93">
        <w:rPr>
          <w:b/>
          <w:color w:val="auto"/>
        </w:rPr>
        <w:t>Педагогическая целесообразность программы</w:t>
      </w:r>
      <w:r w:rsidR="001E1CB4" w:rsidRPr="007A6C93">
        <w:rPr>
          <w:color w:val="auto"/>
        </w:rPr>
        <w:t xml:space="preserve"> </w:t>
      </w:r>
    </w:p>
    <w:p w:rsidR="008717CD" w:rsidRPr="007A6C93" w:rsidRDefault="00C6634C" w:rsidP="00750373">
      <w:pPr>
        <w:ind w:left="0" w:firstLine="0"/>
        <w:rPr>
          <w:color w:val="auto"/>
        </w:rPr>
      </w:pPr>
      <w:r>
        <w:rPr>
          <w:color w:val="auto"/>
        </w:rPr>
        <w:t xml:space="preserve">           </w:t>
      </w:r>
      <w:r w:rsidR="008717CD" w:rsidRPr="007A6C93">
        <w:rPr>
          <w:color w:val="auto"/>
        </w:rPr>
        <w:t>Педагогическая целесообразность данной программы заключается в том, что она направлена на обучение детей правилам дорожного движения, наблюдению и ориентированию на дорогах среди стремительно движущегося транспорта. Данная программа отвечает потребностям общества и образовательным стандартам в формировании у ребенка общих регуляторов социального поведения, позволяющих дорожить собственной жизнью и жизнью других людей.</w:t>
      </w:r>
    </w:p>
    <w:p w:rsidR="001E1CB4" w:rsidRPr="007A6C93" w:rsidRDefault="00C6634C" w:rsidP="00C6634C">
      <w:pPr>
        <w:pStyle w:val="1"/>
        <w:ind w:left="0" w:firstLine="0"/>
        <w:rPr>
          <w:color w:val="auto"/>
        </w:rPr>
      </w:pPr>
      <w:r>
        <w:rPr>
          <w:color w:val="auto"/>
        </w:rPr>
        <w:t xml:space="preserve">         </w:t>
      </w:r>
      <w:r w:rsidR="00D6652A" w:rsidRPr="007A6C93">
        <w:rPr>
          <w:color w:val="auto"/>
        </w:rPr>
        <w:t xml:space="preserve">  </w:t>
      </w:r>
      <w:r w:rsidR="001E1CB4" w:rsidRPr="007A6C93">
        <w:rPr>
          <w:color w:val="auto"/>
        </w:rPr>
        <w:t xml:space="preserve">Адресат программы </w:t>
      </w:r>
      <w:r w:rsidR="001E1CB4" w:rsidRPr="007A6C93">
        <w:rPr>
          <w:b w:val="0"/>
          <w:color w:val="auto"/>
        </w:rPr>
        <w:t xml:space="preserve"> </w:t>
      </w:r>
    </w:p>
    <w:p w:rsidR="00AB171B" w:rsidRPr="007A6C93" w:rsidRDefault="00C6634C" w:rsidP="00C6634C">
      <w:pPr>
        <w:spacing w:after="11"/>
        <w:ind w:left="0" w:firstLine="0"/>
        <w:rPr>
          <w:color w:val="auto"/>
        </w:rPr>
      </w:pPr>
      <w:r>
        <w:rPr>
          <w:color w:val="auto"/>
        </w:rPr>
        <w:t xml:space="preserve">           </w:t>
      </w:r>
      <w:r w:rsidR="00AB171B" w:rsidRPr="007A6C93">
        <w:rPr>
          <w:color w:val="auto"/>
        </w:rPr>
        <w:t>Программа адресована детям от 5</w:t>
      </w:r>
      <w:r w:rsidR="00D6652A" w:rsidRPr="007A6C93">
        <w:rPr>
          <w:color w:val="auto"/>
        </w:rPr>
        <w:t xml:space="preserve"> до 10 лет, </w:t>
      </w:r>
      <w:r>
        <w:rPr>
          <w:color w:val="auto"/>
        </w:rPr>
        <w:t>разновозрастной состав.</w:t>
      </w:r>
      <w:r w:rsidR="00D6652A" w:rsidRPr="004655B9">
        <w:rPr>
          <w:color w:val="FF0000"/>
        </w:rPr>
        <w:t xml:space="preserve"> </w:t>
      </w:r>
      <w:r>
        <w:rPr>
          <w:color w:val="auto"/>
        </w:rPr>
        <w:t>Д</w:t>
      </w:r>
      <w:r w:rsidR="00AB171B" w:rsidRPr="007A6C93">
        <w:rPr>
          <w:color w:val="auto"/>
        </w:rPr>
        <w:t>ети 5</w:t>
      </w:r>
      <w:r w:rsidR="00D6652A" w:rsidRPr="007A6C93">
        <w:rPr>
          <w:color w:val="auto"/>
        </w:rPr>
        <w:t>-10 лет способны хорошо запоминать, применять на практике знания и умения, полученные в ходе занятий по дополнительной общеобразовательной программе «</w:t>
      </w:r>
      <w:r w:rsidR="00AB171B" w:rsidRPr="007A6C93">
        <w:rPr>
          <w:color w:val="auto"/>
        </w:rPr>
        <w:t>Дорожная азбука</w:t>
      </w:r>
      <w:r w:rsidR="00D6652A" w:rsidRPr="007A6C93">
        <w:rPr>
          <w:color w:val="auto"/>
        </w:rPr>
        <w:t>». Это именно тот возраст, когда закладываются основы нравственного, безопасного</w:t>
      </w:r>
      <w:r>
        <w:rPr>
          <w:color w:val="auto"/>
        </w:rPr>
        <w:t xml:space="preserve"> и законопослушного поведения. </w:t>
      </w:r>
      <w:r w:rsidR="00D6652A" w:rsidRPr="007A6C93">
        <w:rPr>
          <w:color w:val="auto"/>
        </w:rPr>
        <w:t xml:space="preserve">Принцип индивидуального и дифференцированного подхода предполагает учет личностных, возрастных особенностей детей и уровня их психического и физического развития. На основе индивидуального и дифференцированного подхода к </w:t>
      </w:r>
      <w:r w:rsidR="002D6DB4" w:rsidRPr="007A6C93">
        <w:rPr>
          <w:color w:val="auto"/>
        </w:rPr>
        <w:t xml:space="preserve">детям </w:t>
      </w:r>
      <w:r w:rsidR="00D6652A" w:rsidRPr="007A6C93">
        <w:rPr>
          <w:color w:val="auto"/>
        </w:rPr>
        <w:t xml:space="preserve">можно воспитать у них положительные привычки, приучить к дисциплине, </w:t>
      </w:r>
      <w:r w:rsidR="00AB171B" w:rsidRPr="007A6C93">
        <w:rPr>
          <w:color w:val="auto"/>
        </w:rPr>
        <w:t>культуре поведения в сфере дор</w:t>
      </w:r>
      <w:r w:rsidR="001B598B" w:rsidRPr="007A6C93">
        <w:rPr>
          <w:color w:val="auto"/>
        </w:rPr>
        <w:t>ожного движения.</w:t>
      </w:r>
    </w:p>
    <w:p w:rsidR="00A74570" w:rsidRPr="00A74570" w:rsidRDefault="00C6634C" w:rsidP="00A74570">
      <w:pPr>
        <w:spacing w:after="11"/>
        <w:ind w:left="0" w:firstLine="0"/>
        <w:jc w:val="left"/>
        <w:rPr>
          <w:color w:val="auto"/>
        </w:rPr>
      </w:pPr>
      <w:r>
        <w:rPr>
          <w:b/>
          <w:color w:val="auto"/>
        </w:rPr>
        <w:t xml:space="preserve">     </w:t>
      </w:r>
      <w:r w:rsidR="00A74570">
        <w:rPr>
          <w:b/>
          <w:color w:val="auto"/>
        </w:rPr>
        <w:t xml:space="preserve">   </w:t>
      </w:r>
      <w:r w:rsidR="00517316">
        <w:rPr>
          <w:b/>
          <w:color w:val="auto"/>
        </w:rPr>
        <w:t xml:space="preserve"> </w:t>
      </w:r>
      <w:r w:rsidR="00A74570">
        <w:rPr>
          <w:b/>
          <w:color w:val="auto"/>
        </w:rPr>
        <w:t xml:space="preserve">   </w:t>
      </w:r>
      <w:r w:rsidR="00A74570" w:rsidRPr="00A74570">
        <w:rPr>
          <w:b/>
          <w:color w:val="auto"/>
        </w:rPr>
        <w:t>Количество учащихся:</w:t>
      </w:r>
      <w:r w:rsidR="00A74570" w:rsidRPr="00A74570">
        <w:rPr>
          <w:i/>
          <w:color w:val="auto"/>
        </w:rPr>
        <w:t xml:space="preserve"> </w:t>
      </w:r>
      <w:r w:rsidR="00A74570" w:rsidRPr="00A74570">
        <w:rPr>
          <w:color w:val="auto"/>
        </w:rPr>
        <w:t xml:space="preserve">10-12 человек (в соответствии с СанПиН </w:t>
      </w:r>
    </w:p>
    <w:p w:rsidR="00A74570" w:rsidRPr="00A74570" w:rsidRDefault="00A74570" w:rsidP="00A74570">
      <w:pPr>
        <w:spacing w:after="11"/>
        <w:ind w:left="0" w:firstLine="0"/>
        <w:jc w:val="left"/>
        <w:rPr>
          <w:color w:val="auto"/>
        </w:rPr>
      </w:pPr>
      <w:r w:rsidRPr="00A74570">
        <w:rPr>
          <w:color w:val="auto"/>
        </w:rPr>
        <w:t xml:space="preserve">2.4.4.3172-14) </w:t>
      </w:r>
    </w:p>
    <w:p w:rsidR="001B598B" w:rsidRPr="007A6C93" w:rsidRDefault="00C6634C" w:rsidP="00750373">
      <w:pPr>
        <w:spacing w:after="11"/>
        <w:ind w:left="0" w:hanging="5"/>
        <w:jc w:val="left"/>
        <w:rPr>
          <w:b/>
          <w:color w:val="auto"/>
        </w:rPr>
      </w:pPr>
      <w:r>
        <w:rPr>
          <w:b/>
          <w:color w:val="auto"/>
        </w:rPr>
        <w:t xml:space="preserve">       </w:t>
      </w:r>
      <w:r w:rsidR="00517316">
        <w:rPr>
          <w:b/>
          <w:color w:val="auto"/>
        </w:rPr>
        <w:t xml:space="preserve"> </w:t>
      </w:r>
      <w:r>
        <w:rPr>
          <w:b/>
          <w:color w:val="auto"/>
        </w:rPr>
        <w:t xml:space="preserve"> </w:t>
      </w:r>
      <w:r w:rsidR="001B598B" w:rsidRPr="007A6C93">
        <w:rPr>
          <w:b/>
          <w:color w:val="auto"/>
        </w:rPr>
        <w:t xml:space="preserve">   Условия набора учащихся</w:t>
      </w:r>
    </w:p>
    <w:p w:rsidR="001B598B" w:rsidRPr="007A6C93" w:rsidRDefault="00C6634C" w:rsidP="00750373">
      <w:pPr>
        <w:spacing w:after="11"/>
        <w:ind w:left="0" w:firstLine="0"/>
        <w:jc w:val="left"/>
        <w:rPr>
          <w:b/>
          <w:color w:val="auto"/>
        </w:rPr>
      </w:pPr>
      <w:r>
        <w:rPr>
          <w:color w:val="auto"/>
        </w:rPr>
        <w:t xml:space="preserve">         </w:t>
      </w:r>
      <w:r w:rsidR="00517316">
        <w:rPr>
          <w:color w:val="auto"/>
        </w:rPr>
        <w:t xml:space="preserve"> </w:t>
      </w:r>
      <w:r>
        <w:rPr>
          <w:color w:val="auto"/>
        </w:rPr>
        <w:t xml:space="preserve">  </w:t>
      </w:r>
      <w:r w:rsidR="001B598B" w:rsidRPr="007A6C93">
        <w:rPr>
          <w:color w:val="auto"/>
        </w:rPr>
        <w:t xml:space="preserve">Для </w:t>
      </w:r>
      <w:r w:rsidR="00536571" w:rsidRPr="007A6C93">
        <w:rPr>
          <w:color w:val="auto"/>
        </w:rPr>
        <w:t xml:space="preserve">занятий </w:t>
      </w:r>
      <w:r w:rsidR="001B598B" w:rsidRPr="007A6C93">
        <w:rPr>
          <w:color w:val="auto"/>
        </w:rPr>
        <w:t>по данной программе принимаются все желающие,  по заявлению родителей. Предварительной подготовки для зачисления в группу не требуется.</w:t>
      </w:r>
    </w:p>
    <w:p w:rsidR="001B598B" w:rsidRPr="007A6C93" w:rsidRDefault="00517316" w:rsidP="00750373">
      <w:pPr>
        <w:spacing w:after="11"/>
        <w:ind w:left="0" w:hanging="5"/>
        <w:jc w:val="left"/>
        <w:rPr>
          <w:b/>
          <w:color w:val="auto"/>
        </w:rPr>
      </w:pPr>
      <w:r>
        <w:rPr>
          <w:b/>
          <w:color w:val="auto"/>
        </w:rPr>
        <w:t xml:space="preserve">          </w:t>
      </w:r>
      <w:r w:rsidR="001B598B" w:rsidRPr="007A6C93">
        <w:rPr>
          <w:b/>
          <w:color w:val="auto"/>
        </w:rPr>
        <w:t xml:space="preserve">  Объем и срок освоения программы</w:t>
      </w:r>
    </w:p>
    <w:p w:rsidR="001B598B" w:rsidRPr="007A6C93" w:rsidRDefault="00517316" w:rsidP="00750373">
      <w:pPr>
        <w:spacing w:after="11"/>
        <w:ind w:left="0"/>
        <w:jc w:val="left"/>
        <w:rPr>
          <w:bCs/>
          <w:iCs/>
          <w:color w:val="auto"/>
        </w:rPr>
      </w:pPr>
      <w:r>
        <w:rPr>
          <w:bCs/>
          <w:iCs/>
          <w:color w:val="auto"/>
        </w:rPr>
        <w:t xml:space="preserve">            </w:t>
      </w:r>
      <w:r w:rsidR="001B598B" w:rsidRPr="007A6C93">
        <w:rPr>
          <w:bCs/>
          <w:iCs/>
          <w:color w:val="auto"/>
        </w:rPr>
        <w:t>Срок реализации – 2 года (по 72 часа каждый, всего- 144 часа)</w:t>
      </w:r>
    </w:p>
    <w:p w:rsidR="001B598B" w:rsidRPr="007A6C93" w:rsidRDefault="00517316" w:rsidP="00750373">
      <w:pPr>
        <w:spacing w:after="11"/>
        <w:ind w:left="0"/>
        <w:jc w:val="left"/>
        <w:rPr>
          <w:bCs/>
          <w:iCs/>
          <w:color w:val="auto"/>
        </w:rPr>
      </w:pPr>
      <w:r>
        <w:rPr>
          <w:bCs/>
          <w:iCs/>
          <w:color w:val="auto"/>
        </w:rPr>
        <w:t xml:space="preserve">            </w:t>
      </w:r>
      <w:r w:rsidR="001B598B" w:rsidRPr="007A6C93">
        <w:rPr>
          <w:bCs/>
          <w:iCs/>
          <w:color w:val="auto"/>
        </w:rPr>
        <w:t>1 год обучения- 72 часа</w:t>
      </w:r>
    </w:p>
    <w:p w:rsidR="001B598B" w:rsidRPr="007A6C93" w:rsidRDefault="00517316" w:rsidP="00750373">
      <w:pPr>
        <w:spacing w:after="11"/>
        <w:ind w:left="0"/>
        <w:jc w:val="left"/>
        <w:rPr>
          <w:bCs/>
          <w:iCs/>
          <w:color w:val="auto"/>
        </w:rPr>
      </w:pPr>
      <w:r>
        <w:rPr>
          <w:bCs/>
          <w:iCs/>
          <w:color w:val="auto"/>
        </w:rPr>
        <w:t xml:space="preserve">            </w:t>
      </w:r>
      <w:r w:rsidR="001B598B" w:rsidRPr="007A6C93">
        <w:rPr>
          <w:bCs/>
          <w:iCs/>
          <w:color w:val="auto"/>
        </w:rPr>
        <w:t xml:space="preserve">2 год обучения – 72 часа </w:t>
      </w:r>
    </w:p>
    <w:p w:rsidR="001B598B" w:rsidRPr="007A6C93" w:rsidRDefault="00517316" w:rsidP="00750373">
      <w:pPr>
        <w:spacing w:after="11"/>
        <w:ind w:left="0"/>
        <w:jc w:val="left"/>
        <w:rPr>
          <w:bCs/>
          <w:iCs/>
          <w:color w:val="auto"/>
        </w:rPr>
      </w:pPr>
      <w:r>
        <w:rPr>
          <w:color w:val="auto"/>
        </w:rPr>
        <w:lastRenderedPageBreak/>
        <w:t xml:space="preserve">            </w:t>
      </w:r>
      <w:r w:rsidR="001B598B" w:rsidRPr="007A6C93">
        <w:rPr>
          <w:color w:val="auto"/>
        </w:rPr>
        <w:t>Периодичность проведения занятий: 2 раза в неделю.</w:t>
      </w:r>
    </w:p>
    <w:p w:rsidR="001B598B" w:rsidRDefault="00517316" w:rsidP="00750373">
      <w:pPr>
        <w:spacing w:after="11"/>
        <w:ind w:left="0"/>
        <w:jc w:val="left"/>
        <w:rPr>
          <w:bCs/>
          <w:iCs/>
          <w:color w:val="auto"/>
        </w:rPr>
      </w:pPr>
      <w:r>
        <w:rPr>
          <w:bCs/>
          <w:iCs/>
          <w:color w:val="auto"/>
        </w:rPr>
        <w:t xml:space="preserve">            </w:t>
      </w:r>
      <w:r w:rsidR="001B598B" w:rsidRPr="007A6C93">
        <w:rPr>
          <w:bCs/>
          <w:iCs/>
          <w:color w:val="auto"/>
        </w:rPr>
        <w:t>Число и продолжительность занятий в день: 1 занятие  по 40 минут</w:t>
      </w:r>
    </w:p>
    <w:p w:rsidR="00A2130F" w:rsidRPr="007A6C93" w:rsidRDefault="00A2130F" w:rsidP="00750373">
      <w:pPr>
        <w:spacing w:after="11"/>
        <w:ind w:left="0"/>
        <w:jc w:val="left"/>
        <w:rPr>
          <w:bCs/>
          <w:iCs/>
          <w:color w:val="auto"/>
        </w:rPr>
      </w:pPr>
    </w:p>
    <w:p w:rsidR="00A2130F" w:rsidRPr="00A2130F" w:rsidRDefault="00A2130F" w:rsidP="00A2130F">
      <w:pPr>
        <w:spacing w:after="0" w:line="240" w:lineRule="auto"/>
        <w:ind w:left="720" w:firstLine="0"/>
        <w:jc w:val="left"/>
        <w:rPr>
          <w:b/>
          <w:i/>
          <w:color w:val="auto"/>
          <w:sz w:val="24"/>
          <w:szCs w:val="24"/>
        </w:rPr>
      </w:pPr>
      <w:r w:rsidRPr="00A2130F">
        <w:rPr>
          <w:b/>
          <w:color w:val="auto"/>
          <w:szCs w:val="28"/>
        </w:rPr>
        <w:t>Схема возрастного и количественного распределения детей по группам, количество занятий в неделю, их продолжительность</w:t>
      </w:r>
      <w:r w:rsidRPr="00A2130F">
        <w:rPr>
          <w:b/>
          <w:i/>
          <w:color w:val="auto"/>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4"/>
        <w:gridCol w:w="1505"/>
        <w:gridCol w:w="1458"/>
        <w:gridCol w:w="2448"/>
        <w:gridCol w:w="1458"/>
        <w:gridCol w:w="1458"/>
      </w:tblGrid>
      <w:tr w:rsidR="00A2130F" w:rsidRPr="00A2130F" w:rsidTr="00934ACB">
        <w:tc>
          <w:tcPr>
            <w:tcW w:w="1244" w:type="dxa"/>
          </w:tcPr>
          <w:p w:rsidR="00A2130F" w:rsidRPr="00A2130F" w:rsidRDefault="00A2130F" w:rsidP="00A2130F">
            <w:pPr>
              <w:spacing w:after="0" w:line="240" w:lineRule="auto"/>
              <w:ind w:left="0" w:firstLine="0"/>
              <w:jc w:val="left"/>
              <w:rPr>
                <w:color w:val="auto"/>
                <w:sz w:val="24"/>
                <w:szCs w:val="24"/>
              </w:rPr>
            </w:pPr>
            <w:r w:rsidRPr="00A2130F">
              <w:rPr>
                <w:color w:val="auto"/>
                <w:sz w:val="24"/>
                <w:szCs w:val="24"/>
              </w:rPr>
              <w:t>Год обучения</w:t>
            </w:r>
          </w:p>
        </w:tc>
        <w:tc>
          <w:tcPr>
            <w:tcW w:w="1505" w:type="dxa"/>
          </w:tcPr>
          <w:p w:rsidR="00A2130F" w:rsidRPr="00A2130F" w:rsidRDefault="00A2130F" w:rsidP="00A2130F">
            <w:pPr>
              <w:spacing w:after="0" w:line="240" w:lineRule="auto"/>
              <w:ind w:left="0" w:firstLine="32"/>
              <w:jc w:val="center"/>
              <w:rPr>
                <w:color w:val="auto"/>
                <w:sz w:val="24"/>
                <w:szCs w:val="24"/>
              </w:rPr>
            </w:pPr>
            <w:r w:rsidRPr="00A2130F">
              <w:rPr>
                <w:color w:val="auto"/>
                <w:sz w:val="24"/>
                <w:szCs w:val="24"/>
              </w:rPr>
              <w:t>Количество детей в группах</w:t>
            </w:r>
          </w:p>
        </w:tc>
        <w:tc>
          <w:tcPr>
            <w:tcW w:w="1458" w:type="dxa"/>
          </w:tcPr>
          <w:p w:rsidR="00A2130F" w:rsidRPr="00A2130F" w:rsidRDefault="00A2130F" w:rsidP="00A2130F">
            <w:pPr>
              <w:spacing w:after="0" w:line="240" w:lineRule="auto"/>
              <w:ind w:left="0" w:firstLine="0"/>
              <w:jc w:val="center"/>
              <w:rPr>
                <w:color w:val="auto"/>
                <w:sz w:val="24"/>
                <w:szCs w:val="24"/>
              </w:rPr>
            </w:pPr>
            <w:r w:rsidRPr="00A2130F">
              <w:rPr>
                <w:color w:val="auto"/>
                <w:sz w:val="24"/>
                <w:szCs w:val="24"/>
              </w:rPr>
              <w:t>Общее количество занятий в неделю</w:t>
            </w:r>
          </w:p>
        </w:tc>
        <w:tc>
          <w:tcPr>
            <w:tcW w:w="2448" w:type="dxa"/>
          </w:tcPr>
          <w:p w:rsidR="00A2130F" w:rsidRPr="00A2130F" w:rsidRDefault="00A2130F" w:rsidP="00A2130F">
            <w:pPr>
              <w:spacing w:after="0" w:line="240" w:lineRule="auto"/>
              <w:ind w:left="0" w:firstLine="0"/>
              <w:jc w:val="center"/>
              <w:rPr>
                <w:color w:val="auto"/>
                <w:sz w:val="24"/>
                <w:szCs w:val="24"/>
              </w:rPr>
            </w:pPr>
            <w:r w:rsidRPr="00A2130F">
              <w:rPr>
                <w:color w:val="auto"/>
                <w:sz w:val="24"/>
                <w:szCs w:val="24"/>
              </w:rPr>
              <w:t>Продолжительность занятия, час.</w:t>
            </w:r>
          </w:p>
        </w:tc>
        <w:tc>
          <w:tcPr>
            <w:tcW w:w="1458" w:type="dxa"/>
          </w:tcPr>
          <w:p w:rsidR="00A2130F" w:rsidRPr="00A2130F" w:rsidRDefault="00A2130F" w:rsidP="00A2130F">
            <w:pPr>
              <w:spacing w:after="0" w:line="240" w:lineRule="auto"/>
              <w:ind w:left="0" w:firstLine="0"/>
              <w:jc w:val="center"/>
              <w:rPr>
                <w:color w:val="auto"/>
                <w:sz w:val="24"/>
                <w:szCs w:val="24"/>
              </w:rPr>
            </w:pPr>
            <w:r w:rsidRPr="00A2130F">
              <w:rPr>
                <w:color w:val="auto"/>
                <w:sz w:val="24"/>
                <w:szCs w:val="24"/>
              </w:rPr>
              <w:t>Общее количество часов неделю</w:t>
            </w:r>
          </w:p>
        </w:tc>
        <w:tc>
          <w:tcPr>
            <w:tcW w:w="1458" w:type="dxa"/>
          </w:tcPr>
          <w:p w:rsidR="00A2130F" w:rsidRPr="00A2130F" w:rsidRDefault="00A2130F" w:rsidP="00A2130F">
            <w:pPr>
              <w:spacing w:after="0" w:line="240" w:lineRule="auto"/>
              <w:ind w:left="0" w:firstLine="0"/>
              <w:jc w:val="center"/>
              <w:rPr>
                <w:color w:val="auto"/>
                <w:sz w:val="24"/>
                <w:szCs w:val="24"/>
              </w:rPr>
            </w:pPr>
            <w:r w:rsidRPr="00A2130F">
              <w:rPr>
                <w:color w:val="auto"/>
                <w:sz w:val="24"/>
                <w:szCs w:val="24"/>
              </w:rPr>
              <w:t>Общее количество часов в год</w:t>
            </w:r>
          </w:p>
        </w:tc>
      </w:tr>
      <w:tr w:rsidR="00A2130F" w:rsidRPr="00A2130F" w:rsidTr="00934ACB">
        <w:tc>
          <w:tcPr>
            <w:tcW w:w="1244" w:type="dxa"/>
          </w:tcPr>
          <w:p w:rsidR="00A2130F" w:rsidRPr="00A2130F" w:rsidRDefault="00A2130F" w:rsidP="00A2130F">
            <w:pPr>
              <w:spacing w:after="0" w:line="240" w:lineRule="auto"/>
              <w:ind w:left="0" w:firstLine="0"/>
              <w:jc w:val="left"/>
              <w:rPr>
                <w:color w:val="auto"/>
                <w:sz w:val="24"/>
                <w:szCs w:val="24"/>
              </w:rPr>
            </w:pPr>
            <w:r w:rsidRPr="00A2130F">
              <w:rPr>
                <w:color w:val="auto"/>
                <w:sz w:val="24"/>
                <w:szCs w:val="24"/>
              </w:rPr>
              <w:t>1</w:t>
            </w:r>
          </w:p>
        </w:tc>
        <w:tc>
          <w:tcPr>
            <w:tcW w:w="1505" w:type="dxa"/>
          </w:tcPr>
          <w:p w:rsidR="00A2130F" w:rsidRPr="00A2130F" w:rsidRDefault="00A2130F" w:rsidP="00A2130F">
            <w:pPr>
              <w:spacing w:after="0" w:line="240" w:lineRule="auto"/>
              <w:ind w:left="0" w:firstLine="0"/>
              <w:jc w:val="left"/>
              <w:rPr>
                <w:color w:val="auto"/>
                <w:sz w:val="24"/>
                <w:szCs w:val="24"/>
              </w:rPr>
            </w:pPr>
            <w:r w:rsidRPr="00A2130F">
              <w:rPr>
                <w:color w:val="auto"/>
                <w:sz w:val="24"/>
                <w:szCs w:val="24"/>
              </w:rPr>
              <w:t>10</w:t>
            </w:r>
          </w:p>
        </w:tc>
        <w:tc>
          <w:tcPr>
            <w:tcW w:w="1458" w:type="dxa"/>
          </w:tcPr>
          <w:p w:rsidR="00A2130F" w:rsidRPr="00A2130F" w:rsidRDefault="00A2130F" w:rsidP="00A2130F">
            <w:pPr>
              <w:spacing w:after="0" w:line="240" w:lineRule="auto"/>
              <w:ind w:left="0" w:firstLine="0"/>
              <w:jc w:val="left"/>
              <w:rPr>
                <w:color w:val="auto"/>
                <w:sz w:val="24"/>
                <w:szCs w:val="24"/>
              </w:rPr>
            </w:pPr>
            <w:r w:rsidRPr="00A2130F">
              <w:rPr>
                <w:color w:val="auto"/>
                <w:sz w:val="24"/>
                <w:szCs w:val="24"/>
              </w:rPr>
              <w:t>2</w:t>
            </w:r>
          </w:p>
        </w:tc>
        <w:tc>
          <w:tcPr>
            <w:tcW w:w="2448" w:type="dxa"/>
          </w:tcPr>
          <w:p w:rsidR="00A2130F" w:rsidRPr="00A2130F" w:rsidRDefault="00A2130F" w:rsidP="00A2130F">
            <w:pPr>
              <w:spacing w:after="0" w:line="240" w:lineRule="auto"/>
              <w:ind w:left="0" w:firstLine="0"/>
              <w:jc w:val="left"/>
              <w:rPr>
                <w:color w:val="auto"/>
                <w:sz w:val="24"/>
                <w:szCs w:val="24"/>
              </w:rPr>
            </w:pPr>
            <w:r w:rsidRPr="00A2130F">
              <w:rPr>
                <w:color w:val="auto"/>
                <w:sz w:val="24"/>
                <w:szCs w:val="24"/>
              </w:rPr>
              <w:t xml:space="preserve">1х2 </w:t>
            </w:r>
          </w:p>
        </w:tc>
        <w:tc>
          <w:tcPr>
            <w:tcW w:w="1458" w:type="dxa"/>
          </w:tcPr>
          <w:p w:rsidR="00A2130F" w:rsidRPr="00A2130F" w:rsidRDefault="00A2130F" w:rsidP="00A2130F">
            <w:pPr>
              <w:spacing w:after="0" w:line="240" w:lineRule="auto"/>
              <w:ind w:left="0" w:firstLine="0"/>
              <w:jc w:val="left"/>
              <w:rPr>
                <w:color w:val="auto"/>
                <w:sz w:val="24"/>
                <w:szCs w:val="24"/>
              </w:rPr>
            </w:pPr>
            <w:r w:rsidRPr="00A2130F">
              <w:rPr>
                <w:color w:val="auto"/>
                <w:sz w:val="24"/>
                <w:szCs w:val="24"/>
              </w:rPr>
              <w:t>2</w:t>
            </w:r>
          </w:p>
        </w:tc>
        <w:tc>
          <w:tcPr>
            <w:tcW w:w="1458" w:type="dxa"/>
          </w:tcPr>
          <w:p w:rsidR="00A2130F" w:rsidRPr="00A2130F" w:rsidRDefault="00A2130F" w:rsidP="00A2130F">
            <w:pPr>
              <w:spacing w:after="0" w:line="240" w:lineRule="auto"/>
              <w:ind w:left="0" w:firstLine="0"/>
              <w:jc w:val="left"/>
              <w:rPr>
                <w:color w:val="auto"/>
                <w:sz w:val="24"/>
                <w:szCs w:val="24"/>
              </w:rPr>
            </w:pPr>
            <w:r w:rsidRPr="00A2130F">
              <w:rPr>
                <w:color w:val="auto"/>
                <w:sz w:val="24"/>
                <w:szCs w:val="24"/>
              </w:rPr>
              <w:t>72</w:t>
            </w:r>
          </w:p>
        </w:tc>
      </w:tr>
    </w:tbl>
    <w:p w:rsidR="00A2130F" w:rsidRPr="00A2130F" w:rsidRDefault="00A2130F" w:rsidP="00A2130F">
      <w:pPr>
        <w:spacing w:after="0" w:line="240" w:lineRule="auto"/>
        <w:ind w:left="0" w:firstLine="0"/>
        <w:jc w:val="center"/>
        <w:rPr>
          <w:b/>
          <w:color w:val="auto"/>
          <w:szCs w:val="28"/>
        </w:rPr>
      </w:pPr>
    </w:p>
    <w:p w:rsidR="00B850BA" w:rsidRPr="00B850BA" w:rsidRDefault="00B850BA" w:rsidP="00B850BA">
      <w:pPr>
        <w:suppressAutoHyphens/>
        <w:spacing w:after="0" w:line="240" w:lineRule="auto"/>
        <w:ind w:left="0" w:firstLine="708"/>
        <w:jc w:val="center"/>
        <w:rPr>
          <w:b/>
          <w:color w:val="auto"/>
          <w:szCs w:val="28"/>
          <w:lang w:eastAsia="ar-SA"/>
        </w:rPr>
      </w:pPr>
      <w:r w:rsidRPr="00B850BA">
        <w:rPr>
          <w:b/>
          <w:color w:val="auto"/>
          <w:szCs w:val="28"/>
          <w:lang w:eastAsia="ar-SA"/>
        </w:rPr>
        <w:t>Формы организации занятий</w:t>
      </w:r>
    </w:p>
    <w:p w:rsidR="00B850BA" w:rsidRPr="00B850BA" w:rsidRDefault="00B850BA" w:rsidP="00B850BA">
      <w:pPr>
        <w:suppressAutoHyphens/>
        <w:spacing w:after="0" w:line="240" w:lineRule="auto"/>
        <w:ind w:left="0" w:firstLine="0"/>
        <w:rPr>
          <w:color w:val="auto"/>
          <w:szCs w:val="28"/>
          <w:lang w:eastAsia="ar-SA"/>
        </w:rPr>
      </w:pPr>
      <w:r w:rsidRPr="00B850BA">
        <w:rPr>
          <w:color w:val="auto"/>
          <w:szCs w:val="28"/>
          <w:lang w:eastAsia="ar-SA"/>
        </w:rPr>
        <w:t xml:space="preserve">   </w:t>
      </w:r>
      <w:r>
        <w:rPr>
          <w:color w:val="auto"/>
          <w:szCs w:val="28"/>
          <w:lang w:eastAsia="ar-SA"/>
        </w:rPr>
        <w:t xml:space="preserve">   </w:t>
      </w:r>
      <w:r w:rsidRPr="00B850BA">
        <w:rPr>
          <w:color w:val="auto"/>
          <w:szCs w:val="28"/>
          <w:lang w:eastAsia="ar-SA"/>
        </w:rPr>
        <w:t xml:space="preserve">   Работа проводится в форме тео</w:t>
      </w:r>
      <w:r w:rsidRPr="00B850BA">
        <w:rPr>
          <w:color w:val="auto"/>
          <w:szCs w:val="28"/>
          <w:lang w:eastAsia="ar-SA"/>
        </w:rPr>
        <w:softHyphen/>
        <w:t xml:space="preserve">ретических и практических занятий. </w:t>
      </w:r>
    </w:p>
    <w:p w:rsidR="00D6652A" w:rsidRDefault="00D6652A" w:rsidP="00750373">
      <w:pPr>
        <w:spacing w:after="11"/>
        <w:ind w:left="0" w:hanging="5"/>
        <w:jc w:val="left"/>
        <w:rPr>
          <w:color w:val="auto"/>
          <w:szCs w:val="28"/>
          <w:lang w:eastAsia="ar-SA"/>
        </w:rPr>
      </w:pPr>
    </w:p>
    <w:p w:rsidR="00DF0AA1" w:rsidRPr="007A6C93" w:rsidRDefault="00D65153" w:rsidP="00750373">
      <w:pPr>
        <w:ind w:left="0" w:firstLine="711"/>
        <w:jc w:val="left"/>
        <w:rPr>
          <w:b/>
          <w:color w:val="auto"/>
        </w:rPr>
      </w:pPr>
      <w:r w:rsidRPr="007A6C93">
        <w:rPr>
          <w:color w:val="auto"/>
        </w:rPr>
        <w:t xml:space="preserve">                            </w:t>
      </w:r>
      <w:r w:rsidR="001E1CB4" w:rsidRPr="007A6C93">
        <w:rPr>
          <w:color w:val="auto"/>
        </w:rPr>
        <w:t xml:space="preserve"> </w:t>
      </w:r>
      <w:r w:rsidR="00DF0AA1" w:rsidRPr="007A6C93">
        <w:rPr>
          <w:b/>
          <w:color w:val="auto"/>
        </w:rPr>
        <w:t>1.2. Цель  и задачи программы</w:t>
      </w:r>
    </w:p>
    <w:p w:rsidR="00D6652A" w:rsidRPr="007A6C93" w:rsidRDefault="00D6652A" w:rsidP="00750373">
      <w:pPr>
        <w:ind w:left="0" w:firstLine="711"/>
        <w:jc w:val="left"/>
        <w:rPr>
          <w:color w:val="auto"/>
        </w:rPr>
      </w:pPr>
      <w:r w:rsidRPr="007A6C93">
        <w:rPr>
          <w:b/>
          <w:color w:val="auto"/>
        </w:rPr>
        <w:t>Цель программы</w:t>
      </w:r>
      <w:r w:rsidRPr="007A6C93">
        <w:rPr>
          <w:i/>
          <w:color w:val="auto"/>
        </w:rPr>
        <w:t xml:space="preserve"> </w:t>
      </w:r>
      <w:r w:rsidRPr="007A6C93">
        <w:rPr>
          <w:color w:val="auto"/>
        </w:rPr>
        <w:t xml:space="preserve">- формирование осознанного понимания опасности и безопасности юных граждан в области дорожного движения. </w:t>
      </w:r>
    </w:p>
    <w:p w:rsidR="00D6652A" w:rsidRPr="007A6C93" w:rsidRDefault="00D6652A" w:rsidP="00750373">
      <w:pPr>
        <w:ind w:left="0" w:firstLine="711"/>
        <w:jc w:val="left"/>
        <w:rPr>
          <w:b/>
          <w:color w:val="auto"/>
        </w:rPr>
      </w:pPr>
      <w:r w:rsidRPr="007A6C93">
        <w:rPr>
          <w:b/>
          <w:color w:val="auto"/>
        </w:rPr>
        <w:t>Задачи программы:</w:t>
      </w:r>
    </w:p>
    <w:p w:rsidR="00D6652A" w:rsidRPr="007A6C93" w:rsidRDefault="00D6652A" w:rsidP="00A62218">
      <w:pPr>
        <w:ind w:left="0" w:firstLine="711"/>
        <w:rPr>
          <w:i/>
          <w:color w:val="auto"/>
        </w:rPr>
      </w:pPr>
      <w:r w:rsidRPr="007A6C93">
        <w:rPr>
          <w:i/>
          <w:color w:val="auto"/>
        </w:rPr>
        <w:t>Образовательные задачи:</w:t>
      </w:r>
    </w:p>
    <w:p w:rsidR="00D6652A" w:rsidRPr="007A6C93" w:rsidRDefault="00D6652A" w:rsidP="00A62218">
      <w:pPr>
        <w:ind w:left="0" w:firstLine="711"/>
        <w:rPr>
          <w:color w:val="auto"/>
        </w:rPr>
      </w:pPr>
      <w:r w:rsidRPr="007A6C93">
        <w:rPr>
          <w:i/>
          <w:color w:val="auto"/>
        </w:rPr>
        <w:t xml:space="preserve">- </w:t>
      </w:r>
      <w:r w:rsidRPr="007A6C93">
        <w:rPr>
          <w:color w:val="auto"/>
        </w:rPr>
        <w:t>Расширить представление о ПДД</w:t>
      </w:r>
    </w:p>
    <w:p w:rsidR="00D6652A" w:rsidRPr="007A6C93" w:rsidRDefault="00D6652A" w:rsidP="00A62218">
      <w:pPr>
        <w:ind w:left="0" w:firstLine="711"/>
        <w:rPr>
          <w:color w:val="auto"/>
        </w:rPr>
      </w:pPr>
      <w:r w:rsidRPr="007A6C93">
        <w:rPr>
          <w:color w:val="auto"/>
        </w:rPr>
        <w:t>- Приобрести знания об истории развития ПДД</w:t>
      </w:r>
    </w:p>
    <w:p w:rsidR="00D6652A" w:rsidRPr="007A6C93" w:rsidRDefault="00D6652A" w:rsidP="00A62218">
      <w:pPr>
        <w:ind w:left="0" w:firstLine="711"/>
        <w:rPr>
          <w:color w:val="auto"/>
        </w:rPr>
      </w:pPr>
      <w:r w:rsidRPr="007A6C93">
        <w:rPr>
          <w:color w:val="auto"/>
        </w:rPr>
        <w:t>- Приобрести основные навыки соблюдения ПДД</w:t>
      </w:r>
    </w:p>
    <w:p w:rsidR="00D6652A" w:rsidRPr="007A6C93" w:rsidRDefault="00D6652A" w:rsidP="00A62218">
      <w:pPr>
        <w:ind w:left="0" w:firstLine="711"/>
        <w:rPr>
          <w:color w:val="auto"/>
        </w:rPr>
      </w:pPr>
      <w:r w:rsidRPr="007A6C93">
        <w:rPr>
          <w:color w:val="auto"/>
        </w:rPr>
        <w:t>- Дать базовые знания о безопасности, связанной с дорожным движением.</w:t>
      </w:r>
    </w:p>
    <w:p w:rsidR="00D6652A" w:rsidRPr="007A6C93" w:rsidRDefault="00D6652A" w:rsidP="00A62218">
      <w:pPr>
        <w:ind w:left="0" w:firstLine="711"/>
        <w:rPr>
          <w:i/>
          <w:color w:val="auto"/>
        </w:rPr>
      </w:pPr>
      <w:r w:rsidRPr="007A6C93">
        <w:rPr>
          <w:i/>
          <w:color w:val="auto"/>
        </w:rPr>
        <w:t>Развивающие задачи:</w:t>
      </w:r>
    </w:p>
    <w:p w:rsidR="00D6652A" w:rsidRPr="007A6C93" w:rsidRDefault="00D6652A" w:rsidP="00A62218">
      <w:pPr>
        <w:ind w:left="0" w:firstLine="711"/>
        <w:rPr>
          <w:color w:val="auto"/>
        </w:rPr>
      </w:pPr>
      <w:r w:rsidRPr="007A6C93">
        <w:rPr>
          <w:color w:val="auto"/>
        </w:rPr>
        <w:t>- Развивать мотивацию к безопасному поведению</w:t>
      </w:r>
    </w:p>
    <w:p w:rsidR="00D6652A" w:rsidRPr="007A6C93" w:rsidRDefault="00D6652A" w:rsidP="00A62218">
      <w:pPr>
        <w:ind w:left="0" w:firstLine="711"/>
        <w:rPr>
          <w:color w:val="auto"/>
        </w:rPr>
      </w:pPr>
      <w:r w:rsidRPr="007A6C93">
        <w:rPr>
          <w:color w:val="auto"/>
        </w:rPr>
        <w:t>- Развивать способность ориентироваться в различных ситуациях на дороге</w:t>
      </w:r>
    </w:p>
    <w:p w:rsidR="00D6652A" w:rsidRPr="007A6C93" w:rsidRDefault="00D6652A" w:rsidP="00A62218">
      <w:pPr>
        <w:ind w:left="0" w:firstLine="711"/>
        <w:rPr>
          <w:color w:val="auto"/>
        </w:rPr>
      </w:pPr>
      <w:r w:rsidRPr="007A6C93">
        <w:rPr>
          <w:color w:val="auto"/>
        </w:rPr>
        <w:t>- Сформировать понятие безопасности дорожного движения.</w:t>
      </w:r>
    </w:p>
    <w:p w:rsidR="00D6652A" w:rsidRPr="007A6C93" w:rsidRDefault="00D6652A" w:rsidP="00A62218">
      <w:pPr>
        <w:ind w:left="0" w:firstLine="711"/>
        <w:rPr>
          <w:color w:val="auto"/>
        </w:rPr>
      </w:pPr>
      <w:r w:rsidRPr="007A6C93">
        <w:rPr>
          <w:color w:val="auto"/>
        </w:rPr>
        <w:t>- Обучить оперировать элементарными понятиями правил дорожного движения</w:t>
      </w:r>
    </w:p>
    <w:p w:rsidR="00D6652A" w:rsidRPr="007A6C93" w:rsidRDefault="00D6652A" w:rsidP="00A62218">
      <w:pPr>
        <w:ind w:left="0" w:firstLine="711"/>
        <w:rPr>
          <w:color w:val="auto"/>
        </w:rPr>
      </w:pPr>
      <w:r w:rsidRPr="007A6C93">
        <w:rPr>
          <w:color w:val="auto"/>
        </w:rPr>
        <w:t>- Научить выражать свои мысли и уметь их доказать, исходя из имеющегося жизненного опыта.</w:t>
      </w:r>
    </w:p>
    <w:p w:rsidR="00D6652A" w:rsidRPr="007A6C93" w:rsidRDefault="00D6652A" w:rsidP="00A62218">
      <w:pPr>
        <w:ind w:left="0" w:firstLine="711"/>
        <w:rPr>
          <w:i/>
          <w:color w:val="auto"/>
        </w:rPr>
      </w:pPr>
    </w:p>
    <w:p w:rsidR="00D6652A" w:rsidRPr="007A6C93" w:rsidRDefault="00D6652A" w:rsidP="00A62218">
      <w:pPr>
        <w:ind w:left="0" w:firstLine="711"/>
        <w:rPr>
          <w:i/>
          <w:color w:val="auto"/>
        </w:rPr>
      </w:pPr>
      <w:r w:rsidRPr="007A6C93">
        <w:rPr>
          <w:i/>
          <w:color w:val="auto"/>
        </w:rPr>
        <w:t>Воспитательные задачи:</w:t>
      </w:r>
    </w:p>
    <w:p w:rsidR="00D6652A" w:rsidRPr="007A6C93" w:rsidRDefault="00D6652A" w:rsidP="00A62218">
      <w:pPr>
        <w:ind w:left="0" w:firstLine="711"/>
        <w:rPr>
          <w:color w:val="auto"/>
        </w:rPr>
      </w:pPr>
      <w:r w:rsidRPr="007A6C93">
        <w:rPr>
          <w:color w:val="auto"/>
        </w:rPr>
        <w:t>- Сформировать устойчивый навык соблюдения правил дорожного движения.</w:t>
      </w:r>
    </w:p>
    <w:p w:rsidR="00D6652A" w:rsidRPr="007A6C93" w:rsidRDefault="00D6652A" w:rsidP="00A62218">
      <w:pPr>
        <w:ind w:left="0" w:firstLine="711"/>
        <w:rPr>
          <w:color w:val="auto"/>
        </w:rPr>
      </w:pPr>
      <w:r w:rsidRPr="007A6C93">
        <w:rPr>
          <w:color w:val="auto"/>
        </w:rPr>
        <w:t xml:space="preserve">- Способствовать развитию самоанализа своего поведения на улице </w:t>
      </w:r>
    </w:p>
    <w:p w:rsidR="00D6652A" w:rsidRPr="007A6C93" w:rsidRDefault="00D6652A" w:rsidP="00A62218">
      <w:pPr>
        <w:ind w:left="0" w:firstLine="711"/>
        <w:rPr>
          <w:color w:val="auto"/>
        </w:rPr>
      </w:pPr>
      <w:r w:rsidRPr="007A6C93">
        <w:rPr>
          <w:color w:val="auto"/>
        </w:rPr>
        <w:t xml:space="preserve">и в транспорте с целью безопасности жизни. </w:t>
      </w:r>
    </w:p>
    <w:p w:rsidR="00D6652A" w:rsidRPr="007A6C93" w:rsidRDefault="00D6652A" w:rsidP="00A62218">
      <w:pPr>
        <w:ind w:left="0" w:firstLine="711"/>
        <w:rPr>
          <w:color w:val="auto"/>
        </w:rPr>
      </w:pPr>
      <w:r w:rsidRPr="007A6C93">
        <w:rPr>
          <w:color w:val="auto"/>
        </w:rPr>
        <w:t>- Формировать личностный и социально – значимый опыт безопасного поведения на дорогах и улицах.</w:t>
      </w:r>
    </w:p>
    <w:p w:rsidR="00D6652A" w:rsidRPr="007A6C93" w:rsidRDefault="00D6652A" w:rsidP="00A62218">
      <w:pPr>
        <w:ind w:left="0" w:firstLine="711"/>
        <w:rPr>
          <w:color w:val="auto"/>
        </w:rPr>
      </w:pPr>
      <w:r w:rsidRPr="007A6C93">
        <w:rPr>
          <w:color w:val="auto"/>
        </w:rPr>
        <w:lastRenderedPageBreak/>
        <w:t>Данные образовательные задачи реализуются посредством выявления познаний учащихся в области правил дорожного движения в статусе «участник дорожного движения» и расширения их кругозора за счет создания творческой, дружелюбной атмосферы в группе, а также благоприятных условий для развития понимания правил дорожного движения.</w:t>
      </w:r>
    </w:p>
    <w:p w:rsidR="001B598B" w:rsidRPr="007A6C93" w:rsidRDefault="00A62218" w:rsidP="00750373">
      <w:pPr>
        <w:spacing w:line="276" w:lineRule="auto"/>
        <w:ind w:left="0"/>
        <w:jc w:val="left"/>
        <w:rPr>
          <w:b/>
          <w:bCs/>
          <w:color w:val="auto"/>
        </w:rPr>
      </w:pPr>
      <w:r>
        <w:rPr>
          <w:b/>
          <w:bCs/>
          <w:color w:val="auto"/>
        </w:rPr>
        <w:t xml:space="preserve">        </w:t>
      </w:r>
      <w:r w:rsidR="001B598B" w:rsidRPr="007A6C93">
        <w:rPr>
          <w:b/>
          <w:bCs/>
          <w:color w:val="auto"/>
        </w:rPr>
        <w:t xml:space="preserve">Задачи первого года обучения: </w:t>
      </w:r>
    </w:p>
    <w:p w:rsidR="001B598B" w:rsidRPr="007A6C93" w:rsidRDefault="00A62218" w:rsidP="00A62218">
      <w:pPr>
        <w:spacing w:line="276" w:lineRule="auto"/>
        <w:ind w:left="0"/>
        <w:rPr>
          <w:b/>
          <w:bCs/>
          <w:i/>
          <w:iCs/>
          <w:color w:val="auto"/>
        </w:rPr>
      </w:pPr>
      <w:r>
        <w:rPr>
          <w:b/>
          <w:bCs/>
          <w:i/>
          <w:iCs/>
          <w:color w:val="auto"/>
        </w:rPr>
        <w:t xml:space="preserve">        </w:t>
      </w:r>
      <w:r w:rsidR="001B598B" w:rsidRPr="007A6C93">
        <w:rPr>
          <w:b/>
          <w:bCs/>
          <w:i/>
          <w:iCs/>
          <w:color w:val="auto"/>
        </w:rPr>
        <w:t xml:space="preserve">Обучающие задачи: </w:t>
      </w:r>
    </w:p>
    <w:p w:rsidR="001B598B" w:rsidRPr="007A6C93" w:rsidRDefault="00A62218" w:rsidP="00A62218">
      <w:pPr>
        <w:spacing w:line="276" w:lineRule="auto"/>
        <w:ind w:left="0"/>
        <w:rPr>
          <w:color w:val="auto"/>
        </w:rPr>
      </w:pPr>
      <w:r>
        <w:rPr>
          <w:b/>
          <w:bCs/>
          <w:i/>
          <w:iCs/>
          <w:color w:val="auto"/>
        </w:rPr>
        <w:t xml:space="preserve">        </w:t>
      </w:r>
      <w:r w:rsidR="001B598B" w:rsidRPr="007A6C93">
        <w:rPr>
          <w:b/>
          <w:bCs/>
          <w:i/>
          <w:iCs/>
          <w:color w:val="auto"/>
        </w:rPr>
        <w:t xml:space="preserve">- </w:t>
      </w:r>
      <w:r w:rsidR="001B598B" w:rsidRPr="007A6C93">
        <w:rPr>
          <w:color w:val="auto"/>
        </w:rPr>
        <w:t xml:space="preserve">формировать  у обучающихся устойчивых знаний, умений и навыков в сфере безопасности дорожного движения; </w:t>
      </w:r>
    </w:p>
    <w:p w:rsidR="001B598B" w:rsidRPr="007A6C93" w:rsidRDefault="00A62218" w:rsidP="00A62218">
      <w:pPr>
        <w:spacing w:line="276" w:lineRule="auto"/>
        <w:ind w:left="0"/>
        <w:rPr>
          <w:color w:val="auto"/>
        </w:rPr>
      </w:pPr>
      <w:r>
        <w:rPr>
          <w:color w:val="auto"/>
        </w:rPr>
        <w:t xml:space="preserve">       </w:t>
      </w:r>
      <w:r w:rsidR="001B598B" w:rsidRPr="007A6C93">
        <w:rPr>
          <w:color w:val="auto"/>
        </w:rPr>
        <w:t xml:space="preserve">- расширить  общий кругозор по проблеме безопасного поведения на улицах и дорогах; </w:t>
      </w:r>
    </w:p>
    <w:p w:rsidR="001B598B" w:rsidRPr="007A6C93" w:rsidRDefault="00A62218" w:rsidP="00A62218">
      <w:pPr>
        <w:spacing w:line="276" w:lineRule="auto"/>
        <w:ind w:left="0"/>
        <w:rPr>
          <w:color w:val="auto"/>
        </w:rPr>
      </w:pPr>
      <w:r>
        <w:rPr>
          <w:color w:val="auto"/>
        </w:rPr>
        <w:t xml:space="preserve">      </w:t>
      </w:r>
      <w:r w:rsidR="001B598B" w:rsidRPr="007A6C93">
        <w:rPr>
          <w:color w:val="auto"/>
        </w:rPr>
        <w:t xml:space="preserve">- формировать знания о регулировании движения пешеходов, велосипедистов и транспортных средств на дорогах; </w:t>
      </w:r>
    </w:p>
    <w:p w:rsidR="001B598B" w:rsidRPr="007A6C93" w:rsidRDefault="00A62218" w:rsidP="00A62218">
      <w:pPr>
        <w:spacing w:line="276" w:lineRule="auto"/>
        <w:ind w:left="0"/>
        <w:rPr>
          <w:color w:val="auto"/>
        </w:rPr>
      </w:pPr>
      <w:r>
        <w:rPr>
          <w:color w:val="auto"/>
        </w:rPr>
        <w:t xml:space="preserve">      </w:t>
      </w:r>
      <w:r w:rsidR="001B598B" w:rsidRPr="007A6C93">
        <w:rPr>
          <w:color w:val="auto"/>
        </w:rPr>
        <w:t xml:space="preserve">- формировать оптимальный для данного возраста набора терминов и понятий, используемых в дорожном движении и способствующих дальнейшему успешному усвоению основ безопасного поведения на дорогах. </w:t>
      </w:r>
    </w:p>
    <w:p w:rsidR="001B598B" w:rsidRPr="007A6C93" w:rsidRDefault="00A62218" w:rsidP="00750373">
      <w:pPr>
        <w:spacing w:line="276" w:lineRule="auto"/>
        <w:ind w:left="0"/>
        <w:jc w:val="left"/>
        <w:rPr>
          <w:color w:val="auto"/>
        </w:rPr>
      </w:pPr>
      <w:r>
        <w:rPr>
          <w:b/>
          <w:bCs/>
          <w:i/>
          <w:iCs/>
          <w:color w:val="auto"/>
        </w:rPr>
        <w:t xml:space="preserve">      </w:t>
      </w:r>
      <w:r w:rsidR="001B598B" w:rsidRPr="007A6C93">
        <w:rPr>
          <w:b/>
          <w:bCs/>
          <w:i/>
          <w:iCs/>
          <w:color w:val="auto"/>
        </w:rPr>
        <w:t xml:space="preserve">Воспитательные задачи: </w:t>
      </w:r>
    </w:p>
    <w:p w:rsidR="001B598B" w:rsidRPr="007A6C93" w:rsidRDefault="00A62218" w:rsidP="00750373">
      <w:pPr>
        <w:spacing w:line="276" w:lineRule="auto"/>
        <w:ind w:left="0"/>
        <w:jc w:val="left"/>
        <w:rPr>
          <w:color w:val="auto"/>
        </w:rPr>
      </w:pPr>
      <w:r>
        <w:rPr>
          <w:color w:val="auto"/>
        </w:rPr>
        <w:t xml:space="preserve">      </w:t>
      </w:r>
      <w:r w:rsidR="001B598B" w:rsidRPr="007A6C93">
        <w:rPr>
          <w:color w:val="auto"/>
        </w:rPr>
        <w:t xml:space="preserve">- формировать культуру участника дорожного движения; </w:t>
      </w:r>
    </w:p>
    <w:p w:rsidR="001B598B" w:rsidRPr="007A6C93" w:rsidRDefault="00A62218" w:rsidP="00750373">
      <w:pPr>
        <w:spacing w:line="276" w:lineRule="auto"/>
        <w:ind w:left="0"/>
        <w:jc w:val="left"/>
        <w:rPr>
          <w:color w:val="auto"/>
        </w:rPr>
      </w:pPr>
      <w:r>
        <w:rPr>
          <w:color w:val="auto"/>
        </w:rPr>
        <w:t xml:space="preserve">      </w:t>
      </w:r>
      <w:r w:rsidR="001B598B" w:rsidRPr="007A6C93">
        <w:rPr>
          <w:color w:val="auto"/>
        </w:rPr>
        <w:t xml:space="preserve">- воспитать отрицательное отношение к нарушителям норм поведения в процессе дорожного движения. </w:t>
      </w:r>
    </w:p>
    <w:p w:rsidR="001B598B" w:rsidRPr="007A6C93" w:rsidRDefault="00A62218" w:rsidP="00750373">
      <w:pPr>
        <w:spacing w:line="276" w:lineRule="auto"/>
        <w:ind w:left="0"/>
        <w:jc w:val="left"/>
        <w:rPr>
          <w:color w:val="auto"/>
        </w:rPr>
      </w:pPr>
      <w:r>
        <w:rPr>
          <w:b/>
          <w:bCs/>
          <w:i/>
          <w:iCs/>
          <w:color w:val="auto"/>
        </w:rPr>
        <w:t xml:space="preserve">       </w:t>
      </w:r>
      <w:r w:rsidR="001B598B" w:rsidRPr="007A6C93">
        <w:rPr>
          <w:b/>
          <w:bCs/>
          <w:i/>
          <w:iCs/>
          <w:color w:val="auto"/>
        </w:rPr>
        <w:t xml:space="preserve">Развивающие задачи: </w:t>
      </w:r>
    </w:p>
    <w:p w:rsidR="001B598B" w:rsidRPr="007A6C93" w:rsidRDefault="00A62218" w:rsidP="00750373">
      <w:pPr>
        <w:spacing w:line="276" w:lineRule="auto"/>
        <w:ind w:left="0"/>
        <w:jc w:val="left"/>
        <w:rPr>
          <w:color w:val="auto"/>
        </w:rPr>
      </w:pPr>
      <w:r>
        <w:rPr>
          <w:color w:val="auto"/>
        </w:rPr>
        <w:t xml:space="preserve">       </w:t>
      </w:r>
      <w:r w:rsidR="001B598B" w:rsidRPr="007A6C93">
        <w:rPr>
          <w:color w:val="auto"/>
        </w:rPr>
        <w:t xml:space="preserve">- развивать навыки безопасного поведения на дорогах; </w:t>
      </w:r>
    </w:p>
    <w:p w:rsidR="001B598B" w:rsidRPr="007A6C93" w:rsidRDefault="00A62218" w:rsidP="00750373">
      <w:pPr>
        <w:spacing w:line="276" w:lineRule="auto"/>
        <w:ind w:left="0"/>
        <w:jc w:val="left"/>
        <w:rPr>
          <w:color w:val="auto"/>
        </w:rPr>
      </w:pPr>
      <w:r>
        <w:rPr>
          <w:color w:val="auto"/>
        </w:rPr>
        <w:t xml:space="preserve">       </w:t>
      </w:r>
      <w:r w:rsidR="001B598B" w:rsidRPr="007A6C93">
        <w:rPr>
          <w:color w:val="auto"/>
        </w:rPr>
        <w:t xml:space="preserve">- развивать  умение предвидеть скрытую опасность на дороге; </w:t>
      </w:r>
    </w:p>
    <w:p w:rsidR="001B598B" w:rsidRPr="007A6C93" w:rsidRDefault="00A62218" w:rsidP="00750373">
      <w:pPr>
        <w:spacing w:line="276" w:lineRule="auto"/>
        <w:ind w:left="0"/>
        <w:jc w:val="left"/>
        <w:rPr>
          <w:color w:val="auto"/>
        </w:rPr>
      </w:pPr>
      <w:r>
        <w:rPr>
          <w:color w:val="auto"/>
        </w:rPr>
        <w:t xml:space="preserve">       </w:t>
      </w:r>
      <w:r w:rsidR="001B598B" w:rsidRPr="007A6C93">
        <w:rPr>
          <w:color w:val="auto"/>
        </w:rPr>
        <w:t xml:space="preserve">- </w:t>
      </w:r>
      <w:proofErr w:type="gramStart"/>
      <w:r w:rsidR="001B598B" w:rsidRPr="007A6C93">
        <w:rPr>
          <w:color w:val="auto"/>
        </w:rPr>
        <w:t>развивать  у</w:t>
      </w:r>
      <w:proofErr w:type="gramEnd"/>
      <w:r w:rsidR="001B598B" w:rsidRPr="007A6C93">
        <w:rPr>
          <w:color w:val="auto"/>
        </w:rPr>
        <w:t xml:space="preserve"> обучающихся внимание, воображение, мышление, память, речь. </w:t>
      </w:r>
    </w:p>
    <w:p w:rsidR="00A81F89" w:rsidRPr="007A6C93" w:rsidRDefault="00A81F89" w:rsidP="001B598B">
      <w:pPr>
        <w:spacing w:line="276" w:lineRule="auto"/>
        <w:ind w:right="847"/>
        <w:jc w:val="left"/>
        <w:rPr>
          <w:color w:val="auto"/>
        </w:rPr>
      </w:pPr>
    </w:p>
    <w:p w:rsidR="001B598B" w:rsidRDefault="001B598B" w:rsidP="00A62218">
      <w:pPr>
        <w:spacing w:line="276" w:lineRule="auto"/>
        <w:ind w:right="847"/>
        <w:jc w:val="center"/>
        <w:rPr>
          <w:b/>
          <w:color w:val="auto"/>
        </w:rPr>
      </w:pPr>
      <w:r w:rsidRPr="007A6C93">
        <w:rPr>
          <w:b/>
          <w:color w:val="auto"/>
        </w:rPr>
        <w:t>УЧЕБНЫЙ ПЛАН 1 ГОДА ОБУЧЕНИЯ</w:t>
      </w:r>
    </w:p>
    <w:p w:rsidR="00A62218" w:rsidRPr="007A6C93" w:rsidRDefault="00A62218" w:rsidP="00A62218">
      <w:pPr>
        <w:spacing w:line="276" w:lineRule="auto"/>
        <w:ind w:right="847"/>
        <w:jc w:val="center"/>
        <w:rPr>
          <w:b/>
          <w:color w:val="auto"/>
        </w:rPr>
      </w:pPr>
    </w:p>
    <w:tbl>
      <w:tblPr>
        <w:tblStyle w:val="a3"/>
        <w:tblW w:w="10172" w:type="dxa"/>
        <w:jc w:val="center"/>
        <w:tblLayout w:type="fixed"/>
        <w:tblLook w:val="04A0" w:firstRow="1" w:lastRow="0" w:firstColumn="1" w:lastColumn="0" w:noHBand="0" w:noVBand="1"/>
      </w:tblPr>
      <w:tblGrid>
        <w:gridCol w:w="567"/>
        <w:gridCol w:w="2961"/>
        <w:gridCol w:w="1418"/>
        <w:gridCol w:w="1844"/>
        <w:gridCol w:w="1432"/>
        <w:gridCol w:w="1950"/>
      </w:tblGrid>
      <w:tr w:rsidR="001878BC" w:rsidRPr="007A6C93" w:rsidTr="00A62218">
        <w:trPr>
          <w:trHeight w:val="690"/>
          <w:jc w:val="center"/>
        </w:trPr>
        <w:tc>
          <w:tcPr>
            <w:tcW w:w="567" w:type="dxa"/>
            <w:vMerge w:val="restart"/>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w:t>
            </w:r>
          </w:p>
          <w:p w:rsidR="001B598B" w:rsidRPr="00A62218" w:rsidRDefault="001B598B" w:rsidP="00A62218">
            <w:pPr>
              <w:pStyle w:val="a6"/>
              <w:rPr>
                <w:rFonts w:ascii="Times New Roman" w:hAnsi="Times New Roman"/>
                <w:sz w:val="24"/>
                <w:szCs w:val="24"/>
              </w:rPr>
            </w:pPr>
          </w:p>
        </w:tc>
        <w:tc>
          <w:tcPr>
            <w:tcW w:w="2961" w:type="dxa"/>
            <w:vMerge w:val="restart"/>
          </w:tcPr>
          <w:p w:rsidR="001B598B" w:rsidRPr="00A62218" w:rsidRDefault="001B598B" w:rsidP="00A62218">
            <w:pPr>
              <w:pStyle w:val="a6"/>
              <w:jc w:val="center"/>
              <w:rPr>
                <w:rFonts w:ascii="Times New Roman" w:hAnsi="Times New Roman"/>
                <w:b/>
                <w:sz w:val="24"/>
                <w:szCs w:val="24"/>
              </w:rPr>
            </w:pPr>
            <w:r w:rsidRPr="00A62218">
              <w:rPr>
                <w:rFonts w:ascii="Times New Roman" w:hAnsi="Times New Roman"/>
                <w:b/>
                <w:sz w:val="24"/>
                <w:szCs w:val="24"/>
              </w:rPr>
              <w:t>Название раздел</w:t>
            </w:r>
            <w:r w:rsidR="00A62218" w:rsidRPr="00A62218">
              <w:rPr>
                <w:rFonts w:ascii="Times New Roman" w:hAnsi="Times New Roman"/>
                <w:b/>
                <w:sz w:val="24"/>
                <w:szCs w:val="24"/>
              </w:rPr>
              <w:t>а,</w:t>
            </w:r>
            <w:r w:rsidRPr="00A62218">
              <w:rPr>
                <w:rFonts w:ascii="Times New Roman" w:hAnsi="Times New Roman"/>
                <w:b/>
                <w:sz w:val="24"/>
                <w:szCs w:val="24"/>
              </w:rPr>
              <w:t xml:space="preserve"> тем</w:t>
            </w:r>
            <w:r w:rsidR="00A62218" w:rsidRPr="00A62218">
              <w:rPr>
                <w:rFonts w:ascii="Times New Roman" w:hAnsi="Times New Roman"/>
                <w:b/>
                <w:sz w:val="24"/>
                <w:szCs w:val="24"/>
              </w:rPr>
              <w:t>ы</w:t>
            </w:r>
          </w:p>
          <w:p w:rsidR="001B598B" w:rsidRPr="00A62218" w:rsidRDefault="001B598B" w:rsidP="001B598B">
            <w:pPr>
              <w:spacing w:line="276" w:lineRule="auto"/>
              <w:ind w:right="847"/>
              <w:jc w:val="left"/>
              <w:rPr>
                <w:b/>
                <w:color w:val="auto"/>
                <w:sz w:val="24"/>
                <w:szCs w:val="24"/>
              </w:rPr>
            </w:pPr>
          </w:p>
        </w:tc>
        <w:tc>
          <w:tcPr>
            <w:tcW w:w="4694" w:type="dxa"/>
            <w:gridSpan w:val="3"/>
          </w:tcPr>
          <w:p w:rsidR="001B598B" w:rsidRPr="00A62218" w:rsidRDefault="001B598B" w:rsidP="00A62218">
            <w:pPr>
              <w:pStyle w:val="a6"/>
              <w:jc w:val="center"/>
              <w:rPr>
                <w:rFonts w:ascii="Times New Roman" w:hAnsi="Times New Roman"/>
                <w:b/>
                <w:sz w:val="24"/>
                <w:szCs w:val="24"/>
              </w:rPr>
            </w:pPr>
            <w:r w:rsidRPr="00A62218">
              <w:rPr>
                <w:rFonts w:ascii="Times New Roman" w:hAnsi="Times New Roman"/>
                <w:b/>
                <w:sz w:val="24"/>
                <w:szCs w:val="24"/>
              </w:rPr>
              <w:t>Количество часов</w:t>
            </w:r>
          </w:p>
          <w:p w:rsidR="00A62218" w:rsidRPr="00A62218" w:rsidRDefault="00A62218" w:rsidP="001B598B">
            <w:pPr>
              <w:spacing w:line="276" w:lineRule="auto"/>
              <w:ind w:right="847"/>
              <w:jc w:val="left"/>
              <w:rPr>
                <w:b/>
                <w:color w:val="auto"/>
                <w:sz w:val="24"/>
                <w:szCs w:val="24"/>
              </w:rPr>
            </w:pPr>
          </w:p>
        </w:tc>
        <w:tc>
          <w:tcPr>
            <w:tcW w:w="1950" w:type="dxa"/>
          </w:tcPr>
          <w:p w:rsidR="001B598B" w:rsidRPr="00A62218" w:rsidRDefault="001B598B" w:rsidP="00A62218">
            <w:pPr>
              <w:pStyle w:val="a6"/>
              <w:rPr>
                <w:rFonts w:ascii="Times New Roman" w:hAnsi="Times New Roman"/>
                <w:b/>
                <w:sz w:val="24"/>
                <w:szCs w:val="24"/>
              </w:rPr>
            </w:pPr>
            <w:r w:rsidRPr="00A62218">
              <w:rPr>
                <w:rFonts w:ascii="Times New Roman" w:hAnsi="Times New Roman"/>
                <w:b/>
                <w:sz w:val="24"/>
                <w:szCs w:val="24"/>
              </w:rPr>
              <w:t>Формы аттестации/</w:t>
            </w:r>
          </w:p>
          <w:p w:rsidR="001B598B" w:rsidRPr="00A62218" w:rsidRDefault="001B598B" w:rsidP="00A62218">
            <w:pPr>
              <w:pStyle w:val="a6"/>
              <w:rPr>
                <w:b/>
                <w:sz w:val="24"/>
                <w:szCs w:val="24"/>
              </w:rPr>
            </w:pPr>
            <w:r w:rsidRPr="00A62218">
              <w:rPr>
                <w:rFonts w:ascii="Times New Roman" w:hAnsi="Times New Roman"/>
                <w:b/>
                <w:sz w:val="24"/>
                <w:szCs w:val="24"/>
              </w:rPr>
              <w:t>контроля</w:t>
            </w:r>
          </w:p>
        </w:tc>
      </w:tr>
      <w:tr w:rsidR="001878BC" w:rsidRPr="007A6C93" w:rsidTr="00A62218">
        <w:trPr>
          <w:trHeight w:val="600"/>
          <w:jc w:val="center"/>
        </w:trPr>
        <w:tc>
          <w:tcPr>
            <w:tcW w:w="567" w:type="dxa"/>
            <w:vMerge/>
          </w:tcPr>
          <w:p w:rsidR="001B598B" w:rsidRPr="00A62218" w:rsidRDefault="001B598B" w:rsidP="00A62218">
            <w:pPr>
              <w:pStyle w:val="a6"/>
              <w:rPr>
                <w:rFonts w:ascii="Times New Roman" w:hAnsi="Times New Roman"/>
                <w:sz w:val="24"/>
                <w:szCs w:val="24"/>
              </w:rPr>
            </w:pPr>
          </w:p>
        </w:tc>
        <w:tc>
          <w:tcPr>
            <w:tcW w:w="2961" w:type="dxa"/>
            <w:vMerge/>
          </w:tcPr>
          <w:p w:rsidR="001B598B" w:rsidRPr="00A62218" w:rsidRDefault="001B598B" w:rsidP="001B598B">
            <w:pPr>
              <w:spacing w:line="276" w:lineRule="auto"/>
              <w:ind w:right="847"/>
              <w:jc w:val="left"/>
              <w:rPr>
                <w:b/>
                <w:color w:val="auto"/>
                <w:sz w:val="24"/>
                <w:szCs w:val="24"/>
              </w:rPr>
            </w:pPr>
          </w:p>
        </w:tc>
        <w:tc>
          <w:tcPr>
            <w:tcW w:w="1418" w:type="dxa"/>
          </w:tcPr>
          <w:p w:rsidR="001B598B" w:rsidRPr="00A62218" w:rsidRDefault="001B598B" w:rsidP="00A62218">
            <w:pPr>
              <w:pStyle w:val="a6"/>
              <w:rPr>
                <w:rFonts w:ascii="Times New Roman" w:hAnsi="Times New Roman"/>
                <w:b/>
                <w:sz w:val="24"/>
                <w:szCs w:val="24"/>
              </w:rPr>
            </w:pPr>
            <w:r w:rsidRPr="00A62218">
              <w:rPr>
                <w:rFonts w:ascii="Times New Roman" w:hAnsi="Times New Roman"/>
                <w:b/>
                <w:sz w:val="24"/>
                <w:szCs w:val="24"/>
              </w:rPr>
              <w:t>Всего</w:t>
            </w:r>
          </w:p>
          <w:p w:rsidR="001B598B" w:rsidRPr="00A62218" w:rsidRDefault="001B598B" w:rsidP="00A62218">
            <w:pPr>
              <w:pStyle w:val="a6"/>
              <w:rPr>
                <w:rFonts w:ascii="Times New Roman" w:hAnsi="Times New Roman"/>
                <w:b/>
                <w:sz w:val="24"/>
                <w:szCs w:val="24"/>
              </w:rPr>
            </w:pPr>
          </w:p>
        </w:tc>
        <w:tc>
          <w:tcPr>
            <w:tcW w:w="1844" w:type="dxa"/>
          </w:tcPr>
          <w:p w:rsidR="001B598B" w:rsidRPr="00A62218" w:rsidRDefault="001B598B" w:rsidP="00A62218">
            <w:pPr>
              <w:pStyle w:val="a6"/>
              <w:rPr>
                <w:rFonts w:ascii="Times New Roman" w:hAnsi="Times New Roman"/>
                <w:b/>
                <w:sz w:val="24"/>
                <w:szCs w:val="24"/>
              </w:rPr>
            </w:pPr>
            <w:r w:rsidRPr="00A62218">
              <w:rPr>
                <w:rFonts w:ascii="Times New Roman" w:hAnsi="Times New Roman"/>
                <w:b/>
                <w:sz w:val="24"/>
                <w:szCs w:val="24"/>
              </w:rPr>
              <w:t xml:space="preserve">Теория </w:t>
            </w:r>
          </w:p>
        </w:tc>
        <w:tc>
          <w:tcPr>
            <w:tcW w:w="1432" w:type="dxa"/>
          </w:tcPr>
          <w:p w:rsidR="001B598B" w:rsidRPr="00A62218" w:rsidRDefault="00FD558C" w:rsidP="00A62218">
            <w:pPr>
              <w:pStyle w:val="a6"/>
              <w:rPr>
                <w:rFonts w:ascii="Times New Roman" w:hAnsi="Times New Roman"/>
                <w:b/>
                <w:sz w:val="24"/>
                <w:szCs w:val="24"/>
              </w:rPr>
            </w:pPr>
            <w:r w:rsidRPr="00A62218">
              <w:rPr>
                <w:rFonts w:ascii="Times New Roman" w:hAnsi="Times New Roman"/>
                <w:b/>
                <w:sz w:val="24"/>
                <w:szCs w:val="24"/>
              </w:rPr>
              <w:t>Практика</w:t>
            </w:r>
          </w:p>
        </w:tc>
        <w:tc>
          <w:tcPr>
            <w:tcW w:w="1950" w:type="dxa"/>
          </w:tcPr>
          <w:p w:rsidR="001B598B" w:rsidRPr="00A62218" w:rsidRDefault="001B598B" w:rsidP="001B598B">
            <w:pPr>
              <w:spacing w:line="276" w:lineRule="auto"/>
              <w:ind w:right="847"/>
              <w:jc w:val="left"/>
              <w:rPr>
                <w:b/>
                <w:color w:val="auto"/>
                <w:sz w:val="24"/>
                <w:szCs w:val="24"/>
              </w:rPr>
            </w:pP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p>
        </w:tc>
        <w:tc>
          <w:tcPr>
            <w:tcW w:w="2961" w:type="dxa"/>
          </w:tcPr>
          <w:p w:rsidR="001B598B" w:rsidRPr="007A6C93" w:rsidRDefault="001B598B" w:rsidP="001B598B">
            <w:pPr>
              <w:spacing w:line="276" w:lineRule="auto"/>
              <w:ind w:right="847"/>
              <w:jc w:val="left"/>
              <w:rPr>
                <w:b/>
                <w:color w:val="auto"/>
                <w:sz w:val="24"/>
                <w:szCs w:val="24"/>
              </w:rPr>
            </w:pPr>
            <w:r w:rsidRPr="007A6C93">
              <w:rPr>
                <w:b/>
                <w:color w:val="auto"/>
                <w:sz w:val="24"/>
                <w:szCs w:val="24"/>
              </w:rPr>
              <w:t>Вводное занятие. Входной контроль</w:t>
            </w:r>
          </w:p>
        </w:tc>
        <w:tc>
          <w:tcPr>
            <w:tcW w:w="1418" w:type="dxa"/>
          </w:tcPr>
          <w:p w:rsidR="001B598B" w:rsidRPr="007A6C93" w:rsidRDefault="001B598B" w:rsidP="001B598B">
            <w:pPr>
              <w:spacing w:line="276" w:lineRule="auto"/>
              <w:ind w:right="847"/>
              <w:jc w:val="left"/>
              <w:rPr>
                <w:b/>
                <w:color w:val="auto"/>
                <w:sz w:val="24"/>
                <w:szCs w:val="24"/>
              </w:rPr>
            </w:pPr>
            <w:r w:rsidRPr="007A6C93">
              <w:rPr>
                <w:b/>
                <w:color w:val="auto"/>
                <w:sz w:val="24"/>
                <w:szCs w:val="24"/>
              </w:rPr>
              <w:t>1</w:t>
            </w:r>
          </w:p>
        </w:tc>
        <w:tc>
          <w:tcPr>
            <w:tcW w:w="1844" w:type="dxa"/>
          </w:tcPr>
          <w:p w:rsidR="001B598B" w:rsidRPr="007A6C93" w:rsidRDefault="001B598B" w:rsidP="001B598B">
            <w:pPr>
              <w:spacing w:line="276" w:lineRule="auto"/>
              <w:ind w:right="847"/>
              <w:jc w:val="left"/>
              <w:rPr>
                <w:b/>
                <w:color w:val="auto"/>
                <w:sz w:val="24"/>
                <w:szCs w:val="24"/>
              </w:rPr>
            </w:pPr>
            <w:r w:rsidRPr="007A6C93">
              <w:rPr>
                <w:b/>
                <w:color w:val="auto"/>
                <w:sz w:val="24"/>
                <w:szCs w:val="24"/>
              </w:rPr>
              <w:t>1</w:t>
            </w:r>
          </w:p>
        </w:tc>
        <w:tc>
          <w:tcPr>
            <w:tcW w:w="1432" w:type="dxa"/>
          </w:tcPr>
          <w:p w:rsidR="001B598B" w:rsidRPr="007A6C93" w:rsidRDefault="001B598B" w:rsidP="001B598B">
            <w:pPr>
              <w:spacing w:line="276" w:lineRule="auto"/>
              <w:ind w:right="847"/>
              <w:jc w:val="left"/>
              <w:rPr>
                <w:color w:val="auto"/>
                <w:sz w:val="24"/>
                <w:szCs w:val="24"/>
              </w:rPr>
            </w:pP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Контрольное занятие</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1</w:t>
            </w:r>
          </w:p>
        </w:tc>
        <w:tc>
          <w:tcPr>
            <w:tcW w:w="2961" w:type="dxa"/>
          </w:tcPr>
          <w:p w:rsidR="001B598B" w:rsidRPr="007A6C93" w:rsidRDefault="001B598B" w:rsidP="001B598B">
            <w:pPr>
              <w:spacing w:line="276" w:lineRule="auto"/>
              <w:ind w:right="847"/>
              <w:jc w:val="left"/>
              <w:rPr>
                <w:b/>
                <w:color w:val="auto"/>
                <w:sz w:val="24"/>
                <w:szCs w:val="24"/>
              </w:rPr>
            </w:pPr>
            <w:r w:rsidRPr="007A6C93">
              <w:rPr>
                <w:b/>
                <w:color w:val="auto"/>
                <w:sz w:val="24"/>
                <w:szCs w:val="24"/>
              </w:rPr>
              <w:t>Раздел «Путешествие в прошлое»</w:t>
            </w:r>
          </w:p>
        </w:tc>
        <w:tc>
          <w:tcPr>
            <w:tcW w:w="1418" w:type="dxa"/>
          </w:tcPr>
          <w:p w:rsidR="001B598B" w:rsidRPr="007A6C93" w:rsidRDefault="001B598B" w:rsidP="001B598B">
            <w:pPr>
              <w:spacing w:line="276" w:lineRule="auto"/>
              <w:ind w:right="847"/>
              <w:jc w:val="left"/>
              <w:rPr>
                <w:b/>
                <w:color w:val="auto"/>
                <w:sz w:val="24"/>
                <w:szCs w:val="24"/>
              </w:rPr>
            </w:pPr>
            <w:r w:rsidRPr="007A6C93">
              <w:rPr>
                <w:b/>
                <w:color w:val="auto"/>
                <w:sz w:val="24"/>
                <w:szCs w:val="24"/>
              </w:rPr>
              <w:t>5</w:t>
            </w:r>
          </w:p>
        </w:tc>
        <w:tc>
          <w:tcPr>
            <w:tcW w:w="1844" w:type="dxa"/>
          </w:tcPr>
          <w:p w:rsidR="001B598B" w:rsidRPr="007A6C93" w:rsidRDefault="001B598B" w:rsidP="001B598B">
            <w:pPr>
              <w:spacing w:line="276" w:lineRule="auto"/>
              <w:ind w:right="847"/>
              <w:jc w:val="left"/>
              <w:rPr>
                <w:b/>
                <w:color w:val="auto"/>
                <w:sz w:val="24"/>
                <w:szCs w:val="24"/>
              </w:rPr>
            </w:pPr>
            <w:r w:rsidRPr="007A6C93">
              <w:rPr>
                <w:b/>
                <w:color w:val="auto"/>
                <w:sz w:val="24"/>
                <w:szCs w:val="24"/>
              </w:rPr>
              <w:t>3</w:t>
            </w:r>
          </w:p>
        </w:tc>
        <w:tc>
          <w:tcPr>
            <w:tcW w:w="1432" w:type="dxa"/>
          </w:tcPr>
          <w:p w:rsidR="001B598B" w:rsidRPr="007A6C93" w:rsidRDefault="001B598B" w:rsidP="001B598B">
            <w:pPr>
              <w:spacing w:line="276" w:lineRule="auto"/>
              <w:ind w:right="847"/>
              <w:jc w:val="left"/>
              <w:rPr>
                <w:b/>
                <w:color w:val="auto"/>
                <w:sz w:val="24"/>
                <w:szCs w:val="24"/>
              </w:rPr>
            </w:pPr>
            <w:r w:rsidRPr="007A6C93">
              <w:rPr>
                <w:b/>
                <w:color w:val="auto"/>
                <w:sz w:val="24"/>
                <w:szCs w:val="24"/>
              </w:rPr>
              <w:t>2</w:t>
            </w: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Творческий проект</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lastRenderedPageBreak/>
              <w:t>1.1</w:t>
            </w:r>
          </w:p>
        </w:tc>
        <w:tc>
          <w:tcPr>
            <w:tcW w:w="2961"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Как появились Правила дорожного движения</w:t>
            </w:r>
          </w:p>
        </w:tc>
        <w:tc>
          <w:tcPr>
            <w:tcW w:w="1418"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844"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432" w:type="dxa"/>
          </w:tcPr>
          <w:p w:rsidR="001B598B" w:rsidRPr="007A6C93" w:rsidRDefault="001B598B" w:rsidP="001B598B">
            <w:pPr>
              <w:spacing w:line="276" w:lineRule="auto"/>
              <w:ind w:right="847"/>
              <w:jc w:val="left"/>
              <w:rPr>
                <w:color w:val="auto"/>
                <w:sz w:val="24"/>
                <w:szCs w:val="24"/>
              </w:rPr>
            </w:pP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Аттестация</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1.2</w:t>
            </w:r>
          </w:p>
        </w:tc>
        <w:tc>
          <w:tcPr>
            <w:tcW w:w="2961"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Кто придумал колесо и построил дорогу</w:t>
            </w:r>
          </w:p>
        </w:tc>
        <w:tc>
          <w:tcPr>
            <w:tcW w:w="1418"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844"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432" w:type="dxa"/>
          </w:tcPr>
          <w:p w:rsidR="001B598B" w:rsidRPr="007A6C93" w:rsidRDefault="001B598B" w:rsidP="001B598B">
            <w:pPr>
              <w:spacing w:line="276" w:lineRule="auto"/>
              <w:ind w:right="847"/>
              <w:jc w:val="left"/>
              <w:rPr>
                <w:color w:val="auto"/>
                <w:sz w:val="24"/>
                <w:szCs w:val="24"/>
              </w:rPr>
            </w:pP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Творческий проект</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1.3</w:t>
            </w:r>
          </w:p>
        </w:tc>
        <w:tc>
          <w:tcPr>
            <w:tcW w:w="2961"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Обобщающее занятие</w:t>
            </w:r>
          </w:p>
        </w:tc>
        <w:tc>
          <w:tcPr>
            <w:tcW w:w="1418"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3</w:t>
            </w:r>
          </w:p>
        </w:tc>
        <w:tc>
          <w:tcPr>
            <w:tcW w:w="1844"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432"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2</w:t>
            </w: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Аттестация</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bCs/>
                <w:sz w:val="24"/>
                <w:szCs w:val="24"/>
              </w:rPr>
              <w:t>2</w:t>
            </w:r>
          </w:p>
        </w:tc>
        <w:tc>
          <w:tcPr>
            <w:tcW w:w="2961" w:type="dxa"/>
          </w:tcPr>
          <w:p w:rsidR="001B598B" w:rsidRPr="007A6C93" w:rsidRDefault="001B598B" w:rsidP="001B598B">
            <w:pPr>
              <w:spacing w:line="276" w:lineRule="auto"/>
              <w:ind w:right="847"/>
              <w:jc w:val="left"/>
              <w:rPr>
                <w:b/>
                <w:color w:val="auto"/>
                <w:sz w:val="24"/>
                <w:szCs w:val="24"/>
              </w:rPr>
            </w:pPr>
            <w:r w:rsidRPr="007A6C93">
              <w:rPr>
                <w:b/>
                <w:bCs/>
                <w:color w:val="auto"/>
                <w:sz w:val="24"/>
                <w:szCs w:val="24"/>
              </w:rPr>
              <w:t>Раздел «Дорога, что ты расскажешь о себе?</w:t>
            </w:r>
          </w:p>
        </w:tc>
        <w:tc>
          <w:tcPr>
            <w:tcW w:w="1418" w:type="dxa"/>
          </w:tcPr>
          <w:p w:rsidR="001B598B" w:rsidRPr="007A6C93" w:rsidRDefault="001B598B" w:rsidP="001B598B">
            <w:pPr>
              <w:spacing w:line="276" w:lineRule="auto"/>
              <w:ind w:right="847"/>
              <w:jc w:val="left"/>
              <w:rPr>
                <w:b/>
                <w:color w:val="auto"/>
                <w:sz w:val="24"/>
                <w:szCs w:val="24"/>
              </w:rPr>
            </w:pPr>
            <w:r w:rsidRPr="007A6C93">
              <w:rPr>
                <w:b/>
                <w:color w:val="auto"/>
                <w:sz w:val="24"/>
                <w:szCs w:val="24"/>
              </w:rPr>
              <w:t>13</w:t>
            </w:r>
          </w:p>
        </w:tc>
        <w:tc>
          <w:tcPr>
            <w:tcW w:w="1844" w:type="dxa"/>
          </w:tcPr>
          <w:p w:rsidR="001B598B" w:rsidRPr="007A6C93" w:rsidRDefault="001B598B" w:rsidP="001B598B">
            <w:pPr>
              <w:spacing w:line="276" w:lineRule="auto"/>
              <w:ind w:right="847"/>
              <w:jc w:val="left"/>
              <w:rPr>
                <w:b/>
                <w:color w:val="auto"/>
                <w:sz w:val="24"/>
                <w:szCs w:val="24"/>
              </w:rPr>
            </w:pPr>
            <w:r w:rsidRPr="007A6C93">
              <w:rPr>
                <w:b/>
                <w:color w:val="auto"/>
                <w:sz w:val="24"/>
                <w:szCs w:val="24"/>
              </w:rPr>
              <w:t>5</w:t>
            </w:r>
          </w:p>
        </w:tc>
        <w:tc>
          <w:tcPr>
            <w:tcW w:w="1432" w:type="dxa"/>
          </w:tcPr>
          <w:p w:rsidR="001B598B" w:rsidRPr="007A6C93" w:rsidRDefault="001B598B" w:rsidP="001B598B">
            <w:pPr>
              <w:spacing w:line="276" w:lineRule="auto"/>
              <w:ind w:right="847"/>
              <w:jc w:val="left"/>
              <w:rPr>
                <w:b/>
                <w:color w:val="auto"/>
                <w:sz w:val="24"/>
                <w:szCs w:val="24"/>
              </w:rPr>
            </w:pPr>
            <w:r w:rsidRPr="007A6C93">
              <w:rPr>
                <w:b/>
                <w:color w:val="auto"/>
                <w:sz w:val="24"/>
                <w:szCs w:val="24"/>
              </w:rPr>
              <w:t>8</w:t>
            </w: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 xml:space="preserve">Аттестация </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2.1</w:t>
            </w:r>
          </w:p>
        </w:tc>
        <w:tc>
          <w:tcPr>
            <w:tcW w:w="2961"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Дорога и ее составные элементы</w:t>
            </w:r>
          </w:p>
        </w:tc>
        <w:tc>
          <w:tcPr>
            <w:tcW w:w="1418"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2</w:t>
            </w:r>
          </w:p>
        </w:tc>
        <w:tc>
          <w:tcPr>
            <w:tcW w:w="1844"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432"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Контрольное занятие</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2.2</w:t>
            </w:r>
          </w:p>
        </w:tc>
        <w:tc>
          <w:tcPr>
            <w:tcW w:w="2961"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Что называется дорогой с одно- и двусторонним движением</w:t>
            </w:r>
          </w:p>
        </w:tc>
        <w:tc>
          <w:tcPr>
            <w:tcW w:w="1418"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844"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432" w:type="dxa"/>
          </w:tcPr>
          <w:p w:rsidR="001B598B" w:rsidRPr="007A6C93" w:rsidRDefault="001B598B" w:rsidP="001B598B">
            <w:pPr>
              <w:spacing w:line="276" w:lineRule="auto"/>
              <w:ind w:right="847"/>
              <w:jc w:val="left"/>
              <w:rPr>
                <w:color w:val="auto"/>
                <w:sz w:val="24"/>
                <w:szCs w:val="24"/>
              </w:rPr>
            </w:pP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Тестирование</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2.3</w:t>
            </w:r>
          </w:p>
        </w:tc>
        <w:tc>
          <w:tcPr>
            <w:tcW w:w="2961"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Перекресток, что это такое?</w:t>
            </w:r>
          </w:p>
        </w:tc>
        <w:tc>
          <w:tcPr>
            <w:tcW w:w="1418"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3</w:t>
            </w:r>
          </w:p>
        </w:tc>
        <w:tc>
          <w:tcPr>
            <w:tcW w:w="1844"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432"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2</w:t>
            </w: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Контрольное занятие</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2.4</w:t>
            </w:r>
          </w:p>
        </w:tc>
        <w:tc>
          <w:tcPr>
            <w:tcW w:w="2961"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Тротуар – дорога для пешеходов</w:t>
            </w:r>
          </w:p>
        </w:tc>
        <w:tc>
          <w:tcPr>
            <w:tcW w:w="1418"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2</w:t>
            </w:r>
          </w:p>
        </w:tc>
        <w:tc>
          <w:tcPr>
            <w:tcW w:w="1844"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432"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Аттестация</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2.5</w:t>
            </w:r>
          </w:p>
        </w:tc>
        <w:tc>
          <w:tcPr>
            <w:tcW w:w="2961"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 xml:space="preserve">Экскурсия в автошколу </w:t>
            </w:r>
          </w:p>
        </w:tc>
        <w:tc>
          <w:tcPr>
            <w:tcW w:w="1418"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2</w:t>
            </w:r>
          </w:p>
        </w:tc>
        <w:tc>
          <w:tcPr>
            <w:tcW w:w="1844" w:type="dxa"/>
          </w:tcPr>
          <w:p w:rsidR="001B598B" w:rsidRPr="007A6C93" w:rsidRDefault="001B598B" w:rsidP="001B598B">
            <w:pPr>
              <w:spacing w:line="276" w:lineRule="auto"/>
              <w:ind w:right="847"/>
              <w:jc w:val="left"/>
              <w:rPr>
                <w:color w:val="auto"/>
                <w:sz w:val="24"/>
                <w:szCs w:val="24"/>
              </w:rPr>
            </w:pPr>
          </w:p>
        </w:tc>
        <w:tc>
          <w:tcPr>
            <w:tcW w:w="1432"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2</w:t>
            </w: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Творческий проект</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2.6</w:t>
            </w:r>
          </w:p>
        </w:tc>
        <w:tc>
          <w:tcPr>
            <w:tcW w:w="2961"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Обобщающее занятие</w:t>
            </w:r>
          </w:p>
        </w:tc>
        <w:tc>
          <w:tcPr>
            <w:tcW w:w="1418"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3</w:t>
            </w:r>
          </w:p>
        </w:tc>
        <w:tc>
          <w:tcPr>
            <w:tcW w:w="1844"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432"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2</w:t>
            </w: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Тестирование</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3</w:t>
            </w:r>
          </w:p>
        </w:tc>
        <w:tc>
          <w:tcPr>
            <w:tcW w:w="2961" w:type="dxa"/>
          </w:tcPr>
          <w:p w:rsidR="001B598B" w:rsidRPr="007A6C93" w:rsidRDefault="001B598B" w:rsidP="001B598B">
            <w:pPr>
              <w:spacing w:line="276" w:lineRule="auto"/>
              <w:ind w:right="847"/>
              <w:jc w:val="left"/>
              <w:rPr>
                <w:b/>
                <w:color w:val="auto"/>
                <w:sz w:val="24"/>
                <w:szCs w:val="24"/>
              </w:rPr>
            </w:pPr>
            <w:r w:rsidRPr="007A6C93">
              <w:rPr>
                <w:b/>
                <w:bCs/>
                <w:color w:val="auto"/>
                <w:sz w:val="24"/>
                <w:szCs w:val="24"/>
              </w:rPr>
              <w:t>Раздел «Участники дорожного движения»</w:t>
            </w:r>
          </w:p>
        </w:tc>
        <w:tc>
          <w:tcPr>
            <w:tcW w:w="1418" w:type="dxa"/>
          </w:tcPr>
          <w:p w:rsidR="001B598B" w:rsidRPr="007A6C93" w:rsidRDefault="001B598B" w:rsidP="001B598B">
            <w:pPr>
              <w:spacing w:line="276" w:lineRule="auto"/>
              <w:ind w:right="847"/>
              <w:jc w:val="left"/>
              <w:rPr>
                <w:b/>
                <w:color w:val="auto"/>
                <w:sz w:val="24"/>
                <w:szCs w:val="24"/>
              </w:rPr>
            </w:pPr>
            <w:r w:rsidRPr="007A6C93">
              <w:rPr>
                <w:b/>
                <w:color w:val="auto"/>
                <w:sz w:val="24"/>
                <w:szCs w:val="24"/>
              </w:rPr>
              <w:t>10</w:t>
            </w:r>
          </w:p>
        </w:tc>
        <w:tc>
          <w:tcPr>
            <w:tcW w:w="1844" w:type="dxa"/>
          </w:tcPr>
          <w:p w:rsidR="001B598B" w:rsidRPr="007A6C93" w:rsidRDefault="001B598B" w:rsidP="001B598B">
            <w:pPr>
              <w:spacing w:line="276" w:lineRule="auto"/>
              <w:ind w:right="847"/>
              <w:jc w:val="left"/>
              <w:rPr>
                <w:b/>
                <w:color w:val="auto"/>
                <w:sz w:val="24"/>
                <w:szCs w:val="24"/>
              </w:rPr>
            </w:pPr>
            <w:r w:rsidRPr="007A6C93">
              <w:rPr>
                <w:b/>
                <w:color w:val="auto"/>
                <w:sz w:val="24"/>
                <w:szCs w:val="24"/>
              </w:rPr>
              <w:t>5</w:t>
            </w:r>
          </w:p>
        </w:tc>
        <w:tc>
          <w:tcPr>
            <w:tcW w:w="1432" w:type="dxa"/>
          </w:tcPr>
          <w:p w:rsidR="001B598B" w:rsidRPr="007A6C93" w:rsidRDefault="001B598B" w:rsidP="001B598B">
            <w:pPr>
              <w:spacing w:line="276" w:lineRule="auto"/>
              <w:ind w:right="847"/>
              <w:jc w:val="left"/>
              <w:rPr>
                <w:b/>
                <w:color w:val="auto"/>
                <w:sz w:val="24"/>
                <w:szCs w:val="24"/>
              </w:rPr>
            </w:pPr>
            <w:r w:rsidRPr="007A6C93">
              <w:rPr>
                <w:b/>
                <w:color w:val="auto"/>
                <w:sz w:val="24"/>
                <w:szCs w:val="24"/>
              </w:rPr>
              <w:t>5</w:t>
            </w: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 xml:space="preserve">Аттестация </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3.1</w:t>
            </w:r>
          </w:p>
        </w:tc>
        <w:tc>
          <w:tcPr>
            <w:tcW w:w="2961" w:type="dxa"/>
          </w:tcPr>
          <w:p w:rsidR="001B598B" w:rsidRPr="007A6C93" w:rsidRDefault="001B598B" w:rsidP="001B598B">
            <w:pPr>
              <w:spacing w:line="276" w:lineRule="auto"/>
              <w:ind w:right="847"/>
              <w:jc w:val="left"/>
              <w:rPr>
                <w:bCs/>
                <w:color w:val="auto"/>
                <w:sz w:val="24"/>
                <w:szCs w:val="24"/>
              </w:rPr>
            </w:pPr>
            <w:r w:rsidRPr="007A6C93">
              <w:rPr>
                <w:bCs/>
                <w:color w:val="auto"/>
                <w:sz w:val="24"/>
                <w:szCs w:val="24"/>
              </w:rPr>
              <w:t>Кто на дороге главный</w:t>
            </w:r>
          </w:p>
        </w:tc>
        <w:tc>
          <w:tcPr>
            <w:tcW w:w="1418"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2</w:t>
            </w:r>
          </w:p>
        </w:tc>
        <w:tc>
          <w:tcPr>
            <w:tcW w:w="1844"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432"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Контрольное занятие</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3.2</w:t>
            </w:r>
          </w:p>
        </w:tc>
        <w:tc>
          <w:tcPr>
            <w:tcW w:w="2961"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Мы – пешеходы</w:t>
            </w:r>
          </w:p>
        </w:tc>
        <w:tc>
          <w:tcPr>
            <w:tcW w:w="1418"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2</w:t>
            </w:r>
          </w:p>
        </w:tc>
        <w:tc>
          <w:tcPr>
            <w:tcW w:w="1844"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432"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Тестирование</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3.3</w:t>
            </w:r>
          </w:p>
        </w:tc>
        <w:tc>
          <w:tcPr>
            <w:tcW w:w="2961"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Мы – пассажиры</w:t>
            </w:r>
          </w:p>
        </w:tc>
        <w:tc>
          <w:tcPr>
            <w:tcW w:w="1418"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2</w:t>
            </w:r>
          </w:p>
        </w:tc>
        <w:tc>
          <w:tcPr>
            <w:tcW w:w="1844"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432"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Тестирование</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3.4</w:t>
            </w:r>
          </w:p>
        </w:tc>
        <w:tc>
          <w:tcPr>
            <w:tcW w:w="2961"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Профессия водителя, кто может им стать, что он должен знать и уметь.</w:t>
            </w:r>
          </w:p>
        </w:tc>
        <w:tc>
          <w:tcPr>
            <w:tcW w:w="1418"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844"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432" w:type="dxa"/>
          </w:tcPr>
          <w:p w:rsidR="001B598B" w:rsidRPr="007A6C93" w:rsidRDefault="001B598B" w:rsidP="001B598B">
            <w:pPr>
              <w:spacing w:line="276" w:lineRule="auto"/>
              <w:ind w:right="847"/>
              <w:jc w:val="left"/>
              <w:rPr>
                <w:color w:val="auto"/>
                <w:sz w:val="24"/>
                <w:szCs w:val="24"/>
              </w:rPr>
            </w:pP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Аттестация</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3.5</w:t>
            </w:r>
          </w:p>
        </w:tc>
        <w:tc>
          <w:tcPr>
            <w:tcW w:w="2961"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Обобщающее занятие</w:t>
            </w:r>
          </w:p>
        </w:tc>
        <w:tc>
          <w:tcPr>
            <w:tcW w:w="1418"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3</w:t>
            </w:r>
          </w:p>
        </w:tc>
        <w:tc>
          <w:tcPr>
            <w:tcW w:w="1844"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432"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2</w:t>
            </w: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Творческий проект</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lastRenderedPageBreak/>
              <w:t>4</w:t>
            </w:r>
          </w:p>
        </w:tc>
        <w:tc>
          <w:tcPr>
            <w:tcW w:w="2961" w:type="dxa"/>
          </w:tcPr>
          <w:p w:rsidR="001B598B" w:rsidRPr="007A6C93" w:rsidRDefault="001B598B" w:rsidP="001B598B">
            <w:pPr>
              <w:spacing w:line="276" w:lineRule="auto"/>
              <w:ind w:right="847"/>
              <w:jc w:val="left"/>
              <w:rPr>
                <w:b/>
                <w:color w:val="auto"/>
                <w:sz w:val="24"/>
                <w:szCs w:val="24"/>
              </w:rPr>
            </w:pPr>
            <w:r w:rsidRPr="007A6C93">
              <w:rPr>
                <w:b/>
                <w:bCs/>
                <w:color w:val="auto"/>
                <w:sz w:val="24"/>
                <w:szCs w:val="24"/>
              </w:rPr>
              <w:t>Раздел «Транспорт на дорогах нашего города»</w:t>
            </w:r>
          </w:p>
        </w:tc>
        <w:tc>
          <w:tcPr>
            <w:tcW w:w="1418" w:type="dxa"/>
          </w:tcPr>
          <w:p w:rsidR="001B598B" w:rsidRPr="007A6C93" w:rsidRDefault="001B598B" w:rsidP="001B598B">
            <w:pPr>
              <w:spacing w:line="276" w:lineRule="auto"/>
              <w:ind w:right="847"/>
              <w:jc w:val="left"/>
              <w:rPr>
                <w:b/>
                <w:color w:val="auto"/>
                <w:sz w:val="24"/>
                <w:szCs w:val="24"/>
              </w:rPr>
            </w:pPr>
            <w:r w:rsidRPr="007A6C93">
              <w:rPr>
                <w:b/>
                <w:color w:val="auto"/>
                <w:sz w:val="24"/>
                <w:szCs w:val="24"/>
              </w:rPr>
              <w:t>8</w:t>
            </w:r>
          </w:p>
        </w:tc>
        <w:tc>
          <w:tcPr>
            <w:tcW w:w="1844" w:type="dxa"/>
          </w:tcPr>
          <w:p w:rsidR="001B598B" w:rsidRPr="007A6C93" w:rsidRDefault="001B598B" w:rsidP="001B598B">
            <w:pPr>
              <w:spacing w:line="276" w:lineRule="auto"/>
              <w:ind w:right="847"/>
              <w:jc w:val="left"/>
              <w:rPr>
                <w:b/>
                <w:color w:val="auto"/>
                <w:sz w:val="24"/>
                <w:szCs w:val="24"/>
              </w:rPr>
            </w:pPr>
            <w:r w:rsidRPr="007A6C93">
              <w:rPr>
                <w:b/>
                <w:color w:val="auto"/>
                <w:sz w:val="24"/>
                <w:szCs w:val="24"/>
              </w:rPr>
              <w:t>5</w:t>
            </w:r>
          </w:p>
        </w:tc>
        <w:tc>
          <w:tcPr>
            <w:tcW w:w="1432" w:type="dxa"/>
          </w:tcPr>
          <w:p w:rsidR="001B598B" w:rsidRPr="007A6C93" w:rsidRDefault="001B598B" w:rsidP="001B598B">
            <w:pPr>
              <w:spacing w:line="276" w:lineRule="auto"/>
              <w:ind w:right="847"/>
              <w:jc w:val="left"/>
              <w:rPr>
                <w:b/>
                <w:color w:val="auto"/>
                <w:sz w:val="24"/>
                <w:szCs w:val="24"/>
              </w:rPr>
            </w:pPr>
            <w:r w:rsidRPr="007A6C93">
              <w:rPr>
                <w:b/>
                <w:color w:val="auto"/>
                <w:sz w:val="24"/>
                <w:szCs w:val="24"/>
              </w:rPr>
              <w:t>3</w:t>
            </w: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Аттестация</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4.1</w:t>
            </w:r>
          </w:p>
        </w:tc>
        <w:tc>
          <w:tcPr>
            <w:tcW w:w="2961"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Что такое транспорт? Типы и виды транспортных средств</w:t>
            </w:r>
          </w:p>
        </w:tc>
        <w:tc>
          <w:tcPr>
            <w:tcW w:w="1418"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2</w:t>
            </w:r>
          </w:p>
        </w:tc>
        <w:tc>
          <w:tcPr>
            <w:tcW w:w="1844"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432"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Контрольное занятие</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4.2</w:t>
            </w:r>
          </w:p>
        </w:tc>
        <w:tc>
          <w:tcPr>
            <w:tcW w:w="2961"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Транспортные средства оперативных служб</w:t>
            </w:r>
          </w:p>
        </w:tc>
        <w:tc>
          <w:tcPr>
            <w:tcW w:w="1418"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844"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432" w:type="dxa"/>
          </w:tcPr>
          <w:p w:rsidR="001B598B" w:rsidRPr="007A6C93" w:rsidRDefault="001B598B" w:rsidP="001B598B">
            <w:pPr>
              <w:spacing w:line="276" w:lineRule="auto"/>
              <w:ind w:right="847"/>
              <w:jc w:val="left"/>
              <w:rPr>
                <w:color w:val="auto"/>
                <w:sz w:val="24"/>
                <w:szCs w:val="24"/>
              </w:rPr>
            </w:pP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Тестирование</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4.3</w:t>
            </w:r>
          </w:p>
        </w:tc>
        <w:tc>
          <w:tcPr>
            <w:tcW w:w="2961"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Легковой автомобиль</w:t>
            </w:r>
          </w:p>
        </w:tc>
        <w:tc>
          <w:tcPr>
            <w:tcW w:w="1418"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844"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432" w:type="dxa"/>
          </w:tcPr>
          <w:p w:rsidR="001B598B" w:rsidRPr="007A6C93" w:rsidRDefault="001B598B" w:rsidP="001B598B">
            <w:pPr>
              <w:spacing w:line="276" w:lineRule="auto"/>
              <w:ind w:right="847"/>
              <w:jc w:val="left"/>
              <w:rPr>
                <w:color w:val="auto"/>
                <w:sz w:val="24"/>
                <w:szCs w:val="24"/>
              </w:rPr>
            </w:pP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Тестирование</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4.4</w:t>
            </w:r>
          </w:p>
        </w:tc>
        <w:tc>
          <w:tcPr>
            <w:tcW w:w="2961"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Мой друг – велосипед</w:t>
            </w:r>
          </w:p>
        </w:tc>
        <w:tc>
          <w:tcPr>
            <w:tcW w:w="1418"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844"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432" w:type="dxa"/>
          </w:tcPr>
          <w:p w:rsidR="001B598B" w:rsidRPr="007A6C93" w:rsidRDefault="001B598B" w:rsidP="001B598B">
            <w:pPr>
              <w:spacing w:line="276" w:lineRule="auto"/>
              <w:ind w:right="847"/>
              <w:jc w:val="left"/>
              <w:rPr>
                <w:color w:val="auto"/>
                <w:sz w:val="24"/>
                <w:szCs w:val="24"/>
              </w:rPr>
            </w:pP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Аттестация</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4.5</w:t>
            </w:r>
          </w:p>
        </w:tc>
        <w:tc>
          <w:tcPr>
            <w:tcW w:w="2961"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Обобщающее занятие</w:t>
            </w:r>
          </w:p>
        </w:tc>
        <w:tc>
          <w:tcPr>
            <w:tcW w:w="1418"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3</w:t>
            </w:r>
          </w:p>
        </w:tc>
        <w:tc>
          <w:tcPr>
            <w:tcW w:w="1844"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432"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2</w:t>
            </w: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Творческий проект</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5</w:t>
            </w:r>
          </w:p>
        </w:tc>
        <w:tc>
          <w:tcPr>
            <w:tcW w:w="2961" w:type="dxa"/>
          </w:tcPr>
          <w:p w:rsidR="001B598B" w:rsidRPr="007A6C93" w:rsidRDefault="001B598B" w:rsidP="001B598B">
            <w:pPr>
              <w:spacing w:line="276" w:lineRule="auto"/>
              <w:ind w:right="847"/>
              <w:jc w:val="left"/>
              <w:rPr>
                <w:b/>
                <w:color w:val="auto"/>
                <w:sz w:val="24"/>
                <w:szCs w:val="24"/>
              </w:rPr>
            </w:pPr>
            <w:r w:rsidRPr="007A6C93">
              <w:rPr>
                <w:b/>
                <w:bCs/>
                <w:color w:val="auto"/>
                <w:sz w:val="24"/>
                <w:szCs w:val="24"/>
              </w:rPr>
              <w:t>Раздел «Безопасность на дороге зависит от нас»</w:t>
            </w:r>
          </w:p>
        </w:tc>
        <w:tc>
          <w:tcPr>
            <w:tcW w:w="1418" w:type="dxa"/>
          </w:tcPr>
          <w:p w:rsidR="001B598B" w:rsidRPr="007A6C93" w:rsidRDefault="001B598B" w:rsidP="001B598B">
            <w:pPr>
              <w:spacing w:line="276" w:lineRule="auto"/>
              <w:ind w:right="847"/>
              <w:jc w:val="left"/>
              <w:rPr>
                <w:b/>
                <w:color w:val="auto"/>
                <w:sz w:val="24"/>
                <w:szCs w:val="24"/>
              </w:rPr>
            </w:pPr>
            <w:r w:rsidRPr="007A6C93">
              <w:rPr>
                <w:b/>
                <w:color w:val="auto"/>
                <w:sz w:val="24"/>
                <w:szCs w:val="24"/>
              </w:rPr>
              <w:t>14</w:t>
            </w:r>
          </w:p>
        </w:tc>
        <w:tc>
          <w:tcPr>
            <w:tcW w:w="1844" w:type="dxa"/>
          </w:tcPr>
          <w:p w:rsidR="001B598B" w:rsidRPr="007A6C93" w:rsidRDefault="001B598B" w:rsidP="001B598B">
            <w:pPr>
              <w:spacing w:line="276" w:lineRule="auto"/>
              <w:ind w:right="847"/>
              <w:jc w:val="left"/>
              <w:rPr>
                <w:b/>
                <w:color w:val="auto"/>
                <w:sz w:val="24"/>
                <w:szCs w:val="24"/>
              </w:rPr>
            </w:pPr>
            <w:r w:rsidRPr="007A6C93">
              <w:rPr>
                <w:b/>
                <w:color w:val="auto"/>
                <w:sz w:val="24"/>
                <w:szCs w:val="24"/>
              </w:rPr>
              <w:t>8</w:t>
            </w:r>
          </w:p>
        </w:tc>
        <w:tc>
          <w:tcPr>
            <w:tcW w:w="1432" w:type="dxa"/>
          </w:tcPr>
          <w:p w:rsidR="001B598B" w:rsidRPr="007A6C93" w:rsidRDefault="001B598B" w:rsidP="001B598B">
            <w:pPr>
              <w:spacing w:line="276" w:lineRule="auto"/>
              <w:ind w:right="847"/>
              <w:jc w:val="left"/>
              <w:rPr>
                <w:b/>
                <w:color w:val="auto"/>
                <w:sz w:val="24"/>
                <w:szCs w:val="24"/>
              </w:rPr>
            </w:pPr>
            <w:r w:rsidRPr="007A6C93">
              <w:rPr>
                <w:b/>
                <w:color w:val="auto"/>
                <w:sz w:val="24"/>
                <w:szCs w:val="24"/>
              </w:rPr>
              <w:t>6</w:t>
            </w: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Аттестация</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5.1</w:t>
            </w:r>
          </w:p>
        </w:tc>
        <w:tc>
          <w:tcPr>
            <w:tcW w:w="2961"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Что такое ДТП?</w:t>
            </w:r>
          </w:p>
        </w:tc>
        <w:tc>
          <w:tcPr>
            <w:tcW w:w="1418"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844"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432" w:type="dxa"/>
          </w:tcPr>
          <w:p w:rsidR="001B598B" w:rsidRPr="007A6C93" w:rsidRDefault="001B598B" w:rsidP="001B598B">
            <w:pPr>
              <w:spacing w:line="276" w:lineRule="auto"/>
              <w:ind w:right="847"/>
              <w:jc w:val="left"/>
              <w:rPr>
                <w:color w:val="auto"/>
                <w:sz w:val="24"/>
                <w:szCs w:val="24"/>
              </w:rPr>
            </w:pP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Контрольное занятие</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5.2</w:t>
            </w:r>
          </w:p>
        </w:tc>
        <w:tc>
          <w:tcPr>
            <w:tcW w:w="2961"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При переходе проезжей части - главное безопасность</w:t>
            </w:r>
          </w:p>
        </w:tc>
        <w:tc>
          <w:tcPr>
            <w:tcW w:w="1418"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2</w:t>
            </w:r>
          </w:p>
        </w:tc>
        <w:tc>
          <w:tcPr>
            <w:tcW w:w="1844"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432"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Тестирование</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5.3</w:t>
            </w:r>
          </w:p>
        </w:tc>
        <w:tc>
          <w:tcPr>
            <w:tcW w:w="2961"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Дорога и скрытая опасность</w:t>
            </w:r>
          </w:p>
        </w:tc>
        <w:tc>
          <w:tcPr>
            <w:tcW w:w="1418"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2</w:t>
            </w:r>
          </w:p>
        </w:tc>
        <w:tc>
          <w:tcPr>
            <w:tcW w:w="1844"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432"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Тестирование</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5.4</w:t>
            </w:r>
          </w:p>
        </w:tc>
        <w:tc>
          <w:tcPr>
            <w:tcW w:w="2961"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Остановочный и тормозной путь автомобиля</w:t>
            </w:r>
          </w:p>
        </w:tc>
        <w:tc>
          <w:tcPr>
            <w:tcW w:w="1418"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844"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432" w:type="dxa"/>
          </w:tcPr>
          <w:p w:rsidR="001B598B" w:rsidRPr="007A6C93" w:rsidRDefault="001B598B" w:rsidP="001B598B">
            <w:pPr>
              <w:spacing w:line="276" w:lineRule="auto"/>
              <w:ind w:right="847"/>
              <w:jc w:val="left"/>
              <w:rPr>
                <w:color w:val="auto"/>
                <w:sz w:val="24"/>
                <w:szCs w:val="24"/>
              </w:rPr>
            </w:pP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Аттестация</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5.5</w:t>
            </w:r>
          </w:p>
        </w:tc>
        <w:tc>
          <w:tcPr>
            <w:tcW w:w="2961"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Мой безопасный путь в школу</w:t>
            </w:r>
          </w:p>
        </w:tc>
        <w:tc>
          <w:tcPr>
            <w:tcW w:w="1418"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2</w:t>
            </w:r>
          </w:p>
        </w:tc>
        <w:tc>
          <w:tcPr>
            <w:tcW w:w="1844"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432"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Творческий проект</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5.6</w:t>
            </w:r>
          </w:p>
        </w:tc>
        <w:tc>
          <w:tcPr>
            <w:tcW w:w="2961"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Играй, но о дороге не забывай</w:t>
            </w:r>
          </w:p>
        </w:tc>
        <w:tc>
          <w:tcPr>
            <w:tcW w:w="1418"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844"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432" w:type="dxa"/>
          </w:tcPr>
          <w:p w:rsidR="001B598B" w:rsidRPr="007A6C93" w:rsidRDefault="001B598B" w:rsidP="001B598B">
            <w:pPr>
              <w:spacing w:line="276" w:lineRule="auto"/>
              <w:ind w:right="847"/>
              <w:jc w:val="left"/>
              <w:rPr>
                <w:color w:val="auto"/>
                <w:sz w:val="24"/>
                <w:szCs w:val="24"/>
              </w:rPr>
            </w:pP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Тестирование</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5.7</w:t>
            </w:r>
          </w:p>
        </w:tc>
        <w:tc>
          <w:tcPr>
            <w:tcW w:w="2961"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Правила поведение при чрезвычайных ситуациях на транспорте</w:t>
            </w:r>
          </w:p>
        </w:tc>
        <w:tc>
          <w:tcPr>
            <w:tcW w:w="1418"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2</w:t>
            </w:r>
          </w:p>
        </w:tc>
        <w:tc>
          <w:tcPr>
            <w:tcW w:w="1844"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432"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Тестирование</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5.8</w:t>
            </w:r>
          </w:p>
        </w:tc>
        <w:tc>
          <w:tcPr>
            <w:tcW w:w="2961"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 xml:space="preserve">Обобщающее </w:t>
            </w:r>
            <w:r w:rsidRPr="007A6C93">
              <w:rPr>
                <w:color w:val="auto"/>
                <w:sz w:val="24"/>
                <w:szCs w:val="24"/>
              </w:rPr>
              <w:lastRenderedPageBreak/>
              <w:t xml:space="preserve">занятие </w:t>
            </w:r>
          </w:p>
        </w:tc>
        <w:tc>
          <w:tcPr>
            <w:tcW w:w="1418" w:type="dxa"/>
          </w:tcPr>
          <w:p w:rsidR="001B598B" w:rsidRPr="007A6C93" w:rsidRDefault="001B598B" w:rsidP="001B598B">
            <w:pPr>
              <w:spacing w:line="276" w:lineRule="auto"/>
              <w:ind w:right="847"/>
              <w:jc w:val="left"/>
              <w:rPr>
                <w:color w:val="auto"/>
                <w:sz w:val="24"/>
                <w:szCs w:val="24"/>
              </w:rPr>
            </w:pPr>
            <w:r w:rsidRPr="007A6C93">
              <w:rPr>
                <w:color w:val="auto"/>
                <w:sz w:val="24"/>
                <w:szCs w:val="24"/>
              </w:rPr>
              <w:lastRenderedPageBreak/>
              <w:t>3</w:t>
            </w:r>
          </w:p>
        </w:tc>
        <w:tc>
          <w:tcPr>
            <w:tcW w:w="1844"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432"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2</w:t>
            </w: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 xml:space="preserve">Контрольное </w:t>
            </w:r>
            <w:r w:rsidRPr="00A62218">
              <w:rPr>
                <w:rFonts w:ascii="Times New Roman" w:hAnsi="Times New Roman"/>
                <w:sz w:val="24"/>
                <w:szCs w:val="24"/>
              </w:rPr>
              <w:lastRenderedPageBreak/>
              <w:t>занятие</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lastRenderedPageBreak/>
              <w:t>6</w:t>
            </w:r>
          </w:p>
        </w:tc>
        <w:tc>
          <w:tcPr>
            <w:tcW w:w="2961" w:type="dxa"/>
          </w:tcPr>
          <w:p w:rsidR="001B598B" w:rsidRPr="007A6C93" w:rsidRDefault="001B598B" w:rsidP="001B598B">
            <w:pPr>
              <w:spacing w:line="276" w:lineRule="auto"/>
              <w:ind w:right="847"/>
              <w:jc w:val="left"/>
              <w:rPr>
                <w:color w:val="auto"/>
                <w:sz w:val="24"/>
                <w:szCs w:val="24"/>
              </w:rPr>
            </w:pPr>
            <w:r w:rsidRPr="007A6C93">
              <w:rPr>
                <w:b/>
                <w:bCs/>
                <w:color w:val="auto"/>
                <w:sz w:val="24"/>
                <w:szCs w:val="24"/>
              </w:rPr>
              <w:t>Раздел «Средства регулирования дорожного движения»</w:t>
            </w:r>
          </w:p>
        </w:tc>
        <w:tc>
          <w:tcPr>
            <w:tcW w:w="1418" w:type="dxa"/>
          </w:tcPr>
          <w:p w:rsidR="001B598B" w:rsidRPr="007A6C93" w:rsidRDefault="001B598B" w:rsidP="001B598B">
            <w:pPr>
              <w:spacing w:line="276" w:lineRule="auto"/>
              <w:ind w:right="847"/>
              <w:jc w:val="left"/>
              <w:rPr>
                <w:b/>
                <w:color w:val="auto"/>
                <w:sz w:val="24"/>
                <w:szCs w:val="24"/>
              </w:rPr>
            </w:pPr>
            <w:r w:rsidRPr="007A6C93">
              <w:rPr>
                <w:b/>
                <w:color w:val="auto"/>
                <w:sz w:val="24"/>
                <w:szCs w:val="24"/>
              </w:rPr>
              <w:t>15</w:t>
            </w:r>
          </w:p>
        </w:tc>
        <w:tc>
          <w:tcPr>
            <w:tcW w:w="1844" w:type="dxa"/>
          </w:tcPr>
          <w:p w:rsidR="001B598B" w:rsidRPr="007A6C93" w:rsidRDefault="001B598B" w:rsidP="001B598B">
            <w:pPr>
              <w:spacing w:line="276" w:lineRule="auto"/>
              <w:ind w:right="847"/>
              <w:jc w:val="left"/>
              <w:rPr>
                <w:b/>
                <w:color w:val="auto"/>
                <w:sz w:val="24"/>
                <w:szCs w:val="24"/>
              </w:rPr>
            </w:pPr>
            <w:r w:rsidRPr="007A6C93">
              <w:rPr>
                <w:b/>
                <w:color w:val="auto"/>
                <w:sz w:val="24"/>
                <w:szCs w:val="24"/>
              </w:rPr>
              <w:t>7</w:t>
            </w:r>
          </w:p>
        </w:tc>
        <w:tc>
          <w:tcPr>
            <w:tcW w:w="1432" w:type="dxa"/>
          </w:tcPr>
          <w:p w:rsidR="001B598B" w:rsidRPr="007A6C93" w:rsidRDefault="001B598B" w:rsidP="001B598B">
            <w:pPr>
              <w:spacing w:line="276" w:lineRule="auto"/>
              <w:ind w:right="847"/>
              <w:jc w:val="left"/>
              <w:rPr>
                <w:b/>
                <w:color w:val="auto"/>
                <w:sz w:val="24"/>
                <w:szCs w:val="24"/>
              </w:rPr>
            </w:pPr>
            <w:r w:rsidRPr="007A6C93">
              <w:rPr>
                <w:b/>
                <w:color w:val="auto"/>
                <w:sz w:val="24"/>
                <w:szCs w:val="24"/>
              </w:rPr>
              <w:t>8</w:t>
            </w: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Аттестация</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6.1</w:t>
            </w:r>
          </w:p>
        </w:tc>
        <w:tc>
          <w:tcPr>
            <w:tcW w:w="2961"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Подчиняемся без спора мы сигналам светофора</w:t>
            </w:r>
          </w:p>
        </w:tc>
        <w:tc>
          <w:tcPr>
            <w:tcW w:w="1418"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2</w:t>
            </w:r>
          </w:p>
        </w:tc>
        <w:tc>
          <w:tcPr>
            <w:tcW w:w="1844"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432"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Аттестация</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6.2</w:t>
            </w:r>
          </w:p>
        </w:tc>
        <w:tc>
          <w:tcPr>
            <w:tcW w:w="2961"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Зебра - помощник на дороге</w:t>
            </w:r>
          </w:p>
        </w:tc>
        <w:tc>
          <w:tcPr>
            <w:tcW w:w="1418"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2</w:t>
            </w:r>
          </w:p>
        </w:tc>
        <w:tc>
          <w:tcPr>
            <w:tcW w:w="1844"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432"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Аттестация</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6.3</w:t>
            </w:r>
          </w:p>
        </w:tc>
        <w:tc>
          <w:tcPr>
            <w:tcW w:w="2961"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На дороге постовой, а кто он такой</w:t>
            </w:r>
          </w:p>
        </w:tc>
        <w:tc>
          <w:tcPr>
            <w:tcW w:w="1418"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4</w:t>
            </w:r>
          </w:p>
        </w:tc>
        <w:tc>
          <w:tcPr>
            <w:tcW w:w="1844"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2</w:t>
            </w:r>
          </w:p>
        </w:tc>
        <w:tc>
          <w:tcPr>
            <w:tcW w:w="1432"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2</w:t>
            </w: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Тестирование</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6.4</w:t>
            </w:r>
          </w:p>
        </w:tc>
        <w:tc>
          <w:tcPr>
            <w:tcW w:w="2961"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В стране дорожных знаков</w:t>
            </w:r>
          </w:p>
        </w:tc>
        <w:tc>
          <w:tcPr>
            <w:tcW w:w="1418"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4</w:t>
            </w:r>
          </w:p>
        </w:tc>
        <w:tc>
          <w:tcPr>
            <w:tcW w:w="1844"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2</w:t>
            </w:r>
          </w:p>
        </w:tc>
        <w:tc>
          <w:tcPr>
            <w:tcW w:w="1432"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2</w:t>
            </w: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Тестирование</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6.5</w:t>
            </w:r>
          </w:p>
        </w:tc>
        <w:tc>
          <w:tcPr>
            <w:tcW w:w="2961"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Обобщающее занятие</w:t>
            </w:r>
          </w:p>
        </w:tc>
        <w:tc>
          <w:tcPr>
            <w:tcW w:w="1418"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3</w:t>
            </w:r>
          </w:p>
        </w:tc>
        <w:tc>
          <w:tcPr>
            <w:tcW w:w="1844"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432"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2</w:t>
            </w: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Контрольное занятие</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7</w:t>
            </w:r>
          </w:p>
        </w:tc>
        <w:tc>
          <w:tcPr>
            <w:tcW w:w="2961" w:type="dxa"/>
          </w:tcPr>
          <w:p w:rsidR="001B598B" w:rsidRPr="007A6C93" w:rsidRDefault="001B598B" w:rsidP="001B598B">
            <w:pPr>
              <w:spacing w:line="276" w:lineRule="auto"/>
              <w:ind w:right="847"/>
              <w:jc w:val="left"/>
              <w:rPr>
                <w:b/>
                <w:color w:val="auto"/>
                <w:sz w:val="24"/>
                <w:szCs w:val="24"/>
              </w:rPr>
            </w:pPr>
            <w:r w:rsidRPr="007A6C93">
              <w:rPr>
                <w:b/>
                <w:color w:val="auto"/>
                <w:sz w:val="24"/>
                <w:szCs w:val="24"/>
              </w:rPr>
              <w:t>Раздел. «Безопасность на дороге в разное время года»</w:t>
            </w:r>
          </w:p>
        </w:tc>
        <w:tc>
          <w:tcPr>
            <w:tcW w:w="1418" w:type="dxa"/>
          </w:tcPr>
          <w:p w:rsidR="001B598B" w:rsidRPr="007A6C93" w:rsidRDefault="001B598B" w:rsidP="001B598B">
            <w:pPr>
              <w:spacing w:line="276" w:lineRule="auto"/>
              <w:ind w:right="847"/>
              <w:jc w:val="left"/>
              <w:rPr>
                <w:b/>
                <w:color w:val="auto"/>
                <w:sz w:val="24"/>
                <w:szCs w:val="24"/>
              </w:rPr>
            </w:pPr>
            <w:r w:rsidRPr="007A6C93">
              <w:rPr>
                <w:b/>
                <w:color w:val="auto"/>
                <w:sz w:val="24"/>
                <w:szCs w:val="24"/>
              </w:rPr>
              <w:t>4</w:t>
            </w:r>
          </w:p>
        </w:tc>
        <w:tc>
          <w:tcPr>
            <w:tcW w:w="1844" w:type="dxa"/>
          </w:tcPr>
          <w:p w:rsidR="001B598B" w:rsidRPr="007A6C93" w:rsidRDefault="001B598B" w:rsidP="001B598B">
            <w:pPr>
              <w:spacing w:line="276" w:lineRule="auto"/>
              <w:ind w:right="847"/>
              <w:jc w:val="left"/>
              <w:rPr>
                <w:b/>
                <w:color w:val="auto"/>
                <w:sz w:val="24"/>
                <w:szCs w:val="24"/>
              </w:rPr>
            </w:pPr>
            <w:r w:rsidRPr="007A6C93">
              <w:rPr>
                <w:b/>
                <w:color w:val="auto"/>
                <w:sz w:val="24"/>
                <w:szCs w:val="24"/>
              </w:rPr>
              <w:t>4</w:t>
            </w:r>
          </w:p>
        </w:tc>
        <w:tc>
          <w:tcPr>
            <w:tcW w:w="1432" w:type="dxa"/>
          </w:tcPr>
          <w:p w:rsidR="001B598B" w:rsidRPr="007A6C93" w:rsidRDefault="001B598B" w:rsidP="001B598B">
            <w:pPr>
              <w:spacing w:line="276" w:lineRule="auto"/>
              <w:ind w:right="847"/>
              <w:jc w:val="left"/>
              <w:rPr>
                <w:b/>
                <w:color w:val="auto"/>
                <w:sz w:val="24"/>
                <w:szCs w:val="24"/>
              </w:rPr>
            </w:pP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Аттестация</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7.1</w:t>
            </w:r>
          </w:p>
        </w:tc>
        <w:tc>
          <w:tcPr>
            <w:tcW w:w="2961"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Безопасность на дороге в осеннее время года</w:t>
            </w:r>
          </w:p>
        </w:tc>
        <w:tc>
          <w:tcPr>
            <w:tcW w:w="1418"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844"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432" w:type="dxa"/>
          </w:tcPr>
          <w:p w:rsidR="001B598B" w:rsidRPr="007A6C93" w:rsidRDefault="001B598B" w:rsidP="001B598B">
            <w:pPr>
              <w:spacing w:line="276" w:lineRule="auto"/>
              <w:ind w:right="847"/>
              <w:jc w:val="left"/>
              <w:rPr>
                <w:color w:val="auto"/>
                <w:sz w:val="24"/>
                <w:szCs w:val="24"/>
              </w:rPr>
            </w:pP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Аттестация</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7.2</w:t>
            </w:r>
          </w:p>
        </w:tc>
        <w:tc>
          <w:tcPr>
            <w:tcW w:w="2961"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Безопасность на дороге в зимнее время года</w:t>
            </w:r>
          </w:p>
        </w:tc>
        <w:tc>
          <w:tcPr>
            <w:tcW w:w="1418"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844"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432" w:type="dxa"/>
          </w:tcPr>
          <w:p w:rsidR="001B598B" w:rsidRPr="007A6C93" w:rsidRDefault="001B598B" w:rsidP="001B598B">
            <w:pPr>
              <w:spacing w:line="276" w:lineRule="auto"/>
              <w:ind w:right="847"/>
              <w:jc w:val="left"/>
              <w:rPr>
                <w:color w:val="auto"/>
                <w:sz w:val="24"/>
                <w:szCs w:val="24"/>
              </w:rPr>
            </w:pP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Аттестация</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7.3</w:t>
            </w:r>
          </w:p>
        </w:tc>
        <w:tc>
          <w:tcPr>
            <w:tcW w:w="2961"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Безопасность на дороге весной</w:t>
            </w:r>
          </w:p>
        </w:tc>
        <w:tc>
          <w:tcPr>
            <w:tcW w:w="1418"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844"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432" w:type="dxa"/>
          </w:tcPr>
          <w:p w:rsidR="001B598B" w:rsidRPr="007A6C93" w:rsidRDefault="001B598B" w:rsidP="001B598B">
            <w:pPr>
              <w:spacing w:line="276" w:lineRule="auto"/>
              <w:ind w:right="847"/>
              <w:jc w:val="left"/>
              <w:rPr>
                <w:color w:val="auto"/>
                <w:sz w:val="24"/>
                <w:szCs w:val="24"/>
              </w:rPr>
            </w:pP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Аттестация</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7.4</w:t>
            </w:r>
          </w:p>
        </w:tc>
        <w:tc>
          <w:tcPr>
            <w:tcW w:w="2961"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Безопасность на дороге во время летних каникул</w:t>
            </w:r>
          </w:p>
        </w:tc>
        <w:tc>
          <w:tcPr>
            <w:tcW w:w="1418"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844"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1</w:t>
            </w:r>
          </w:p>
        </w:tc>
        <w:tc>
          <w:tcPr>
            <w:tcW w:w="1432" w:type="dxa"/>
          </w:tcPr>
          <w:p w:rsidR="001B598B" w:rsidRPr="007A6C93" w:rsidRDefault="001B598B" w:rsidP="001B598B">
            <w:pPr>
              <w:spacing w:line="276" w:lineRule="auto"/>
              <w:ind w:right="847"/>
              <w:jc w:val="left"/>
              <w:rPr>
                <w:color w:val="auto"/>
                <w:sz w:val="24"/>
                <w:szCs w:val="24"/>
              </w:rPr>
            </w:pP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Аттестация</w:t>
            </w:r>
          </w:p>
        </w:tc>
      </w:tr>
      <w:tr w:rsidR="001878BC" w:rsidRPr="007A6C93" w:rsidTr="00A62218">
        <w:trPr>
          <w:jc w:val="center"/>
        </w:trPr>
        <w:tc>
          <w:tcPr>
            <w:tcW w:w="567"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8</w:t>
            </w:r>
          </w:p>
        </w:tc>
        <w:tc>
          <w:tcPr>
            <w:tcW w:w="2961" w:type="dxa"/>
          </w:tcPr>
          <w:p w:rsidR="001B598B" w:rsidRPr="007A6C93" w:rsidRDefault="001B598B" w:rsidP="001B598B">
            <w:pPr>
              <w:spacing w:line="276" w:lineRule="auto"/>
              <w:ind w:right="847"/>
              <w:jc w:val="left"/>
              <w:rPr>
                <w:b/>
                <w:color w:val="auto"/>
                <w:sz w:val="24"/>
                <w:szCs w:val="24"/>
              </w:rPr>
            </w:pPr>
            <w:r w:rsidRPr="007A6C93">
              <w:rPr>
                <w:b/>
                <w:color w:val="auto"/>
                <w:sz w:val="24"/>
                <w:szCs w:val="24"/>
              </w:rPr>
              <w:t>Итоговое занятие</w:t>
            </w:r>
          </w:p>
        </w:tc>
        <w:tc>
          <w:tcPr>
            <w:tcW w:w="1418"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2</w:t>
            </w:r>
          </w:p>
        </w:tc>
        <w:tc>
          <w:tcPr>
            <w:tcW w:w="1844" w:type="dxa"/>
          </w:tcPr>
          <w:p w:rsidR="001B598B" w:rsidRPr="007A6C93" w:rsidRDefault="001B598B" w:rsidP="001B598B">
            <w:pPr>
              <w:spacing w:line="276" w:lineRule="auto"/>
              <w:ind w:right="847"/>
              <w:jc w:val="left"/>
              <w:rPr>
                <w:color w:val="auto"/>
                <w:sz w:val="24"/>
                <w:szCs w:val="24"/>
              </w:rPr>
            </w:pPr>
          </w:p>
        </w:tc>
        <w:tc>
          <w:tcPr>
            <w:tcW w:w="1432" w:type="dxa"/>
          </w:tcPr>
          <w:p w:rsidR="001B598B" w:rsidRPr="007A6C93" w:rsidRDefault="001B598B" w:rsidP="001B598B">
            <w:pPr>
              <w:spacing w:line="276" w:lineRule="auto"/>
              <w:ind w:right="847"/>
              <w:jc w:val="left"/>
              <w:rPr>
                <w:color w:val="auto"/>
                <w:sz w:val="24"/>
                <w:szCs w:val="24"/>
              </w:rPr>
            </w:pPr>
            <w:r w:rsidRPr="007A6C93">
              <w:rPr>
                <w:color w:val="auto"/>
                <w:sz w:val="24"/>
                <w:szCs w:val="24"/>
              </w:rPr>
              <w:t>2</w:t>
            </w:r>
          </w:p>
        </w:tc>
        <w:tc>
          <w:tcPr>
            <w:tcW w:w="1950" w:type="dxa"/>
          </w:tcPr>
          <w:p w:rsidR="001B598B" w:rsidRPr="00A62218" w:rsidRDefault="001B598B" w:rsidP="00A62218">
            <w:pPr>
              <w:pStyle w:val="a6"/>
              <w:rPr>
                <w:rFonts w:ascii="Times New Roman" w:hAnsi="Times New Roman"/>
                <w:sz w:val="24"/>
                <w:szCs w:val="24"/>
              </w:rPr>
            </w:pPr>
            <w:r w:rsidRPr="00A62218">
              <w:rPr>
                <w:rFonts w:ascii="Times New Roman" w:hAnsi="Times New Roman"/>
                <w:sz w:val="24"/>
                <w:szCs w:val="24"/>
              </w:rPr>
              <w:t>Контрольное занятие</w:t>
            </w:r>
          </w:p>
        </w:tc>
      </w:tr>
      <w:tr w:rsidR="001B598B" w:rsidRPr="007A6C93" w:rsidTr="00A62218">
        <w:trPr>
          <w:jc w:val="center"/>
        </w:trPr>
        <w:tc>
          <w:tcPr>
            <w:tcW w:w="567" w:type="dxa"/>
          </w:tcPr>
          <w:p w:rsidR="001B598B" w:rsidRPr="007A6C93" w:rsidRDefault="001B598B" w:rsidP="001B598B">
            <w:pPr>
              <w:spacing w:line="276" w:lineRule="auto"/>
              <w:ind w:right="847"/>
              <w:jc w:val="left"/>
              <w:rPr>
                <w:color w:val="auto"/>
                <w:sz w:val="24"/>
                <w:szCs w:val="24"/>
              </w:rPr>
            </w:pPr>
          </w:p>
        </w:tc>
        <w:tc>
          <w:tcPr>
            <w:tcW w:w="2961" w:type="dxa"/>
          </w:tcPr>
          <w:p w:rsidR="001B598B" w:rsidRPr="007A6C93" w:rsidRDefault="001B598B" w:rsidP="001B598B">
            <w:pPr>
              <w:spacing w:line="276" w:lineRule="auto"/>
              <w:ind w:right="847"/>
              <w:jc w:val="left"/>
              <w:rPr>
                <w:b/>
                <w:color w:val="auto"/>
                <w:sz w:val="24"/>
                <w:szCs w:val="24"/>
              </w:rPr>
            </w:pPr>
            <w:r w:rsidRPr="007A6C93">
              <w:rPr>
                <w:b/>
                <w:color w:val="auto"/>
                <w:sz w:val="24"/>
                <w:szCs w:val="24"/>
              </w:rPr>
              <w:t>ИТОГО</w:t>
            </w:r>
          </w:p>
        </w:tc>
        <w:tc>
          <w:tcPr>
            <w:tcW w:w="1418" w:type="dxa"/>
          </w:tcPr>
          <w:p w:rsidR="001B598B" w:rsidRPr="007A6C93" w:rsidRDefault="001B598B" w:rsidP="001B598B">
            <w:pPr>
              <w:spacing w:line="276" w:lineRule="auto"/>
              <w:ind w:right="847"/>
              <w:jc w:val="left"/>
              <w:rPr>
                <w:b/>
                <w:color w:val="auto"/>
                <w:sz w:val="24"/>
                <w:szCs w:val="24"/>
              </w:rPr>
            </w:pPr>
            <w:r w:rsidRPr="007A6C93">
              <w:rPr>
                <w:b/>
                <w:color w:val="auto"/>
                <w:sz w:val="24"/>
                <w:szCs w:val="24"/>
              </w:rPr>
              <w:t>7</w:t>
            </w:r>
            <w:r w:rsidR="00FD558C" w:rsidRPr="007A6C93">
              <w:rPr>
                <w:b/>
                <w:color w:val="auto"/>
                <w:sz w:val="24"/>
                <w:szCs w:val="24"/>
              </w:rPr>
              <w:t>2</w:t>
            </w:r>
          </w:p>
        </w:tc>
        <w:tc>
          <w:tcPr>
            <w:tcW w:w="1844" w:type="dxa"/>
          </w:tcPr>
          <w:p w:rsidR="001B598B" w:rsidRPr="007A6C93" w:rsidRDefault="001B598B" w:rsidP="001B598B">
            <w:pPr>
              <w:spacing w:line="276" w:lineRule="auto"/>
              <w:ind w:right="847"/>
              <w:jc w:val="left"/>
              <w:rPr>
                <w:b/>
                <w:color w:val="auto"/>
                <w:sz w:val="24"/>
                <w:szCs w:val="24"/>
              </w:rPr>
            </w:pPr>
            <w:r w:rsidRPr="007A6C93">
              <w:rPr>
                <w:b/>
                <w:color w:val="auto"/>
                <w:sz w:val="24"/>
                <w:szCs w:val="24"/>
              </w:rPr>
              <w:t>38</w:t>
            </w:r>
          </w:p>
        </w:tc>
        <w:tc>
          <w:tcPr>
            <w:tcW w:w="1432" w:type="dxa"/>
          </w:tcPr>
          <w:p w:rsidR="001B598B" w:rsidRPr="007A6C93" w:rsidRDefault="001B598B" w:rsidP="001B598B">
            <w:pPr>
              <w:spacing w:line="276" w:lineRule="auto"/>
              <w:ind w:right="847"/>
              <w:jc w:val="left"/>
              <w:rPr>
                <w:b/>
                <w:color w:val="auto"/>
                <w:sz w:val="24"/>
                <w:szCs w:val="24"/>
              </w:rPr>
            </w:pPr>
            <w:r w:rsidRPr="007A6C93">
              <w:rPr>
                <w:b/>
                <w:color w:val="auto"/>
                <w:sz w:val="24"/>
                <w:szCs w:val="24"/>
              </w:rPr>
              <w:t>34</w:t>
            </w:r>
          </w:p>
        </w:tc>
        <w:tc>
          <w:tcPr>
            <w:tcW w:w="1950" w:type="dxa"/>
          </w:tcPr>
          <w:p w:rsidR="001B598B" w:rsidRPr="007A6C93" w:rsidRDefault="001B598B" w:rsidP="001B598B">
            <w:pPr>
              <w:spacing w:line="276" w:lineRule="auto"/>
              <w:ind w:right="847"/>
              <w:jc w:val="left"/>
              <w:rPr>
                <w:color w:val="auto"/>
                <w:sz w:val="24"/>
                <w:szCs w:val="24"/>
              </w:rPr>
            </w:pPr>
          </w:p>
        </w:tc>
      </w:tr>
    </w:tbl>
    <w:p w:rsidR="001B598B" w:rsidRPr="007A6C93" w:rsidRDefault="001B598B" w:rsidP="001B598B">
      <w:pPr>
        <w:spacing w:line="276" w:lineRule="auto"/>
        <w:ind w:right="847"/>
        <w:jc w:val="left"/>
        <w:rPr>
          <w:color w:val="auto"/>
          <w:sz w:val="24"/>
          <w:szCs w:val="24"/>
        </w:rPr>
      </w:pPr>
    </w:p>
    <w:p w:rsidR="001B598B" w:rsidRPr="007A6C93" w:rsidRDefault="001B598B" w:rsidP="001B598B">
      <w:pPr>
        <w:spacing w:line="276" w:lineRule="auto"/>
        <w:ind w:right="847"/>
        <w:jc w:val="left"/>
        <w:rPr>
          <w:b/>
          <w:color w:val="auto"/>
          <w:sz w:val="24"/>
          <w:szCs w:val="24"/>
        </w:rPr>
      </w:pPr>
    </w:p>
    <w:p w:rsidR="00934ACB" w:rsidRDefault="00934ACB" w:rsidP="00A62218">
      <w:pPr>
        <w:pStyle w:val="a6"/>
        <w:jc w:val="center"/>
        <w:rPr>
          <w:rFonts w:ascii="Times New Roman" w:hAnsi="Times New Roman" w:cs="Times New Roman"/>
          <w:b/>
          <w:sz w:val="28"/>
          <w:szCs w:val="28"/>
        </w:rPr>
      </w:pPr>
    </w:p>
    <w:p w:rsidR="00934ACB" w:rsidRDefault="00934ACB" w:rsidP="00A62218">
      <w:pPr>
        <w:pStyle w:val="a6"/>
        <w:jc w:val="center"/>
        <w:rPr>
          <w:rFonts w:ascii="Times New Roman" w:hAnsi="Times New Roman" w:cs="Times New Roman"/>
          <w:b/>
          <w:sz w:val="28"/>
          <w:szCs w:val="28"/>
        </w:rPr>
      </w:pPr>
    </w:p>
    <w:p w:rsidR="00934ACB" w:rsidRDefault="00934ACB" w:rsidP="00A62218">
      <w:pPr>
        <w:pStyle w:val="a6"/>
        <w:jc w:val="center"/>
        <w:rPr>
          <w:rFonts w:ascii="Times New Roman" w:hAnsi="Times New Roman" w:cs="Times New Roman"/>
          <w:b/>
          <w:sz w:val="28"/>
          <w:szCs w:val="28"/>
        </w:rPr>
      </w:pPr>
    </w:p>
    <w:p w:rsidR="00934ACB" w:rsidRDefault="00934ACB" w:rsidP="00A62218">
      <w:pPr>
        <w:pStyle w:val="a6"/>
        <w:jc w:val="center"/>
        <w:rPr>
          <w:rFonts w:ascii="Times New Roman" w:hAnsi="Times New Roman" w:cs="Times New Roman"/>
          <w:b/>
          <w:sz w:val="28"/>
          <w:szCs w:val="28"/>
        </w:rPr>
      </w:pPr>
    </w:p>
    <w:p w:rsidR="001B598B" w:rsidRPr="00A62218" w:rsidRDefault="001B598B" w:rsidP="00A62218">
      <w:pPr>
        <w:pStyle w:val="a6"/>
        <w:jc w:val="center"/>
        <w:rPr>
          <w:rFonts w:ascii="Times New Roman" w:hAnsi="Times New Roman" w:cs="Times New Roman"/>
          <w:b/>
          <w:sz w:val="28"/>
          <w:szCs w:val="28"/>
        </w:rPr>
      </w:pPr>
      <w:r w:rsidRPr="00A62218">
        <w:rPr>
          <w:rFonts w:ascii="Times New Roman" w:hAnsi="Times New Roman" w:cs="Times New Roman"/>
          <w:b/>
          <w:sz w:val="28"/>
          <w:szCs w:val="28"/>
        </w:rPr>
        <w:t xml:space="preserve">СОДЕРЖАНИЕ </w:t>
      </w:r>
      <w:r w:rsidR="00A62218" w:rsidRPr="00A62218">
        <w:rPr>
          <w:rFonts w:ascii="Times New Roman" w:hAnsi="Times New Roman" w:cs="Times New Roman"/>
          <w:b/>
          <w:sz w:val="28"/>
          <w:szCs w:val="28"/>
        </w:rPr>
        <w:t>УЧЕБНОГО ПЛАНА ПРОГРАМ</w:t>
      </w:r>
      <w:r w:rsidRPr="00A62218">
        <w:rPr>
          <w:rFonts w:ascii="Times New Roman" w:hAnsi="Times New Roman" w:cs="Times New Roman"/>
          <w:b/>
          <w:sz w:val="28"/>
          <w:szCs w:val="28"/>
        </w:rPr>
        <w:t>МЫ 1 ГОДА ОБУЧЕНИЯ</w:t>
      </w:r>
    </w:p>
    <w:p w:rsidR="00A62218" w:rsidRPr="00A62218" w:rsidRDefault="00A62218" w:rsidP="00A62218">
      <w:pPr>
        <w:pStyle w:val="a6"/>
        <w:jc w:val="center"/>
        <w:rPr>
          <w:rFonts w:ascii="Times New Roman" w:hAnsi="Times New Roman" w:cs="Times New Roman"/>
          <w:b/>
          <w:sz w:val="24"/>
          <w:szCs w:val="24"/>
        </w:rPr>
      </w:pPr>
    </w:p>
    <w:p w:rsidR="001B598B" w:rsidRPr="007A6C93" w:rsidRDefault="00A62218" w:rsidP="00A62218">
      <w:pPr>
        <w:spacing w:line="276" w:lineRule="auto"/>
        <w:ind w:right="847"/>
        <w:rPr>
          <w:b/>
          <w:color w:val="auto"/>
        </w:rPr>
      </w:pPr>
      <w:r>
        <w:rPr>
          <w:b/>
          <w:color w:val="auto"/>
        </w:rPr>
        <w:t xml:space="preserve">           </w:t>
      </w:r>
      <w:r w:rsidR="001B598B" w:rsidRPr="007A6C93">
        <w:rPr>
          <w:b/>
          <w:color w:val="auto"/>
        </w:rPr>
        <w:t>Вводное занятие. Входной контроль</w:t>
      </w:r>
    </w:p>
    <w:p w:rsidR="001B598B" w:rsidRPr="007A6C93" w:rsidRDefault="00A62218" w:rsidP="00246AED">
      <w:pPr>
        <w:spacing w:line="276" w:lineRule="auto"/>
        <w:ind w:right="-709"/>
        <w:rPr>
          <w:color w:val="auto"/>
        </w:rPr>
      </w:pPr>
      <w:r>
        <w:rPr>
          <w:color w:val="auto"/>
        </w:rPr>
        <w:t xml:space="preserve">          </w:t>
      </w:r>
      <w:r w:rsidR="001B598B" w:rsidRPr="007A6C93">
        <w:rPr>
          <w:color w:val="auto"/>
        </w:rPr>
        <w:t xml:space="preserve">Теория. Знакомство с обучающимися. Рассказ о целях и задачах занятий, знакомство с планом и расписанием на год, регулярностью встреч. Мини-мониторинг по выявлению интересов, пожеланий и </w:t>
      </w:r>
      <w:proofErr w:type="gramStart"/>
      <w:r w:rsidR="001B598B" w:rsidRPr="007A6C93">
        <w:rPr>
          <w:color w:val="auto"/>
        </w:rPr>
        <w:t>пред-почтений</w:t>
      </w:r>
      <w:proofErr w:type="gramEnd"/>
      <w:r w:rsidR="001B598B" w:rsidRPr="007A6C93">
        <w:rPr>
          <w:color w:val="auto"/>
        </w:rPr>
        <w:t xml:space="preserve"> детей по данному курсу.</w:t>
      </w:r>
    </w:p>
    <w:p w:rsidR="001B598B" w:rsidRPr="007A6C93" w:rsidRDefault="001B598B" w:rsidP="00246AED">
      <w:pPr>
        <w:spacing w:line="276" w:lineRule="auto"/>
        <w:ind w:right="-709"/>
        <w:rPr>
          <w:color w:val="auto"/>
        </w:rPr>
      </w:pPr>
      <w:r w:rsidRPr="007A6C93">
        <w:rPr>
          <w:color w:val="auto"/>
        </w:rPr>
        <w:t>Диагностика уровня осведомленности обучающихся о правилах дорожного движения и уровня сформированности у них практических навыков применения правил дорожного движения.</w:t>
      </w:r>
    </w:p>
    <w:p w:rsidR="001B598B" w:rsidRPr="007A6C93" w:rsidRDefault="001B598B" w:rsidP="00246AED">
      <w:pPr>
        <w:spacing w:line="276" w:lineRule="auto"/>
        <w:ind w:right="-709"/>
        <w:jc w:val="center"/>
        <w:rPr>
          <w:b/>
          <w:color w:val="auto"/>
        </w:rPr>
      </w:pPr>
      <w:r w:rsidRPr="007A6C93">
        <w:rPr>
          <w:b/>
          <w:color w:val="auto"/>
        </w:rPr>
        <w:t>РАЗДЕЛ 1. «ПУТЕШЕСТВИЕ В ПРОШЛОЕ»</w:t>
      </w:r>
    </w:p>
    <w:p w:rsidR="001B598B" w:rsidRPr="007A6C93" w:rsidRDefault="00093930" w:rsidP="00246AED">
      <w:pPr>
        <w:spacing w:line="276" w:lineRule="auto"/>
        <w:ind w:right="-709"/>
        <w:rPr>
          <w:b/>
          <w:color w:val="auto"/>
        </w:rPr>
      </w:pPr>
      <w:r>
        <w:rPr>
          <w:b/>
          <w:color w:val="auto"/>
        </w:rPr>
        <w:t xml:space="preserve">           </w:t>
      </w:r>
      <w:r w:rsidR="001B598B" w:rsidRPr="007A6C93">
        <w:rPr>
          <w:b/>
          <w:color w:val="auto"/>
        </w:rPr>
        <w:t>Тема 1.1. «Как появились Правила дорожного движения»</w:t>
      </w:r>
    </w:p>
    <w:p w:rsidR="001B598B" w:rsidRPr="007A6C93" w:rsidRDefault="00093930" w:rsidP="00246AED">
      <w:pPr>
        <w:spacing w:line="276" w:lineRule="auto"/>
        <w:ind w:right="-709"/>
        <w:rPr>
          <w:color w:val="auto"/>
        </w:rPr>
      </w:pPr>
      <w:r>
        <w:rPr>
          <w:color w:val="auto"/>
        </w:rPr>
        <w:t xml:space="preserve">           </w:t>
      </w:r>
      <w:r w:rsidR="001B598B" w:rsidRPr="007A6C93">
        <w:rPr>
          <w:color w:val="auto"/>
        </w:rPr>
        <w:t>Теория. Правила дорожного движения - нормативный документ РФ. Обязанности участников дорожного движения - знать и соблюдать требования Правил дорожного движения. Первые дорожные знаки. История развития Правил дорожного движения.</w:t>
      </w:r>
    </w:p>
    <w:p w:rsidR="001B598B" w:rsidRPr="007A6C93" w:rsidRDefault="00093930" w:rsidP="00246AED">
      <w:pPr>
        <w:tabs>
          <w:tab w:val="left" w:pos="9919"/>
        </w:tabs>
        <w:spacing w:line="276" w:lineRule="auto"/>
        <w:ind w:right="-709"/>
        <w:rPr>
          <w:b/>
          <w:color w:val="auto"/>
        </w:rPr>
      </w:pPr>
      <w:r>
        <w:rPr>
          <w:b/>
          <w:color w:val="auto"/>
        </w:rPr>
        <w:t xml:space="preserve">           </w:t>
      </w:r>
      <w:r w:rsidR="001B598B" w:rsidRPr="007A6C93">
        <w:rPr>
          <w:b/>
          <w:color w:val="auto"/>
        </w:rPr>
        <w:t>Тема 1.2. «Кто придумал колесо и построил дорогу»</w:t>
      </w:r>
    </w:p>
    <w:p w:rsidR="001B598B" w:rsidRPr="007A6C93" w:rsidRDefault="00093930" w:rsidP="00246AED">
      <w:pPr>
        <w:tabs>
          <w:tab w:val="left" w:pos="9919"/>
        </w:tabs>
        <w:spacing w:line="276" w:lineRule="auto"/>
        <w:ind w:right="-709"/>
        <w:rPr>
          <w:color w:val="auto"/>
        </w:rPr>
      </w:pPr>
      <w:r>
        <w:rPr>
          <w:color w:val="auto"/>
        </w:rPr>
        <w:t xml:space="preserve">           </w:t>
      </w:r>
      <w:r w:rsidR="001B598B" w:rsidRPr="007A6C93">
        <w:rPr>
          <w:color w:val="auto"/>
        </w:rPr>
        <w:t>Теория. Как появилось колесо? Взаимосвязь изобретения колеса и появления дорог. Первые мощеные дороги. Первые средства передвижения. Тягловые животные. Роль грузов в появлении колеса. Роль дорог в развитии транспорта и общества. «Все дороги ведут в Рим». Измерение расстояния. История дорог в России.</w:t>
      </w:r>
    </w:p>
    <w:p w:rsidR="001B598B" w:rsidRPr="007A6C93" w:rsidRDefault="00093930" w:rsidP="00246AED">
      <w:pPr>
        <w:tabs>
          <w:tab w:val="left" w:pos="9919"/>
        </w:tabs>
        <w:spacing w:line="276" w:lineRule="auto"/>
        <w:ind w:right="-709"/>
        <w:rPr>
          <w:b/>
          <w:color w:val="auto"/>
        </w:rPr>
      </w:pPr>
      <w:r>
        <w:rPr>
          <w:b/>
          <w:color w:val="auto"/>
        </w:rPr>
        <w:t xml:space="preserve">          </w:t>
      </w:r>
      <w:r w:rsidR="001B598B" w:rsidRPr="007A6C93">
        <w:rPr>
          <w:b/>
          <w:color w:val="auto"/>
        </w:rPr>
        <w:t>Тема 1.3. «Обобщающее занятие»</w:t>
      </w:r>
    </w:p>
    <w:p w:rsidR="001B598B" w:rsidRPr="007A6C93" w:rsidRDefault="00093930" w:rsidP="00246AED">
      <w:pPr>
        <w:tabs>
          <w:tab w:val="left" w:pos="9919"/>
        </w:tabs>
        <w:spacing w:line="276" w:lineRule="auto"/>
        <w:ind w:right="-709"/>
        <w:rPr>
          <w:color w:val="auto"/>
        </w:rPr>
      </w:pPr>
      <w:r>
        <w:rPr>
          <w:color w:val="auto"/>
        </w:rPr>
        <w:t xml:space="preserve">          </w:t>
      </w:r>
      <w:r w:rsidR="001B598B" w:rsidRPr="007A6C93">
        <w:rPr>
          <w:color w:val="auto"/>
        </w:rPr>
        <w:t>Теория. Повторение пройденного материала в первом разделе. Ответы на вопросы для закрепления материала.</w:t>
      </w:r>
    </w:p>
    <w:p w:rsidR="001B598B" w:rsidRPr="007A6C93" w:rsidRDefault="00093930" w:rsidP="00246AED">
      <w:pPr>
        <w:tabs>
          <w:tab w:val="left" w:pos="9919"/>
        </w:tabs>
        <w:spacing w:line="276" w:lineRule="auto"/>
        <w:ind w:right="-709"/>
        <w:rPr>
          <w:color w:val="auto"/>
        </w:rPr>
      </w:pPr>
      <w:r>
        <w:rPr>
          <w:color w:val="auto"/>
        </w:rPr>
        <w:t xml:space="preserve">           </w:t>
      </w:r>
      <w:r w:rsidR="001B598B" w:rsidRPr="007A6C93">
        <w:rPr>
          <w:color w:val="auto"/>
        </w:rPr>
        <w:t>Практика. Творческая работа обучающихся (групповая или индивидуальная) составить рассказ (устный или письменный) на тему: «Что будет, если автомобили и пешеходы будут двигаться по улицам, не соблюдая Правила дорожного движения?».</w:t>
      </w:r>
    </w:p>
    <w:p w:rsidR="001B598B" w:rsidRPr="007A6C93" w:rsidRDefault="001B598B" w:rsidP="00246AED">
      <w:pPr>
        <w:tabs>
          <w:tab w:val="left" w:pos="9919"/>
        </w:tabs>
        <w:spacing w:line="276" w:lineRule="auto"/>
        <w:ind w:right="-709"/>
        <w:jc w:val="center"/>
        <w:rPr>
          <w:b/>
          <w:color w:val="auto"/>
        </w:rPr>
      </w:pPr>
      <w:r w:rsidRPr="007A6C93">
        <w:rPr>
          <w:b/>
          <w:color w:val="auto"/>
        </w:rPr>
        <w:t>РАЗДЕЛ 2. «ДОРОГА, ЧТО ТЫ РАССКАЖЕШЬ О СЕБЕ?»</w:t>
      </w:r>
    </w:p>
    <w:p w:rsidR="001B598B" w:rsidRPr="007A6C93" w:rsidRDefault="00093930" w:rsidP="00246AED">
      <w:pPr>
        <w:tabs>
          <w:tab w:val="left" w:pos="9919"/>
        </w:tabs>
        <w:spacing w:line="276" w:lineRule="auto"/>
        <w:ind w:right="-709"/>
        <w:rPr>
          <w:b/>
          <w:color w:val="auto"/>
        </w:rPr>
      </w:pPr>
      <w:r>
        <w:rPr>
          <w:b/>
          <w:color w:val="auto"/>
        </w:rPr>
        <w:t xml:space="preserve">          </w:t>
      </w:r>
      <w:r w:rsidR="001B598B" w:rsidRPr="007A6C93">
        <w:rPr>
          <w:b/>
          <w:color w:val="auto"/>
        </w:rPr>
        <w:t>Тема 2.1. «Дорога и ее составные элементы»</w:t>
      </w:r>
    </w:p>
    <w:p w:rsidR="001B598B" w:rsidRPr="007A6C93" w:rsidRDefault="00093930" w:rsidP="00246AED">
      <w:pPr>
        <w:tabs>
          <w:tab w:val="left" w:pos="9919"/>
        </w:tabs>
        <w:spacing w:line="276" w:lineRule="auto"/>
        <w:ind w:right="-709"/>
        <w:rPr>
          <w:color w:val="auto"/>
        </w:rPr>
      </w:pPr>
      <w:r>
        <w:rPr>
          <w:color w:val="auto"/>
        </w:rPr>
        <w:t xml:space="preserve">           </w:t>
      </w:r>
      <w:r w:rsidR="001B598B" w:rsidRPr="007A6C93">
        <w:rPr>
          <w:color w:val="auto"/>
        </w:rPr>
        <w:t>Теория. Что такое дорога? Как устроена дорога, ее основные элементы и их назначение. Дорога – место, где движется транспорт, идут пешеходы. Как пешеходы и водители поделили дорогу. Проезжая часть - место повышенной опасности. Пешеходная дорожка. Граница между транспортной и пешеходной зонами (бордюр, газон, обочина). Дороги в городе (населенном пункте) и вне населенного пункта, их сходство и отличие. Движение пешеходов в городе и за городом.</w:t>
      </w:r>
    </w:p>
    <w:p w:rsidR="001B598B" w:rsidRPr="007A6C93" w:rsidRDefault="00093930" w:rsidP="00246AED">
      <w:pPr>
        <w:tabs>
          <w:tab w:val="left" w:pos="9919"/>
        </w:tabs>
        <w:spacing w:line="276" w:lineRule="auto"/>
        <w:ind w:right="-709"/>
        <w:rPr>
          <w:color w:val="auto"/>
        </w:rPr>
      </w:pPr>
      <w:r>
        <w:rPr>
          <w:color w:val="auto"/>
        </w:rPr>
        <w:t xml:space="preserve">          </w:t>
      </w:r>
      <w:r w:rsidR="001B598B" w:rsidRPr="007A6C93">
        <w:rPr>
          <w:color w:val="auto"/>
        </w:rPr>
        <w:t>Практика. Закрепление у обучающихся знаний об основных элементах дороги через практическое занятие на учебной площадке образовательного учреждения (макете участка дороги или по картинкам), разгадывание кроссвордов.</w:t>
      </w:r>
    </w:p>
    <w:p w:rsidR="001B598B" w:rsidRPr="007A6C93" w:rsidRDefault="00093930" w:rsidP="00A24FAF">
      <w:pPr>
        <w:tabs>
          <w:tab w:val="left" w:pos="9919"/>
        </w:tabs>
        <w:spacing w:line="276" w:lineRule="auto"/>
        <w:ind w:right="847"/>
        <w:rPr>
          <w:b/>
          <w:color w:val="auto"/>
        </w:rPr>
      </w:pPr>
      <w:r>
        <w:rPr>
          <w:b/>
          <w:color w:val="auto"/>
        </w:rPr>
        <w:lastRenderedPageBreak/>
        <w:t xml:space="preserve">           </w:t>
      </w:r>
      <w:r w:rsidR="001B598B" w:rsidRPr="007A6C93">
        <w:rPr>
          <w:b/>
          <w:color w:val="auto"/>
        </w:rPr>
        <w:t>Тема 2.2. «Что называется дорогой с одно- и двусторонним движением»</w:t>
      </w:r>
      <w:r w:rsidR="001B598B" w:rsidRPr="007A6C93">
        <w:rPr>
          <w:b/>
          <w:color w:val="auto"/>
        </w:rPr>
        <w:tab/>
      </w:r>
    </w:p>
    <w:p w:rsidR="001B598B" w:rsidRPr="007A6C93" w:rsidRDefault="00093930" w:rsidP="00A24FAF">
      <w:pPr>
        <w:tabs>
          <w:tab w:val="left" w:pos="9919"/>
        </w:tabs>
        <w:spacing w:line="276" w:lineRule="auto"/>
        <w:ind w:right="-4"/>
        <w:rPr>
          <w:color w:val="auto"/>
        </w:rPr>
      </w:pPr>
      <w:r>
        <w:rPr>
          <w:color w:val="auto"/>
        </w:rPr>
        <w:t xml:space="preserve">           </w:t>
      </w:r>
      <w:r w:rsidR="001B598B" w:rsidRPr="007A6C93">
        <w:rPr>
          <w:color w:val="auto"/>
        </w:rPr>
        <w:t>Теория. Как распознать дорогу с одно- и двусторонним движением. Направление движения транспорта на дороге с одно- и двусторонним движением. Правила безопасного перехода дороги с одно- и двусторонним движением. Опасности дороги с односторонним движением. Разбор дорожных ситуаций по картинкам.</w:t>
      </w:r>
    </w:p>
    <w:p w:rsidR="001B598B" w:rsidRPr="007A6C93" w:rsidRDefault="00093930" w:rsidP="00A24FAF">
      <w:pPr>
        <w:tabs>
          <w:tab w:val="left" w:pos="9919"/>
        </w:tabs>
        <w:spacing w:line="276" w:lineRule="auto"/>
        <w:ind w:right="-4"/>
        <w:rPr>
          <w:b/>
          <w:color w:val="auto"/>
        </w:rPr>
      </w:pPr>
      <w:r>
        <w:rPr>
          <w:b/>
          <w:color w:val="auto"/>
        </w:rPr>
        <w:t xml:space="preserve">           </w:t>
      </w:r>
      <w:r w:rsidR="001B598B" w:rsidRPr="007A6C93">
        <w:rPr>
          <w:b/>
          <w:color w:val="auto"/>
        </w:rPr>
        <w:t>Тема 2.3. «Перекресток, что это такое?»</w:t>
      </w:r>
    </w:p>
    <w:p w:rsidR="001B598B" w:rsidRPr="007A6C93" w:rsidRDefault="00093930" w:rsidP="00A24FAF">
      <w:pPr>
        <w:tabs>
          <w:tab w:val="left" w:pos="9919"/>
        </w:tabs>
        <w:spacing w:line="276" w:lineRule="auto"/>
        <w:ind w:right="-4"/>
        <w:rPr>
          <w:color w:val="auto"/>
        </w:rPr>
      </w:pPr>
      <w:r>
        <w:rPr>
          <w:color w:val="auto"/>
        </w:rPr>
        <w:t xml:space="preserve">           </w:t>
      </w:r>
      <w:r w:rsidR="001B598B" w:rsidRPr="007A6C93">
        <w:rPr>
          <w:color w:val="auto"/>
        </w:rPr>
        <w:t>Теория. Понятие «перекресток», виды перекрестков. Регулируемый и нерегулируемый перекресток. Обозначение нерегулируемого перекрестка. Движение транспортных средств на перекрестке. Сигналы, подаваемые водителями на перекрестках. Правила безопасного перехода перекрестков. Почему так важно быть внимательным.</w:t>
      </w:r>
    </w:p>
    <w:p w:rsidR="001B598B" w:rsidRPr="007A6C93" w:rsidRDefault="00093930" w:rsidP="00A24FAF">
      <w:pPr>
        <w:spacing w:line="276" w:lineRule="auto"/>
        <w:ind w:right="-4"/>
        <w:rPr>
          <w:color w:val="auto"/>
        </w:rPr>
      </w:pPr>
      <w:r>
        <w:rPr>
          <w:color w:val="auto"/>
        </w:rPr>
        <w:t xml:space="preserve">           </w:t>
      </w:r>
      <w:r w:rsidR="001B598B" w:rsidRPr="007A6C93">
        <w:rPr>
          <w:color w:val="auto"/>
        </w:rPr>
        <w:t>Практика. Игра-упражнение «Мы стоим на перекрестке» (на учебной площадке образовательного учреждения) по отработке практических умений перехода различных видов перекрестков на основе осознанного применения правил поведения пешеходов, отработка умения различать виды перекрестков. Разбор дорожно-транспортных ситуаций по картинкам.</w:t>
      </w:r>
    </w:p>
    <w:p w:rsidR="001B598B" w:rsidRPr="007A6C93" w:rsidRDefault="00093930" w:rsidP="00A24FAF">
      <w:pPr>
        <w:tabs>
          <w:tab w:val="left" w:pos="9919"/>
        </w:tabs>
        <w:spacing w:line="276" w:lineRule="auto"/>
        <w:ind w:right="-4"/>
        <w:rPr>
          <w:b/>
          <w:color w:val="auto"/>
        </w:rPr>
      </w:pPr>
      <w:r>
        <w:rPr>
          <w:b/>
          <w:color w:val="auto"/>
        </w:rPr>
        <w:t xml:space="preserve">           </w:t>
      </w:r>
      <w:r w:rsidR="001B598B" w:rsidRPr="007A6C93">
        <w:rPr>
          <w:b/>
          <w:color w:val="auto"/>
        </w:rPr>
        <w:t>Тема 2.4. «Тротуар – дорога для пешеходов»</w:t>
      </w:r>
    </w:p>
    <w:p w:rsidR="001B598B" w:rsidRPr="007A6C93" w:rsidRDefault="00093930" w:rsidP="00A24FAF">
      <w:pPr>
        <w:tabs>
          <w:tab w:val="left" w:pos="9919"/>
        </w:tabs>
        <w:spacing w:line="276" w:lineRule="auto"/>
        <w:ind w:right="-4"/>
        <w:rPr>
          <w:color w:val="auto"/>
        </w:rPr>
      </w:pPr>
      <w:r>
        <w:rPr>
          <w:color w:val="auto"/>
        </w:rPr>
        <w:t xml:space="preserve">            </w:t>
      </w:r>
      <w:r w:rsidR="001B598B" w:rsidRPr="007A6C93">
        <w:rPr>
          <w:color w:val="auto"/>
        </w:rPr>
        <w:t>Теория. Что значит слово «тротуар». История появления тротуара. Правила безопасного движения и поведения на тротуаре. При движении по тротуару надо внимательно наблюдать за выездом со двора или с других территорий. Правила безопасного передвижения по тротуару в группе. Движение автомобилей, доставляющих груз.</w:t>
      </w:r>
    </w:p>
    <w:p w:rsidR="001B598B" w:rsidRPr="007A6C93" w:rsidRDefault="00093930" w:rsidP="00A24FAF">
      <w:pPr>
        <w:tabs>
          <w:tab w:val="left" w:pos="9919"/>
        </w:tabs>
        <w:spacing w:line="276" w:lineRule="auto"/>
        <w:ind w:right="-4"/>
        <w:rPr>
          <w:color w:val="auto"/>
        </w:rPr>
      </w:pPr>
      <w:r>
        <w:rPr>
          <w:color w:val="auto"/>
        </w:rPr>
        <w:t xml:space="preserve">          </w:t>
      </w:r>
      <w:r w:rsidR="001B598B" w:rsidRPr="007A6C93">
        <w:rPr>
          <w:color w:val="auto"/>
        </w:rPr>
        <w:t>Практика. Разбор дорожно-транспортных ситуаций по картинкам с отработкой правил безопасного движения по тротуару и поведения на нем. Разгадывание кроссворда. Игра-упражнение «Можно - нельзя» по отработке навыков безопасного движения и поведения на тротуаре.</w:t>
      </w:r>
    </w:p>
    <w:p w:rsidR="001B598B" w:rsidRPr="007A6C93" w:rsidRDefault="00093930" w:rsidP="00A24FAF">
      <w:pPr>
        <w:tabs>
          <w:tab w:val="left" w:pos="9919"/>
        </w:tabs>
        <w:spacing w:line="276" w:lineRule="auto"/>
        <w:ind w:right="-4"/>
        <w:rPr>
          <w:b/>
          <w:color w:val="auto"/>
        </w:rPr>
      </w:pPr>
      <w:r>
        <w:rPr>
          <w:b/>
          <w:color w:val="auto"/>
        </w:rPr>
        <w:t xml:space="preserve">         </w:t>
      </w:r>
      <w:r w:rsidR="001B598B" w:rsidRPr="007A6C93">
        <w:rPr>
          <w:b/>
          <w:color w:val="auto"/>
        </w:rPr>
        <w:t>Тема 2.5. «Экскурсия в автошколу»</w:t>
      </w:r>
    </w:p>
    <w:p w:rsidR="001B598B" w:rsidRPr="007A6C93" w:rsidRDefault="00093930" w:rsidP="00A24FAF">
      <w:pPr>
        <w:tabs>
          <w:tab w:val="left" w:pos="9919"/>
        </w:tabs>
        <w:spacing w:line="276" w:lineRule="auto"/>
        <w:ind w:right="-4"/>
        <w:rPr>
          <w:color w:val="auto"/>
        </w:rPr>
      </w:pPr>
      <w:r>
        <w:rPr>
          <w:color w:val="auto"/>
        </w:rPr>
        <w:t xml:space="preserve">         </w:t>
      </w:r>
      <w:r w:rsidR="001B598B" w:rsidRPr="007A6C93">
        <w:rPr>
          <w:color w:val="auto"/>
        </w:rPr>
        <w:t>Практика. Инструктаж по правилам безопасного поведения во время экскурсии. Систематизация знаний обучающихся о дороге и ее составных частях. Повторение изученных Правил дорожного движения, закрепление умений безопасного поведения на улице. Мини-</w:t>
      </w:r>
      <w:proofErr w:type="spellStart"/>
      <w:r w:rsidR="001B598B" w:rsidRPr="007A6C93">
        <w:rPr>
          <w:color w:val="auto"/>
        </w:rPr>
        <w:t>видеолекторий</w:t>
      </w:r>
      <w:proofErr w:type="spellEnd"/>
      <w:r w:rsidR="001B598B" w:rsidRPr="007A6C93">
        <w:rPr>
          <w:color w:val="auto"/>
        </w:rPr>
        <w:t>, тренировочное упражнение, ролевая игра.</w:t>
      </w:r>
    </w:p>
    <w:p w:rsidR="001B598B" w:rsidRPr="007A6C93" w:rsidRDefault="00093930" w:rsidP="00A62218">
      <w:pPr>
        <w:spacing w:line="276" w:lineRule="auto"/>
        <w:ind w:right="847"/>
        <w:rPr>
          <w:b/>
          <w:color w:val="auto"/>
        </w:rPr>
      </w:pPr>
      <w:r>
        <w:rPr>
          <w:b/>
          <w:color w:val="auto"/>
        </w:rPr>
        <w:t xml:space="preserve">         </w:t>
      </w:r>
      <w:r w:rsidR="001B598B" w:rsidRPr="007A6C93">
        <w:rPr>
          <w:b/>
          <w:color w:val="auto"/>
        </w:rPr>
        <w:t>Тема 2.6. «Обобщающее занятие»</w:t>
      </w:r>
    </w:p>
    <w:p w:rsidR="001B598B" w:rsidRPr="007A6C93" w:rsidRDefault="00093930" w:rsidP="00A24FAF">
      <w:pPr>
        <w:tabs>
          <w:tab w:val="left" w:pos="9919"/>
        </w:tabs>
        <w:spacing w:line="276" w:lineRule="auto"/>
        <w:ind w:right="-4"/>
        <w:rPr>
          <w:color w:val="auto"/>
        </w:rPr>
      </w:pPr>
      <w:r>
        <w:rPr>
          <w:color w:val="auto"/>
        </w:rPr>
        <w:t xml:space="preserve">         </w:t>
      </w:r>
      <w:r w:rsidR="001B598B" w:rsidRPr="007A6C93">
        <w:rPr>
          <w:color w:val="auto"/>
        </w:rPr>
        <w:t xml:space="preserve">Теория. Повторение пройденного материала второго раздела. Ответы на вопросы для закрепления полученных знаний, разбор дорожных ситуаций по картинкам. </w:t>
      </w:r>
    </w:p>
    <w:p w:rsidR="001B598B" w:rsidRPr="007A6C93" w:rsidRDefault="00093930" w:rsidP="00A24FAF">
      <w:pPr>
        <w:tabs>
          <w:tab w:val="left" w:pos="9919"/>
        </w:tabs>
        <w:spacing w:line="276" w:lineRule="auto"/>
        <w:ind w:right="-4"/>
        <w:rPr>
          <w:color w:val="auto"/>
        </w:rPr>
      </w:pPr>
      <w:r>
        <w:rPr>
          <w:color w:val="auto"/>
        </w:rPr>
        <w:lastRenderedPageBreak/>
        <w:t xml:space="preserve">              </w:t>
      </w:r>
      <w:r w:rsidR="001B598B" w:rsidRPr="007A6C93">
        <w:rPr>
          <w:color w:val="auto"/>
        </w:rPr>
        <w:t>Практика. Творческая работа обучающихся в группах - создание макета микрорайона образовательного учреждения с обозначением опасных участков и безопасных маршрутов движения для пешеходов.</w:t>
      </w:r>
    </w:p>
    <w:p w:rsidR="001B598B" w:rsidRPr="007A6C93" w:rsidRDefault="001B598B" w:rsidP="00093930">
      <w:pPr>
        <w:spacing w:line="276" w:lineRule="auto"/>
        <w:ind w:right="847"/>
        <w:jc w:val="center"/>
        <w:rPr>
          <w:b/>
          <w:color w:val="auto"/>
        </w:rPr>
      </w:pPr>
      <w:r w:rsidRPr="007A6C93">
        <w:rPr>
          <w:b/>
          <w:color w:val="auto"/>
        </w:rPr>
        <w:t>РАЗДЕЛ 3. «УЧАСТНИКИ ДОРОЖНОГО ДВИЖЕНИЯ»</w:t>
      </w:r>
    </w:p>
    <w:p w:rsidR="001B598B" w:rsidRPr="007A6C93" w:rsidRDefault="00093930" w:rsidP="00A24FAF">
      <w:pPr>
        <w:tabs>
          <w:tab w:val="left" w:pos="9919"/>
        </w:tabs>
        <w:spacing w:line="276" w:lineRule="auto"/>
        <w:ind w:right="-4"/>
        <w:rPr>
          <w:b/>
          <w:color w:val="auto"/>
        </w:rPr>
      </w:pPr>
      <w:r>
        <w:rPr>
          <w:b/>
          <w:color w:val="auto"/>
        </w:rPr>
        <w:t xml:space="preserve">             </w:t>
      </w:r>
      <w:r w:rsidR="001B598B" w:rsidRPr="007A6C93">
        <w:rPr>
          <w:b/>
          <w:color w:val="auto"/>
        </w:rPr>
        <w:t>Тема 3.1. «Кто на дороге главный»</w:t>
      </w:r>
    </w:p>
    <w:p w:rsidR="001B598B" w:rsidRPr="007A6C93" w:rsidRDefault="00093930" w:rsidP="00A24FAF">
      <w:pPr>
        <w:tabs>
          <w:tab w:val="left" w:pos="9919"/>
        </w:tabs>
        <w:spacing w:line="276" w:lineRule="auto"/>
        <w:ind w:right="-4"/>
        <w:rPr>
          <w:color w:val="auto"/>
        </w:rPr>
      </w:pPr>
      <w:r>
        <w:rPr>
          <w:color w:val="auto"/>
        </w:rPr>
        <w:t xml:space="preserve">             </w:t>
      </w:r>
      <w:r w:rsidR="001B598B" w:rsidRPr="007A6C93">
        <w:rPr>
          <w:color w:val="auto"/>
        </w:rPr>
        <w:t>Теория. Кого называют участниками дорожного движения (определение детей, формулировка в правилах дорожного движения), в чем их различия. Дорожное движение глазами пешехода, водителя, пассажира. Взаимоуважение участников дорожного движения – залог их безопасности на дороге.</w:t>
      </w:r>
    </w:p>
    <w:p w:rsidR="001B598B" w:rsidRPr="007A6C93" w:rsidRDefault="001B598B" w:rsidP="00A24FAF">
      <w:pPr>
        <w:tabs>
          <w:tab w:val="left" w:pos="9919"/>
        </w:tabs>
        <w:spacing w:line="276" w:lineRule="auto"/>
        <w:ind w:right="-4"/>
        <w:rPr>
          <w:color w:val="auto"/>
        </w:rPr>
      </w:pPr>
      <w:r w:rsidRPr="007A6C93">
        <w:rPr>
          <w:color w:val="auto"/>
        </w:rPr>
        <w:t>Практика. Разбор дорожно-транспортных ситуаций по картинкам, разгадывание кроссвордов. Закрепление у обучающихся убежденности в необходимости соблюдения Правил дорожного движения как залога безопасности на дороге, ролевая игра «Участники дорожного движения» по закреплению понятия «участники дорожного движения» и умений их различать.</w:t>
      </w:r>
    </w:p>
    <w:p w:rsidR="001B598B" w:rsidRPr="007A6C93" w:rsidRDefault="00093930" w:rsidP="00413825">
      <w:pPr>
        <w:tabs>
          <w:tab w:val="left" w:pos="9919"/>
        </w:tabs>
        <w:spacing w:line="276" w:lineRule="auto"/>
        <w:ind w:right="-4"/>
        <w:rPr>
          <w:b/>
          <w:color w:val="auto"/>
        </w:rPr>
      </w:pPr>
      <w:r>
        <w:rPr>
          <w:b/>
          <w:color w:val="auto"/>
        </w:rPr>
        <w:t xml:space="preserve">             </w:t>
      </w:r>
      <w:r w:rsidR="001B598B" w:rsidRPr="007A6C93">
        <w:rPr>
          <w:b/>
          <w:color w:val="auto"/>
        </w:rPr>
        <w:t>Тема 3.2. «Мы – пешеходы»</w:t>
      </w:r>
    </w:p>
    <w:p w:rsidR="001B598B" w:rsidRPr="007A6C93" w:rsidRDefault="00093930" w:rsidP="00413825">
      <w:pPr>
        <w:tabs>
          <w:tab w:val="left" w:pos="9919"/>
        </w:tabs>
        <w:spacing w:line="276" w:lineRule="auto"/>
        <w:ind w:right="-4"/>
        <w:rPr>
          <w:color w:val="auto"/>
        </w:rPr>
      </w:pPr>
      <w:r>
        <w:rPr>
          <w:color w:val="auto"/>
        </w:rPr>
        <w:t xml:space="preserve">             </w:t>
      </w:r>
      <w:r w:rsidR="001B598B" w:rsidRPr="007A6C93">
        <w:rPr>
          <w:color w:val="auto"/>
        </w:rPr>
        <w:t>Теория. Места, разрешенные для движения пешеходов (по тротуарам, обочинам; пешеходным дорожкам; велосипедным дорожкам (если это не мешает движению велосипедистов). Если вышеперечисленные места отсутствуют, или движение по ним затруднено, разрешается идти по краю проезжей части в один ряд (на дорогах с разделительной полосой – по внешнему краю проезжей части).</w:t>
      </w:r>
    </w:p>
    <w:p w:rsidR="001B598B" w:rsidRPr="007A6C93" w:rsidRDefault="001B598B" w:rsidP="00413825">
      <w:pPr>
        <w:tabs>
          <w:tab w:val="left" w:pos="9919"/>
        </w:tabs>
        <w:spacing w:line="276" w:lineRule="auto"/>
        <w:ind w:right="-4"/>
        <w:rPr>
          <w:color w:val="auto"/>
        </w:rPr>
      </w:pPr>
      <w:r w:rsidRPr="007A6C93">
        <w:rPr>
          <w:color w:val="auto"/>
        </w:rPr>
        <w:t>Правила поведения пешеходов на тротуаре и проезжей части дороги (движение по тротуарам, придерживаясь правой стороны; единственная необходимость появления на проезжей части – переход дороги; пересекать проезжую часть можно только в местах, установленных для перехода; при отсутствии обозначенного перехода в зоне видимости, разрешается переходить дорогу, если она хорошо просматривается в обе стороны, и строго под прямым углом к краю проезжей части дороги).</w:t>
      </w:r>
    </w:p>
    <w:p w:rsidR="001B598B" w:rsidRPr="007A6C93" w:rsidRDefault="001B598B" w:rsidP="00413825">
      <w:pPr>
        <w:tabs>
          <w:tab w:val="left" w:pos="9919"/>
        </w:tabs>
        <w:spacing w:line="276" w:lineRule="auto"/>
        <w:ind w:right="-4"/>
        <w:rPr>
          <w:color w:val="auto"/>
        </w:rPr>
      </w:pPr>
      <w:r w:rsidRPr="007A6C93">
        <w:rPr>
          <w:color w:val="auto"/>
        </w:rPr>
        <w:t>При наличии разделительной полосы пешеходам запрещается переходить проезжую часть дороги не по пешеходному переходу. Запрещено переходить проезжую часть в местах, где установлены пешеходные или дорожные ограждения; ходить по дорогам, обозначенным дорожным знаком «Автомагистраль»; выходить на проезжую часть при приближении к пешеходному переходу транспортного средства с включенным проблесковым маячком, начинать переход можно лишь после проезда всех автомобилей, сопровождаемой колонны.</w:t>
      </w:r>
    </w:p>
    <w:p w:rsidR="001B598B" w:rsidRPr="007A6C93" w:rsidRDefault="00093930" w:rsidP="00413825">
      <w:pPr>
        <w:tabs>
          <w:tab w:val="left" w:pos="9919"/>
        </w:tabs>
        <w:spacing w:line="276" w:lineRule="auto"/>
        <w:ind w:right="-4"/>
        <w:rPr>
          <w:color w:val="auto"/>
        </w:rPr>
      </w:pPr>
      <w:r>
        <w:rPr>
          <w:color w:val="auto"/>
        </w:rPr>
        <w:t xml:space="preserve">            </w:t>
      </w:r>
      <w:r w:rsidR="001B598B" w:rsidRPr="007A6C93">
        <w:rPr>
          <w:color w:val="auto"/>
        </w:rPr>
        <w:t xml:space="preserve">Практика. Разбор дорожно-транспортных ситуаций по картинкам и видеосюжетам, проведение игры-тренинга «Грамотный пешеход» по отработке </w:t>
      </w:r>
      <w:r w:rsidR="001B598B" w:rsidRPr="007A6C93">
        <w:rPr>
          <w:color w:val="auto"/>
        </w:rPr>
        <w:lastRenderedPageBreak/>
        <w:t>навыков безопасного поведения пешеходов на тротуаре и проезжей части дороги.</w:t>
      </w:r>
    </w:p>
    <w:p w:rsidR="001B598B" w:rsidRPr="007A6C93" w:rsidRDefault="00934ACB" w:rsidP="00413825">
      <w:pPr>
        <w:tabs>
          <w:tab w:val="left" w:pos="9919"/>
        </w:tabs>
        <w:spacing w:line="276" w:lineRule="auto"/>
        <w:ind w:right="-4"/>
        <w:rPr>
          <w:b/>
          <w:color w:val="auto"/>
        </w:rPr>
      </w:pPr>
      <w:r>
        <w:rPr>
          <w:b/>
          <w:color w:val="auto"/>
        </w:rPr>
        <w:t xml:space="preserve">   </w:t>
      </w:r>
      <w:r w:rsidR="00093930">
        <w:rPr>
          <w:b/>
          <w:color w:val="auto"/>
        </w:rPr>
        <w:t xml:space="preserve">        </w:t>
      </w:r>
      <w:r w:rsidR="001B598B" w:rsidRPr="007A6C93">
        <w:rPr>
          <w:b/>
          <w:color w:val="auto"/>
        </w:rPr>
        <w:t>Тема 3.3. «Мы – пассажиры»</w:t>
      </w:r>
    </w:p>
    <w:p w:rsidR="001B598B" w:rsidRPr="007A6C93" w:rsidRDefault="00934ACB" w:rsidP="00413825">
      <w:pPr>
        <w:tabs>
          <w:tab w:val="left" w:pos="9919"/>
        </w:tabs>
        <w:spacing w:line="276" w:lineRule="auto"/>
        <w:ind w:right="-4"/>
        <w:rPr>
          <w:color w:val="auto"/>
        </w:rPr>
      </w:pPr>
      <w:r>
        <w:rPr>
          <w:color w:val="auto"/>
        </w:rPr>
        <w:t xml:space="preserve">   </w:t>
      </w:r>
      <w:r w:rsidR="00093930">
        <w:rPr>
          <w:color w:val="auto"/>
        </w:rPr>
        <w:t xml:space="preserve">        </w:t>
      </w:r>
      <w:r w:rsidR="001B598B" w:rsidRPr="007A6C93">
        <w:rPr>
          <w:color w:val="auto"/>
        </w:rPr>
        <w:t>Теория. Кого называют пассажиром. Виды общественного транспорта: автобус, троллейбус, трамвай, такси. Обозначение мест ожидания общественного транспорта (остановочных пунктов). Правила безопасного поведения на остановке. Возможные варианты расположения остановок трамвая (посредине проезжей части, на противоположной стороне улицы). Переходить проезжую часть для посадки в трамвай можно только после того, как он остановится. Правила посадки и выхода из общественного транспорта. Поведение в салоне: уступать место старшим, не высовываться в окно, не препятствовать закрытию дверей, не вставать ногами на сиденье.</w:t>
      </w:r>
    </w:p>
    <w:p w:rsidR="001B598B" w:rsidRPr="007A6C93" w:rsidRDefault="001B598B" w:rsidP="00413825">
      <w:pPr>
        <w:tabs>
          <w:tab w:val="left" w:pos="9781"/>
          <w:tab w:val="left" w:pos="9919"/>
        </w:tabs>
        <w:spacing w:line="276" w:lineRule="auto"/>
        <w:ind w:right="-4"/>
        <w:rPr>
          <w:color w:val="auto"/>
        </w:rPr>
      </w:pPr>
      <w:r w:rsidRPr="007A6C93">
        <w:rPr>
          <w:color w:val="auto"/>
        </w:rPr>
        <w:t>Практика. Игра «Поездка в автобусе» по отработке и закреплению навыков безопасного пользования общественным транспортом и правил поведения в салоне общественного транспорта.</w:t>
      </w:r>
    </w:p>
    <w:p w:rsidR="001B598B" w:rsidRPr="007A6C93" w:rsidRDefault="00934ACB" w:rsidP="00934ACB">
      <w:pPr>
        <w:tabs>
          <w:tab w:val="left" w:pos="9781"/>
          <w:tab w:val="left" w:pos="9919"/>
        </w:tabs>
        <w:spacing w:line="276" w:lineRule="auto"/>
        <w:ind w:left="0" w:right="-4" w:firstLine="0"/>
        <w:rPr>
          <w:b/>
          <w:color w:val="auto"/>
        </w:rPr>
      </w:pPr>
      <w:r>
        <w:rPr>
          <w:b/>
          <w:color w:val="auto"/>
        </w:rPr>
        <w:t xml:space="preserve">          </w:t>
      </w:r>
      <w:r w:rsidR="001B598B" w:rsidRPr="007A6C93">
        <w:rPr>
          <w:b/>
          <w:color w:val="auto"/>
        </w:rPr>
        <w:t>Тема 3.4. «Профессия водителя, кто может им стать, что он должен знать и уметь»</w:t>
      </w:r>
    </w:p>
    <w:p w:rsidR="001B598B" w:rsidRPr="007A6C93" w:rsidRDefault="00934ACB" w:rsidP="00413825">
      <w:pPr>
        <w:tabs>
          <w:tab w:val="left" w:pos="9781"/>
          <w:tab w:val="left" w:pos="9919"/>
        </w:tabs>
        <w:spacing w:line="276" w:lineRule="auto"/>
        <w:ind w:right="-4"/>
        <w:rPr>
          <w:color w:val="auto"/>
        </w:rPr>
      </w:pPr>
      <w:r>
        <w:rPr>
          <w:color w:val="auto"/>
        </w:rPr>
        <w:t xml:space="preserve">          </w:t>
      </w:r>
      <w:r w:rsidR="001B598B" w:rsidRPr="007A6C93">
        <w:rPr>
          <w:color w:val="auto"/>
        </w:rPr>
        <w:t>Теория. Проезжая часть – место работы водителя. Понятие о водителе транспортного средства; место водителя в транспорте. Профессия водителя, кто может им стать, что он должен знать и уметь. Особенности работы водителей. Опасные ситуации, возникающие с пешеходами на проезжей части, глазами водителей. Почему водитель может не увидеть пешехода, переходящего дорогу. Пешеходу легче остановиться и пропустить движущийся автомобиль, чем водителю пропустить пешехода. Игра «Найди свою дорогу».</w:t>
      </w:r>
    </w:p>
    <w:p w:rsidR="001B598B" w:rsidRPr="007A6C93" w:rsidRDefault="00934ACB" w:rsidP="00413825">
      <w:pPr>
        <w:tabs>
          <w:tab w:val="left" w:pos="9781"/>
          <w:tab w:val="left" w:pos="9923"/>
        </w:tabs>
        <w:spacing w:line="276" w:lineRule="auto"/>
        <w:ind w:right="-4"/>
        <w:rPr>
          <w:b/>
          <w:color w:val="auto"/>
        </w:rPr>
      </w:pPr>
      <w:r>
        <w:rPr>
          <w:b/>
          <w:color w:val="auto"/>
        </w:rPr>
        <w:t xml:space="preserve">         </w:t>
      </w:r>
      <w:r w:rsidR="001B598B" w:rsidRPr="007A6C93">
        <w:rPr>
          <w:b/>
          <w:color w:val="auto"/>
        </w:rPr>
        <w:t>Тема 3.5. «Обобщающее занятие»</w:t>
      </w:r>
    </w:p>
    <w:p w:rsidR="001B598B" w:rsidRPr="007A6C93" w:rsidRDefault="00934ACB" w:rsidP="00413825">
      <w:pPr>
        <w:tabs>
          <w:tab w:val="left" w:pos="9781"/>
          <w:tab w:val="left" w:pos="9923"/>
        </w:tabs>
        <w:spacing w:line="276" w:lineRule="auto"/>
        <w:ind w:right="-4"/>
        <w:rPr>
          <w:color w:val="auto"/>
        </w:rPr>
      </w:pPr>
      <w:r>
        <w:rPr>
          <w:color w:val="auto"/>
        </w:rPr>
        <w:t xml:space="preserve">         </w:t>
      </w:r>
      <w:r w:rsidR="001B598B" w:rsidRPr="007A6C93">
        <w:rPr>
          <w:color w:val="auto"/>
        </w:rPr>
        <w:t>Теория. Обсуждение увиденного во время экскурсии по микрорайону образовательного учреждения. Повторение пройденного материала третьего раздела. Ответы на вопросы для закрепления полученных знаний, упражнение-тренинг «Если ты стал пассажиром».</w:t>
      </w:r>
    </w:p>
    <w:p w:rsidR="001B598B" w:rsidRPr="007A6C93" w:rsidRDefault="001B598B" w:rsidP="00413825">
      <w:pPr>
        <w:tabs>
          <w:tab w:val="left" w:pos="9781"/>
          <w:tab w:val="left" w:pos="9923"/>
        </w:tabs>
        <w:spacing w:line="276" w:lineRule="auto"/>
        <w:ind w:right="-4"/>
        <w:rPr>
          <w:color w:val="auto"/>
        </w:rPr>
      </w:pPr>
      <w:r w:rsidRPr="007A6C93">
        <w:rPr>
          <w:color w:val="auto"/>
        </w:rPr>
        <w:t>Практика. Групповая работа обучающихся - разучивание песен, стихов, загадок и т.д. Подготовка и проведение тематической программы «Мы все – участники дорожного движения».</w:t>
      </w:r>
    </w:p>
    <w:p w:rsidR="001B598B" w:rsidRPr="007A6C93" w:rsidRDefault="001B598B" w:rsidP="00934ACB">
      <w:pPr>
        <w:tabs>
          <w:tab w:val="left" w:pos="9356"/>
          <w:tab w:val="left" w:pos="9781"/>
          <w:tab w:val="left" w:pos="9919"/>
        </w:tabs>
        <w:spacing w:line="276" w:lineRule="auto"/>
        <w:ind w:right="-4"/>
        <w:jc w:val="center"/>
        <w:rPr>
          <w:b/>
          <w:color w:val="auto"/>
        </w:rPr>
      </w:pPr>
      <w:r w:rsidRPr="007A6C93">
        <w:rPr>
          <w:b/>
          <w:color w:val="auto"/>
        </w:rPr>
        <w:t>РАЗДЕЛ 4. «ТРАНСПОРТ НА ДОРОГАХ НАШЕГО ГОРОДА»</w:t>
      </w:r>
    </w:p>
    <w:p w:rsidR="001B598B" w:rsidRPr="007A6C93" w:rsidRDefault="00934ACB" w:rsidP="00413825">
      <w:pPr>
        <w:tabs>
          <w:tab w:val="left" w:pos="9356"/>
          <w:tab w:val="left" w:pos="9781"/>
          <w:tab w:val="left" w:pos="9919"/>
        </w:tabs>
        <w:spacing w:line="276" w:lineRule="auto"/>
        <w:ind w:right="-4"/>
        <w:rPr>
          <w:b/>
          <w:color w:val="auto"/>
        </w:rPr>
      </w:pPr>
      <w:r>
        <w:rPr>
          <w:b/>
          <w:color w:val="auto"/>
        </w:rPr>
        <w:t xml:space="preserve">         </w:t>
      </w:r>
      <w:r w:rsidR="001B598B" w:rsidRPr="007A6C93">
        <w:rPr>
          <w:b/>
          <w:color w:val="auto"/>
        </w:rPr>
        <w:t>Тема 4.1. «Что такое транспорт? Типы и виды транспортных средств»</w:t>
      </w:r>
    </w:p>
    <w:p w:rsidR="001B598B" w:rsidRPr="007A6C93" w:rsidRDefault="00934ACB" w:rsidP="00413825">
      <w:pPr>
        <w:tabs>
          <w:tab w:val="left" w:pos="9356"/>
          <w:tab w:val="left" w:pos="9781"/>
          <w:tab w:val="left" w:pos="9919"/>
        </w:tabs>
        <w:spacing w:line="276" w:lineRule="auto"/>
        <w:ind w:right="-4"/>
        <w:rPr>
          <w:color w:val="auto"/>
        </w:rPr>
      </w:pPr>
      <w:r>
        <w:rPr>
          <w:color w:val="auto"/>
        </w:rPr>
        <w:t xml:space="preserve">         </w:t>
      </w:r>
      <w:r w:rsidR="001B598B" w:rsidRPr="007A6C93">
        <w:rPr>
          <w:color w:val="auto"/>
        </w:rPr>
        <w:t>Теория. Понятие «транспортное средство». Типы и виды транспортных средств, для чего они служат. Способы передвижения на суше, море, в воздухе. Отличие автомобильного транспорта от других видов транспорта. В чем опасность движущихся транспортных средств. Транспорт нашего города.</w:t>
      </w:r>
    </w:p>
    <w:p w:rsidR="001B598B" w:rsidRPr="007A6C93" w:rsidRDefault="00934ACB" w:rsidP="00413825">
      <w:pPr>
        <w:tabs>
          <w:tab w:val="left" w:pos="9356"/>
          <w:tab w:val="left" w:pos="9781"/>
          <w:tab w:val="left" w:pos="9919"/>
        </w:tabs>
        <w:spacing w:line="276" w:lineRule="auto"/>
        <w:ind w:right="-4"/>
        <w:rPr>
          <w:color w:val="auto"/>
        </w:rPr>
      </w:pPr>
      <w:r>
        <w:rPr>
          <w:color w:val="auto"/>
        </w:rPr>
        <w:lastRenderedPageBreak/>
        <w:t xml:space="preserve">            </w:t>
      </w:r>
      <w:r w:rsidR="001B598B" w:rsidRPr="007A6C93">
        <w:rPr>
          <w:color w:val="auto"/>
        </w:rPr>
        <w:t>Практика. Отработка умений отличать автомобильный транспорт от других видов транспорта. Закрепление понятия транспортных средств через игровую деятельность и работу с картинками.</w:t>
      </w:r>
    </w:p>
    <w:p w:rsidR="001B598B" w:rsidRPr="007A6C93" w:rsidRDefault="00934ACB" w:rsidP="00413825">
      <w:pPr>
        <w:tabs>
          <w:tab w:val="left" w:pos="9356"/>
          <w:tab w:val="left" w:pos="9781"/>
          <w:tab w:val="left" w:pos="9919"/>
        </w:tabs>
        <w:spacing w:line="276" w:lineRule="auto"/>
        <w:ind w:right="-4"/>
        <w:rPr>
          <w:b/>
          <w:color w:val="auto"/>
        </w:rPr>
      </w:pPr>
      <w:r>
        <w:rPr>
          <w:b/>
          <w:color w:val="auto"/>
        </w:rPr>
        <w:t xml:space="preserve">            </w:t>
      </w:r>
      <w:r w:rsidR="001B598B" w:rsidRPr="007A6C93">
        <w:rPr>
          <w:b/>
          <w:color w:val="auto"/>
        </w:rPr>
        <w:t>Тема 4.2. «Транспортные средства оперативных служб»</w:t>
      </w:r>
    </w:p>
    <w:p w:rsidR="001B598B" w:rsidRPr="007A6C93" w:rsidRDefault="00934ACB" w:rsidP="00413825">
      <w:pPr>
        <w:tabs>
          <w:tab w:val="left" w:pos="9356"/>
          <w:tab w:val="left" w:pos="9781"/>
          <w:tab w:val="left" w:pos="9919"/>
        </w:tabs>
        <w:spacing w:after="0" w:line="276" w:lineRule="auto"/>
        <w:rPr>
          <w:color w:val="auto"/>
        </w:rPr>
      </w:pPr>
      <w:r>
        <w:rPr>
          <w:color w:val="auto"/>
        </w:rPr>
        <w:t xml:space="preserve">          </w:t>
      </w:r>
      <w:r w:rsidR="001B598B" w:rsidRPr="007A6C93">
        <w:rPr>
          <w:color w:val="auto"/>
        </w:rPr>
        <w:t>Теория. Что такое транспортные средства оперативных служб? Особенности движения транспорта со специальными сигналами. Виды специального транспорта. Необходимость воздержания от перехода проезжей части при приближении автомобиля с включенным проблесковым маячком и (или) специальным звуковым сигналом.</w:t>
      </w:r>
    </w:p>
    <w:p w:rsidR="001B598B" w:rsidRPr="007A6C93" w:rsidRDefault="00934ACB" w:rsidP="00413825">
      <w:pPr>
        <w:tabs>
          <w:tab w:val="left" w:pos="9356"/>
          <w:tab w:val="left" w:pos="9781"/>
          <w:tab w:val="left" w:pos="9919"/>
        </w:tabs>
        <w:spacing w:after="0" w:line="276" w:lineRule="auto"/>
        <w:ind w:left="0"/>
        <w:rPr>
          <w:b/>
          <w:color w:val="auto"/>
        </w:rPr>
      </w:pPr>
      <w:r>
        <w:rPr>
          <w:b/>
          <w:color w:val="auto"/>
        </w:rPr>
        <w:t xml:space="preserve">           </w:t>
      </w:r>
      <w:r w:rsidR="001B598B" w:rsidRPr="007A6C93">
        <w:rPr>
          <w:b/>
          <w:color w:val="auto"/>
        </w:rPr>
        <w:t>Тема 4.3. «Легковой автомобиль»</w:t>
      </w:r>
    </w:p>
    <w:p w:rsidR="001B598B" w:rsidRPr="007A6C93" w:rsidRDefault="00934ACB" w:rsidP="00413825">
      <w:pPr>
        <w:tabs>
          <w:tab w:val="left" w:pos="9356"/>
          <w:tab w:val="left" w:pos="9781"/>
          <w:tab w:val="left" w:pos="9919"/>
        </w:tabs>
        <w:spacing w:after="0" w:line="276" w:lineRule="auto"/>
        <w:ind w:left="0"/>
        <w:rPr>
          <w:color w:val="auto"/>
        </w:rPr>
      </w:pPr>
      <w:r>
        <w:rPr>
          <w:color w:val="auto"/>
        </w:rPr>
        <w:t xml:space="preserve">           </w:t>
      </w:r>
      <w:r w:rsidR="001B598B" w:rsidRPr="007A6C93">
        <w:rPr>
          <w:color w:val="auto"/>
        </w:rPr>
        <w:t>Теория. Личный и служебный автомобиль. С какого возраста можно ездить на переднем сидении рядом с водителем. Выходить из легкового автомобиля необходимо в сторону тротуара. Безопасность в автомобиле (ремни безопасности, детские сиденья, подушки безопасности, экраны безопасности). Правила поведения в легковом автомобиле.</w:t>
      </w:r>
    </w:p>
    <w:p w:rsidR="001B598B" w:rsidRPr="007A6C93" w:rsidRDefault="00934ACB" w:rsidP="00413825">
      <w:pPr>
        <w:tabs>
          <w:tab w:val="left" w:pos="9356"/>
          <w:tab w:val="left" w:pos="9781"/>
          <w:tab w:val="left" w:pos="9919"/>
        </w:tabs>
        <w:spacing w:after="0" w:line="276" w:lineRule="auto"/>
        <w:ind w:left="0"/>
        <w:rPr>
          <w:b/>
          <w:color w:val="auto"/>
        </w:rPr>
      </w:pPr>
      <w:r>
        <w:rPr>
          <w:b/>
          <w:color w:val="auto"/>
        </w:rPr>
        <w:t xml:space="preserve">           </w:t>
      </w:r>
      <w:r w:rsidR="001B598B" w:rsidRPr="007A6C93">
        <w:rPr>
          <w:b/>
          <w:color w:val="auto"/>
        </w:rPr>
        <w:t>Тема 4.4. «Мой друг - велосипед»</w:t>
      </w:r>
    </w:p>
    <w:p w:rsidR="001B598B" w:rsidRPr="007A6C93" w:rsidRDefault="00934ACB" w:rsidP="00413825">
      <w:pPr>
        <w:tabs>
          <w:tab w:val="left" w:pos="9356"/>
          <w:tab w:val="left" w:pos="9781"/>
          <w:tab w:val="left" w:pos="9919"/>
        </w:tabs>
        <w:spacing w:after="0" w:line="276" w:lineRule="auto"/>
        <w:ind w:left="0"/>
        <w:rPr>
          <w:color w:val="auto"/>
        </w:rPr>
      </w:pPr>
      <w:r>
        <w:rPr>
          <w:color w:val="auto"/>
        </w:rPr>
        <w:t xml:space="preserve">           </w:t>
      </w:r>
      <w:r w:rsidR="001B598B" w:rsidRPr="007A6C93">
        <w:rPr>
          <w:color w:val="auto"/>
        </w:rPr>
        <w:t xml:space="preserve">Теория. История появления велосипеда. Велосипед как транспортное средство: положительные и отрицательные качества. Положительные качества: не причиняет вреда экологии города, способствует физическому развитию детского организма, является удобным средством передвижения, позволяет легко маневрировать. Отрицательные качества: недостаточная устойчивость, особенно на поворотах, </w:t>
      </w:r>
      <w:proofErr w:type="gramStart"/>
      <w:r w:rsidR="001B598B" w:rsidRPr="007A6C93">
        <w:rPr>
          <w:color w:val="auto"/>
        </w:rPr>
        <w:t>незащищен-</w:t>
      </w:r>
      <w:proofErr w:type="spellStart"/>
      <w:r w:rsidR="001B598B" w:rsidRPr="007A6C93">
        <w:rPr>
          <w:color w:val="auto"/>
        </w:rPr>
        <w:t>ность</w:t>
      </w:r>
      <w:proofErr w:type="spellEnd"/>
      <w:proofErr w:type="gramEnd"/>
      <w:r w:rsidR="001B598B" w:rsidRPr="007A6C93">
        <w:rPr>
          <w:color w:val="auto"/>
        </w:rPr>
        <w:t xml:space="preserve"> велосипедиста. Ребенок и велосипед. Основные правила безопасной езды для юных велосипедистов. Исправность тормозов – гарантия быстрой остановки. Где можно кататься на велосипеде. Необходимость наличия (оборудования) у велосипедов звуковых и световых сигналов.</w:t>
      </w:r>
    </w:p>
    <w:p w:rsidR="001B598B" w:rsidRPr="007A6C93" w:rsidRDefault="00934ACB" w:rsidP="00413825">
      <w:pPr>
        <w:tabs>
          <w:tab w:val="left" w:pos="9356"/>
          <w:tab w:val="left" w:pos="9781"/>
          <w:tab w:val="left" w:pos="9919"/>
        </w:tabs>
        <w:spacing w:after="0" w:line="276" w:lineRule="auto"/>
        <w:ind w:left="0"/>
        <w:rPr>
          <w:b/>
          <w:color w:val="auto"/>
        </w:rPr>
      </w:pPr>
      <w:r>
        <w:rPr>
          <w:b/>
          <w:color w:val="auto"/>
        </w:rPr>
        <w:t xml:space="preserve">          </w:t>
      </w:r>
      <w:r w:rsidR="001B598B" w:rsidRPr="007A6C93">
        <w:rPr>
          <w:b/>
          <w:color w:val="auto"/>
        </w:rPr>
        <w:t>Тема 4.5. «Обобщающее занятие»</w:t>
      </w:r>
    </w:p>
    <w:p w:rsidR="001B598B" w:rsidRPr="007A6C93" w:rsidRDefault="00934ACB" w:rsidP="00413825">
      <w:pPr>
        <w:tabs>
          <w:tab w:val="left" w:pos="9356"/>
          <w:tab w:val="left" w:pos="9781"/>
          <w:tab w:val="left" w:pos="9919"/>
        </w:tabs>
        <w:spacing w:after="0" w:line="276" w:lineRule="auto"/>
        <w:ind w:left="0"/>
        <w:rPr>
          <w:color w:val="auto"/>
        </w:rPr>
      </w:pPr>
      <w:r>
        <w:rPr>
          <w:color w:val="auto"/>
        </w:rPr>
        <w:t xml:space="preserve">          </w:t>
      </w:r>
      <w:r w:rsidR="001B598B" w:rsidRPr="007A6C93">
        <w:rPr>
          <w:color w:val="auto"/>
        </w:rPr>
        <w:t>Теория. Повторение пройденного материала четвертого раздела. Ответы на вопросы для закрепления полученных знаний. Обсуждение ситуаций (по картинкам). Игра-упражнение «Я юный велосипедист».</w:t>
      </w:r>
    </w:p>
    <w:p w:rsidR="001B598B" w:rsidRPr="007A6C93" w:rsidRDefault="00934ACB" w:rsidP="00413825">
      <w:pPr>
        <w:tabs>
          <w:tab w:val="left" w:pos="9356"/>
          <w:tab w:val="left" w:pos="9781"/>
          <w:tab w:val="left" w:pos="9919"/>
        </w:tabs>
        <w:spacing w:after="0" w:line="276" w:lineRule="auto"/>
        <w:ind w:left="0"/>
        <w:rPr>
          <w:color w:val="auto"/>
        </w:rPr>
      </w:pPr>
      <w:r>
        <w:rPr>
          <w:color w:val="auto"/>
        </w:rPr>
        <w:t xml:space="preserve">          </w:t>
      </w:r>
      <w:r w:rsidR="001B598B" w:rsidRPr="007A6C93">
        <w:rPr>
          <w:color w:val="auto"/>
        </w:rPr>
        <w:t xml:space="preserve">Практика. Закрепление положительно эмоционального отношения и познавательного интереса к изучению правил дорожного движения через групповую и индивидуальную работу обучающихся по изготовлению поделок, разучиванию стихов, загадок, участие в викторине. Подготовка мини-программы «Островок безопасности» для сверстников. Конкурс поделок «Транспорт </w:t>
      </w:r>
      <w:proofErr w:type="spellStart"/>
      <w:r w:rsidR="001B598B" w:rsidRPr="007A6C93">
        <w:rPr>
          <w:color w:val="auto"/>
        </w:rPr>
        <w:t>Моршанского</w:t>
      </w:r>
      <w:proofErr w:type="spellEnd"/>
      <w:r w:rsidR="001B598B" w:rsidRPr="007A6C93">
        <w:rPr>
          <w:color w:val="auto"/>
        </w:rPr>
        <w:t xml:space="preserve"> района».</w:t>
      </w:r>
    </w:p>
    <w:p w:rsidR="001B598B" w:rsidRPr="007A6C93" w:rsidRDefault="001B598B" w:rsidP="00934ACB">
      <w:pPr>
        <w:tabs>
          <w:tab w:val="left" w:pos="9356"/>
          <w:tab w:val="left" w:pos="9781"/>
          <w:tab w:val="left" w:pos="9919"/>
        </w:tabs>
        <w:spacing w:after="0" w:line="276" w:lineRule="auto"/>
        <w:ind w:left="0"/>
        <w:jc w:val="center"/>
        <w:rPr>
          <w:b/>
          <w:color w:val="auto"/>
        </w:rPr>
      </w:pPr>
      <w:r w:rsidRPr="007A6C93">
        <w:rPr>
          <w:b/>
          <w:color w:val="auto"/>
        </w:rPr>
        <w:t>РАЗДЕЛ 5. «БЕЗОПАСНОСТЬ НА ДОРОГЕ ЗАВИСИТ ОТ НАС»</w:t>
      </w:r>
    </w:p>
    <w:p w:rsidR="001B598B" w:rsidRPr="007A6C93" w:rsidRDefault="00934ACB" w:rsidP="00413825">
      <w:pPr>
        <w:tabs>
          <w:tab w:val="left" w:pos="9356"/>
          <w:tab w:val="left" w:pos="9781"/>
          <w:tab w:val="left" w:pos="9919"/>
        </w:tabs>
        <w:spacing w:after="0" w:line="276" w:lineRule="auto"/>
        <w:ind w:left="0"/>
        <w:rPr>
          <w:b/>
          <w:color w:val="auto"/>
        </w:rPr>
      </w:pPr>
      <w:r>
        <w:rPr>
          <w:b/>
          <w:color w:val="auto"/>
        </w:rPr>
        <w:t xml:space="preserve">           </w:t>
      </w:r>
      <w:r w:rsidR="001B598B" w:rsidRPr="007A6C93">
        <w:rPr>
          <w:b/>
          <w:color w:val="auto"/>
        </w:rPr>
        <w:t>Тема 5.1. «Что такое ДТП?»</w:t>
      </w:r>
    </w:p>
    <w:p w:rsidR="001B598B" w:rsidRPr="007A6C93" w:rsidRDefault="00934ACB" w:rsidP="00413825">
      <w:pPr>
        <w:tabs>
          <w:tab w:val="left" w:pos="9356"/>
          <w:tab w:val="left" w:pos="9781"/>
          <w:tab w:val="left" w:pos="9919"/>
        </w:tabs>
        <w:spacing w:after="0" w:line="276" w:lineRule="auto"/>
        <w:ind w:left="0"/>
        <w:rPr>
          <w:color w:val="auto"/>
        </w:rPr>
      </w:pPr>
      <w:r>
        <w:rPr>
          <w:color w:val="auto"/>
        </w:rPr>
        <w:lastRenderedPageBreak/>
        <w:t xml:space="preserve">           </w:t>
      </w:r>
      <w:r w:rsidR="001B598B" w:rsidRPr="007A6C93">
        <w:rPr>
          <w:color w:val="auto"/>
        </w:rPr>
        <w:t>Теория. Что такое «дорожно-транспортное происшествие». Первое дорожно-транспортное происшествие и первый штраф за превышение скорости. Первое дорожно-транспортное происшествие со смертельным исходом. Причины и возможные последствия дорожно-транспортных происшествий.</w:t>
      </w:r>
    </w:p>
    <w:p w:rsidR="001B598B" w:rsidRPr="007A6C93" w:rsidRDefault="00934ACB" w:rsidP="00413825">
      <w:pPr>
        <w:tabs>
          <w:tab w:val="left" w:pos="9356"/>
          <w:tab w:val="left" w:pos="9781"/>
          <w:tab w:val="left" w:pos="9919"/>
        </w:tabs>
        <w:spacing w:after="0" w:line="276" w:lineRule="auto"/>
        <w:ind w:left="0"/>
        <w:rPr>
          <w:b/>
          <w:color w:val="auto"/>
        </w:rPr>
      </w:pPr>
      <w:r>
        <w:rPr>
          <w:b/>
          <w:color w:val="auto"/>
        </w:rPr>
        <w:t xml:space="preserve">           </w:t>
      </w:r>
      <w:r w:rsidR="001B598B" w:rsidRPr="007A6C93">
        <w:rPr>
          <w:b/>
          <w:color w:val="auto"/>
        </w:rPr>
        <w:t>Тема 5.2. «При переходе проезжей части - главное безопасность»</w:t>
      </w:r>
    </w:p>
    <w:p w:rsidR="001B598B" w:rsidRPr="007A6C93" w:rsidRDefault="00934ACB" w:rsidP="00413825">
      <w:pPr>
        <w:tabs>
          <w:tab w:val="left" w:pos="9356"/>
          <w:tab w:val="left" w:pos="9781"/>
          <w:tab w:val="left" w:pos="9919"/>
        </w:tabs>
        <w:spacing w:after="0" w:line="276" w:lineRule="auto"/>
        <w:ind w:left="0"/>
        <w:rPr>
          <w:color w:val="auto"/>
        </w:rPr>
      </w:pPr>
      <w:r>
        <w:rPr>
          <w:color w:val="auto"/>
        </w:rPr>
        <w:t xml:space="preserve">           </w:t>
      </w:r>
      <w:r w:rsidR="001B598B" w:rsidRPr="007A6C93">
        <w:rPr>
          <w:color w:val="auto"/>
        </w:rPr>
        <w:t>Теория. Места, установленные для перехода проезжей части. Обозначение пешеходного перехода (знаки «Пешеходный переход», разметка «зебра» на дороге). Подземный и наземный пешеходный переход. Переход по подземному пешеходному переходу самый безопасный. Правила перехода дороги в городе: пешеходный переход, перекресток. Дорога вблизи поворота.</w:t>
      </w:r>
    </w:p>
    <w:p w:rsidR="001B598B" w:rsidRPr="007A6C93" w:rsidRDefault="001B598B" w:rsidP="00413825">
      <w:pPr>
        <w:tabs>
          <w:tab w:val="left" w:pos="9356"/>
          <w:tab w:val="left" w:pos="9781"/>
          <w:tab w:val="left" w:pos="9919"/>
        </w:tabs>
        <w:spacing w:after="0" w:line="276" w:lineRule="auto"/>
        <w:ind w:left="0"/>
        <w:rPr>
          <w:color w:val="auto"/>
        </w:rPr>
      </w:pPr>
      <w:r w:rsidRPr="007A6C93">
        <w:rPr>
          <w:color w:val="auto"/>
        </w:rPr>
        <w:t>Последовательность перехода проезжей части дороги: выбор места для безопасного перехода (обозначенный пешеходный переход или при его отсутствии – участок дороги, хорошо просматриваемый в обе стороны, переход перекрестков по линии тротуаров или обочин), остановка на тротуаре у края проезжей части, осмотр дороги, принятие решения о переходе – на разрешающий сигнал светофора, при отсутствии приближающихся автомобилей, переход быстрым шагом, строго под прямым углом, без задержки, постоянное продолжение осмотра дороги.</w:t>
      </w:r>
    </w:p>
    <w:p w:rsidR="001B598B" w:rsidRPr="007A6C93" w:rsidRDefault="00934ACB" w:rsidP="00413825">
      <w:pPr>
        <w:tabs>
          <w:tab w:val="left" w:pos="9356"/>
          <w:tab w:val="left" w:pos="9781"/>
          <w:tab w:val="left" w:pos="9919"/>
        </w:tabs>
        <w:spacing w:after="0" w:line="276" w:lineRule="auto"/>
        <w:ind w:left="0"/>
        <w:rPr>
          <w:color w:val="auto"/>
        </w:rPr>
      </w:pPr>
      <w:r>
        <w:rPr>
          <w:color w:val="auto"/>
        </w:rPr>
        <w:t xml:space="preserve">           </w:t>
      </w:r>
      <w:r w:rsidR="001B598B" w:rsidRPr="007A6C93">
        <w:rPr>
          <w:color w:val="auto"/>
        </w:rPr>
        <w:t>Практика. Отработка навыков безопасного перехода проезжей части дороги, объективной оценки ситуации. Актуализация потребности в безопасности. Обозначение пешеходного перехода (знаки «Пешеходный переход», разметка «зебра» на дороге). Индивидуальная творческая работа обучающихся (рисунки), игры-упражнения.</w:t>
      </w:r>
    </w:p>
    <w:p w:rsidR="001B598B" w:rsidRPr="007A6C93" w:rsidRDefault="00934ACB" w:rsidP="00413825">
      <w:pPr>
        <w:tabs>
          <w:tab w:val="left" w:pos="9356"/>
          <w:tab w:val="left" w:pos="9781"/>
          <w:tab w:val="left" w:pos="9919"/>
        </w:tabs>
        <w:spacing w:after="0" w:line="276" w:lineRule="auto"/>
        <w:ind w:left="0"/>
        <w:rPr>
          <w:b/>
          <w:color w:val="auto"/>
        </w:rPr>
      </w:pPr>
      <w:r>
        <w:rPr>
          <w:b/>
          <w:color w:val="auto"/>
        </w:rPr>
        <w:t xml:space="preserve">           </w:t>
      </w:r>
      <w:r w:rsidR="001B598B" w:rsidRPr="007A6C93">
        <w:rPr>
          <w:b/>
          <w:color w:val="auto"/>
        </w:rPr>
        <w:t>Тема 5.3. «Дорога и скрытая опасность»</w:t>
      </w:r>
    </w:p>
    <w:p w:rsidR="001B598B" w:rsidRPr="007A6C93" w:rsidRDefault="00934ACB" w:rsidP="00413825">
      <w:pPr>
        <w:tabs>
          <w:tab w:val="left" w:pos="9356"/>
          <w:tab w:val="left" w:pos="9781"/>
          <w:tab w:val="left" w:pos="9919"/>
        </w:tabs>
        <w:spacing w:after="0" w:line="276" w:lineRule="auto"/>
        <w:ind w:left="0"/>
        <w:rPr>
          <w:color w:val="auto"/>
        </w:rPr>
      </w:pPr>
      <w:r>
        <w:rPr>
          <w:color w:val="auto"/>
        </w:rPr>
        <w:t xml:space="preserve">           </w:t>
      </w:r>
      <w:r w:rsidR="001B598B" w:rsidRPr="007A6C93">
        <w:rPr>
          <w:color w:val="auto"/>
        </w:rPr>
        <w:t>Теория. Как рождаются опасные ситуации на дороге. Что мешает видеть дорогу людям? Как видит дорогу водитель и что ему мешает? Основной принцип безопасности пешехода – видеть транспортные средства, движущиеся по дороге и быть хорошо видимым для водителей. Объекты, мешающие оценить дорожную обстановку (стоящие и движущиеся автомобили, кусты, деревья, здания, заборы, валы снега и т.д.). Опасность, которую они могут скрывать. Проезжую часть необходимо переходить на участках, где она хорошо просматривается в обе стороны.</w:t>
      </w:r>
    </w:p>
    <w:p w:rsidR="001B598B" w:rsidRPr="007A6C93" w:rsidRDefault="00934ACB" w:rsidP="00413825">
      <w:pPr>
        <w:tabs>
          <w:tab w:val="left" w:pos="9356"/>
          <w:tab w:val="left" w:pos="9781"/>
          <w:tab w:val="left" w:pos="9919"/>
        </w:tabs>
        <w:spacing w:after="0" w:line="276" w:lineRule="auto"/>
        <w:ind w:left="0"/>
        <w:rPr>
          <w:color w:val="auto"/>
        </w:rPr>
      </w:pPr>
      <w:r>
        <w:rPr>
          <w:color w:val="auto"/>
        </w:rPr>
        <w:t xml:space="preserve">           </w:t>
      </w:r>
      <w:r w:rsidR="001B598B" w:rsidRPr="007A6C93">
        <w:rPr>
          <w:color w:val="auto"/>
        </w:rPr>
        <w:t xml:space="preserve">Практика. Разбор дорожно-транспортных ситуаций по картинкам, игра «Дорога полна неожиданностей» по отработке навыков </w:t>
      </w:r>
      <w:proofErr w:type="gramStart"/>
      <w:r w:rsidR="001B598B" w:rsidRPr="007A6C93">
        <w:rPr>
          <w:color w:val="auto"/>
        </w:rPr>
        <w:t>объектив-ной</w:t>
      </w:r>
      <w:proofErr w:type="gramEnd"/>
      <w:r w:rsidR="001B598B" w:rsidRPr="007A6C93">
        <w:rPr>
          <w:color w:val="auto"/>
        </w:rPr>
        <w:t xml:space="preserve"> оценки дорожной ситуации и умения предвидеть скрытую опасность, выделять объекты, мешающие оценить дорожную обстановку. Индивидуальная творческая работа обучающихся (рисунки).</w:t>
      </w:r>
    </w:p>
    <w:p w:rsidR="001B598B" w:rsidRPr="007A6C93" w:rsidRDefault="00934ACB" w:rsidP="00413825">
      <w:pPr>
        <w:tabs>
          <w:tab w:val="left" w:pos="9356"/>
          <w:tab w:val="left" w:pos="9781"/>
          <w:tab w:val="left" w:pos="9919"/>
        </w:tabs>
        <w:spacing w:after="0" w:line="276" w:lineRule="auto"/>
        <w:ind w:left="0"/>
        <w:rPr>
          <w:b/>
          <w:color w:val="auto"/>
        </w:rPr>
      </w:pPr>
      <w:r>
        <w:rPr>
          <w:b/>
          <w:color w:val="auto"/>
        </w:rPr>
        <w:t xml:space="preserve">           </w:t>
      </w:r>
      <w:r w:rsidR="001B598B" w:rsidRPr="007A6C93">
        <w:rPr>
          <w:b/>
          <w:color w:val="auto"/>
        </w:rPr>
        <w:t>Тема 5.4. «Остановочный и тормозной путь автомобиля»</w:t>
      </w:r>
    </w:p>
    <w:p w:rsidR="001B598B" w:rsidRPr="007A6C93" w:rsidRDefault="00934ACB" w:rsidP="00413825">
      <w:pPr>
        <w:tabs>
          <w:tab w:val="left" w:pos="9781"/>
          <w:tab w:val="left" w:pos="9919"/>
        </w:tabs>
        <w:spacing w:after="0" w:line="276" w:lineRule="auto"/>
        <w:ind w:left="0"/>
        <w:rPr>
          <w:color w:val="auto"/>
        </w:rPr>
      </w:pPr>
      <w:r>
        <w:rPr>
          <w:color w:val="auto"/>
        </w:rPr>
        <w:lastRenderedPageBreak/>
        <w:t xml:space="preserve">           </w:t>
      </w:r>
      <w:r w:rsidR="001B598B" w:rsidRPr="007A6C93">
        <w:rPr>
          <w:color w:val="auto"/>
        </w:rPr>
        <w:t>Теория. Скорость движения и тормозной путь автомобиля. Почему автомобиль не может мгновенно остановиться. Зависимость времени движения автомобиля до полной остановки от его скорости и состояния дороги. Риск при переходе дороги перед близко идущим транспортом.</w:t>
      </w:r>
    </w:p>
    <w:p w:rsidR="001B598B" w:rsidRPr="007A6C93" w:rsidRDefault="00934ACB" w:rsidP="00413825">
      <w:pPr>
        <w:tabs>
          <w:tab w:val="left" w:pos="9781"/>
          <w:tab w:val="left" w:pos="9919"/>
        </w:tabs>
        <w:spacing w:after="0" w:line="276" w:lineRule="auto"/>
        <w:ind w:left="0"/>
        <w:rPr>
          <w:b/>
          <w:color w:val="auto"/>
        </w:rPr>
      </w:pPr>
      <w:r>
        <w:rPr>
          <w:b/>
          <w:color w:val="auto"/>
        </w:rPr>
        <w:t xml:space="preserve">           </w:t>
      </w:r>
      <w:r w:rsidR="001B598B" w:rsidRPr="007A6C93">
        <w:rPr>
          <w:b/>
          <w:color w:val="auto"/>
        </w:rPr>
        <w:t>Тема 5.5. «Твоя безопасная дорога в школу»</w:t>
      </w:r>
    </w:p>
    <w:p w:rsidR="001B598B" w:rsidRPr="007A6C93" w:rsidRDefault="00934ACB" w:rsidP="00413825">
      <w:pPr>
        <w:tabs>
          <w:tab w:val="left" w:pos="9781"/>
          <w:tab w:val="left" w:pos="9919"/>
        </w:tabs>
        <w:spacing w:after="0" w:line="276" w:lineRule="auto"/>
        <w:ind w:left="0"/>
        <w:rPr>
          <w:color w:val="auto"/>
        </w:rPr>
      </w:pPr>
      <w:r>
        <w:rPr>
          <w:color w:val="auto"/>
        </w:rPr>
        <w:t xml:space="preserve">           </w:t>
      </w:r>
      <w:r w:rsidR="001B598B" w:rsidRPr="007A6C93">
        <w:rPr>
          <w:color w:val="auto"/>
        </w:rPr>
        <w:t>Теория. Что такое маршрут. Какой маршрут называют безопасным. Короткая дорога – не всегда безопасная. Основные дороги в районе расположения образовательного учреждения. Обсуждение составленных совместно с родителями маршрутов обучающихся из дома в школу и обратно. Выявление скрытых опасностей для пешехода и выработка мер по их преодолению. Правила поведения на маршруте.</w:t>
      </w:r>
    </w:p>
    <w:p w:rsidR="001B598B" w:rsidRPr="007A6C93" w:rsidRDefault="00934ACB" w:rsidP="00413825">
      <w:pPr>
        <w:tabs>
          <w:tab w:val="left" w:pos="9781"/>
          <w:tab w:val="left" w:pos="9919"/>
        </w:tabs>
        <w:spacing w:after="0" w:line="276" w:lineRule="auto"/>
        <w:ind w:left="0"/>
        <w:rPr>
          <w:color w:val="auto"/>
        </w:rPr>
      </w:pPr>
      <w:r>
        <w:rPr>
          <w:color w:val="auto"/>
        </w:rPr>
        <w:t xml:space="preserve">            </w:t>
      </w:r>
      <w:r w:rsidR="001B598B" w:rsidRPr="007A6C93">
        <w:rPr>
          <w:color w:val="auto"/>
        </w:rPr>
        <w:t>Практика. Разработка и обсуждение безопасного маршрута в школу и домой (по предоставленным педагогом материалам). Выработка безопасного правила поведения на маршруте. Устный журнал на тему «Наиболее безопасный путь – самый лучший».</w:t>
      </w:r>
    </w:p>
    <w:p w:rsidR="001B598B" w:rsidRPr="007A6C93" w:rsidRDefault="00934ACB" w:rsidP="00413825">
      <w:pPr>
        <w:tabs>
          <w:tab w:val="left" w:pos="9781"/>
          <w:tab w:val="left" w:pos="9919"/>
        </w:tabs>
        <w:spacing w:after="0" w:line="276" w:lineRule="auto"/>
        <w:ind w:left="0"/>
        <w:rPr>
          <w:b/>
          <w:color w:val="auto"/>
        </w:rPr>
      </w:pPr>
      <w:r>
        <w:rPr>
          <w:b/>
          <w:color w:val="auto"/>
        </w:rPr>
        <w:t xml:space="preserve">          </w:t>
      </w:r>
      <w:r w:rsidR="001B598B" w:rsidRPr="007A6C93">
        <w:rPr>
          <w:b/>
          <w:color w:val="auto"/>
        </w:rPr>
        <w:t>Тема 5.6. «Играй, но о дороге не забывай»</w:t>
      </w:r>
    </w:p>
    <w:p w:rsidR="001B598B" w:rsidRPr="007A6C93" w:rsidRDefault="00934ACB" w:rsidP="00413825">
      <w:pPr>
        <w:tabs>
          <w:tab w:val="left" w:pos="9781"/>
          <w:tab w:val="left" w:pos="9919"/>
        </w:tabs>
        <w:spacing w:after="0" w:line="276" w:lineRule="auto"/>
        <w:ind w:left="0"/>
        <w:rPr>
          <w:color w:val="auto"/>
        </w:rPr>
      </w:pPr>
      <w:r>
        <w:rPr>
          <w:color w:val="auto"/>
        </w:rPr>
        <w:t xml:space="preserve">          </w:t>
      </w:r>
      <w:r w:rsidR="001B598B" w:rsidRPr="007A6C93">
        <w:rPr>
          <w:color w:val="auto"/>
        </w:rPr>
        <w:t xml:space="preserve">Теория. Особенности движения автомобилей во дворе: могут заезжать на тротуар для парковки, могут двигаться в разных направлениях, могут останавливаться перед подъездом или домом для погрузки-разгрузки или высадки пассажиров. Стоящий автомобиль может неожиданно поехать вперед или назад. Играя во дворе, надо стараться быть дальше от автомобилей и мотоциклов и постоянно следить за их передвижением. Неожиданные маневры автомобиля и мотоцикла во дворе и их опасность для пешеходов: объезд лужи, выбоины, камня; занос автомобиля при повороте. Признак, по которым можно предвидеть начало движения автомобиля (водитель садиться за руль, появление выхлопных газов автомобиля, включен сигнал поворота, включение стоп-сигнала или сигнала заднего хода). Почему водитель может не </w:t>
      </w:r>
      <w:proofErr w:type="gramStart"/>
      <w:r w:rsidR="001B598B" w:rsidRPr="007A6C93">
        <w:rPr>
          <w:color w:val="auto"/>
        </w:rPr>
        <w:t>за-метить</w:t>
      </w:r>
      <w:proofErr w:type="gramEnd"/>
      <w:r w:rsidR="001B598B" w:rsidRPr="007A6C93">
        <w:rPr>
          <w:color w:val="auto"/>
        </w:rPr>
        <w:t xml:space="preserve"> детей, играющих около автомобиля. Гараж во дворе – место неожиданного выезда транспортного средства. Разбор дорожно-транспортных ситуаций по картинкам.</w:t>
      </w:r>
    </w:p>
    <w:p w:rsidR="001B598B" w:rsidRPr="007A6C93" w:rsidRDefault="00934ACB" w:rsidP="00413825">
      <w:pPr>
        <w:tabs>
          <w:tab w:val="left" w:pos="9781"/>
          <w:tab w:val="left" w:pos="9919"/>
        </w:tabs>
        <w:spacing w:after="0" w:line="276" w:lineRule="auto"/>
        <w:ind w:left="0"/>
        <w:rPr>
          <w:b/>
          <w:color w:val="auto"/>
        </w:rPr>
      </w:pPr>
      <w:r>
        <w:rPr>
          <w:b/>
          <w:color w:val="auto"/>
        </w:rPr>
        <w:t xml:space="preserve">          </w:t>
      </w:r>
      <w:r w:rsidR="001B598B" w:rsidRPr="007A6C93">
        <w:rPr>
          <w:b/>
          <w:color w:val="auto"/>
        </w:rPr>
        <w:t>Тема 5.7. «Поведение при чрезвычайных ситуациях на транспорте»</w:t>
      </w:r>
    </w:p>
    <w:p w:rsidR="001B598B" w:rsidRPr="007A6C93" w:rsidRDefault="00934ACB" w:rsidP="00413825">
      <w:pPr>
        <w:tabs>
          <w:tab w:val="left" w:pos="9781"/>
          <w:tab w:val="left" w:pos="9919"/>
        </w:tabs>
        <w:spacing w:after="0" w:line="276" w:lineRule="auto"/>
        <w:ind w:left="0"/>
        <w:rPr>
          <w:color w:val="auto"/>
        </w:rPr>
      </w:pPr>
      <w:r>
        <w:rPr>
          <w:color w:val="auto"/>
        </w:rPr>
        <w:t xml:space="preserve">          </w:t>
      </w:r>
      <w:r w:rsidR="001B598B" w:rsidRPr="007A6C93">
        <w:rPr>
          <w:color w:val="auto"/>
        </w:rPr>
        <w:t>Теория. Поведение и расположение пассажиров при неизбежности дорожно-транспортного происшествия в легковом автомобиле: при лобовом столкновении на заднем сиденье, при боковом столкновении, при ударе сзади. Поведение при чрезвычайных ситуациях в общественном транспорте. Если вы стали свидетелем чрезвычайного происшествия. Поведение пассажиров после дорожно-транспортного происшествия. Наиболее опасные места в автомобиле. Основные правила оказания первой помощи. Автомобильная аптечка.</w:t>
      </w:r>
    </w:p>
    <w:p w:rsidR="001B598B" w:rsidRPr="007A6C93" w:rsidRDefault="00934ACB" w:rsidP="00413825">
      <w:pPr>
        <w:spacing w:after="0" w:line="276" w:lineRule="auto"/>
        <w:ind w:left="0"/>
        <w:rPr>
          <w:color w:val="auto"/>
        </w:rPr>
      </w:pPr>
      <w:r>
        <w:rPr>
          <w:color w:val="auto"/>
        </w:rPr>
        <w:lastRenderedPageBreak/>
        <w:t xml:space="preserve">           </w:t>
      </w:r>
      <w:r w:rsidR="001B598B" w:rsidRPr="007A6C93">
        <w:rPr>
          <w:color w:val="auto"/>
        </w:rPr>
        <w:t>Практика. Разбор дорожно-транспортных ситуаций по картинкам, проведение тренинга по оказанию первой медицинской помощи с участием медработника образовательного учреждения. Работа с таблицами «Виды травм, получаемых при ДТП и первая помощь при них».</w:t>
      </w:r>
    </w:p>
    <w:p w:rsidR="001B598B" w:rsidRPr="007A6C93" w:rsidRDefault="00934ACB" w:rsidP="00413825">
      <w:pPr>
        <w:spacing w:after="0" w:line="276" w:lineRule="auto"/>
        <w:ind w:left="0"/>
        <w:rPr>
          <w:b/>
          <w:color w:val="auto"/>
        </w:rPr>
      </w:pPr>
      <w:r>
        <w:rPr>
          <w:b/>
          <w:color w:val="auto"/>
        </w:rPr>
        <w:t xml:space="preserve">           </w:t>
      </w:r>
      <w:r w:rsidR="001B598B" w:rsidRPr="007A6C93">
        <w:rPr>
          <w:b/>
          <w:color w:val="auto"/>
        </w:rPr>
        <w:t>Тема 5.8. «Обобщающее занятие»</w:t>
      </w:r>
    </w:p>
    <w:p w:rsidR="001B598B" w:rsidRPr="007A6C93" w:rsidRDefault="00934ACB" w:rsidP="00413825">
      <w:pPr>
        <w:spacing w:after="0" w:line="276" w:lineRule="auto"/>
        <w:ind w:left="0"/>
        <w:rPr>
          <w:color w:val="auto"/>
        </w:rPr>
      </w:pPr>
      <w:r>
        <w:rPr>
          <w:color w:val="auto"/>
        </w:rPr>
        <w:t xml:space="preserve">           </w:t>
      </w:r>
      <w:r w:rsidR="001B598B" w:rsidRPr="007A6C93">
        <w:rPr>
          <w:color w:val="auto"/>
        </w:rPr>
        <w:t>Теория. Повторение пройденного материала пятого раздела. Ответы на вопросы для закрепления полученных знаний. Разбор дорожно-транспортных ситуаций по картинкам.</w:t>
      </w:r>
    </w:p>
    <w:p w:rsidR="001B598B" w:rsidRPr="007A6C93" w:rsidRDefault="00934ACB" w:rsidP="00413825">
      <w:pPr>
        <w:spacing w:after="0" w:line="276" w:lineRule="auto"/>
        <w:ind w:left="0"/>
        <w:rPr>
          <w:color w:val="auto"/>
        </w:rPr>
      </w:pPr>
      <w:r>
        <w:rPr>
          <w:color w:val="auto"/>
        </w:rPr>
        <w:t xml:space="preserve">           </w:t>
      </w:r>
      <w:r w:rsidR="001B598B" w:rsidRPr="007A6C93">
        <w:rPr>
          <w:color w:val="auto"/>
        </w:rPr>
        <w:t>Практика. Изготовление поделок-сувениров. Разучивание стихов, загадок, подготовка и демонстрация для сверстников или воспитанников детского сада мини-программы по правилам безопасного поведения на дороге (конкурсы, мини-представление) с вручением им поделок-сувениров.</w:t>
      </w:r>
    </w:p>
    <w:p w:rsidR="001B598B" w:rsidRPr="007A6C93" w:rsidRDefault="001B598B" w:rsidP="00934ACB">
      <w:pPr>
        <w:spacing w:after="0" w:line="276" w:lineRule="auto"/>
        <w:ind w:left="0"/>
        <w:rPr>
          <w:b/>
          <w:color w:val="auto"/>
        </w:rPr>
      </w:pPr>
      <w:r w:rsidRPr="007A6C93">
        <w:rPr>
          <w:b/>
          <w:color w:val="auto"/>
        </w:rPr>
        <w:t>РАЗДЕЛ 6. «СРЕДСТВА РЕГУЛИРОВАНИЯ ДОРОЖНОГО ДВИЖЕНИЯ»</w:t>
      </w:r>
    </w:p>
    <w:p w:rsidR="001B598B" w:rsidRPr="007A6C93" w:rsidRDefault="00934ACB" w:rsidP="00413825">
      <w:pPr>
        <w:spacing w:after="0" w:line="276" w:lineRule="auto"/>
        <w:ind w:left="0"/>
        <w:rPr>
          <w:b/>
          <w:color w:val="auto"/>
        </w:rPr>
      </w:pPr>
      <w:r>
        <w:rPr>
          <w:b/>
          <w:color w:val="auto"/>
        </w:rPr>
        <w:t xml:space="preserve">          </w:t>
      </w:r>
      <w:r w:rsidR="001B598B" w:rsidRPr="007A6C93">
        <w:rPr>
          <w:b/>
          <w:color w:val="auto"/>
        </w:rPr>
        <w:t>Тема 6.1. «Подчиняемся без спора мы сигналам светофора»</w:t>
      </w:r>
    </w:p>
    <w:p w:rsidR="001B598B" w:rsidRPr="007A6C93" w:rsidRDefault="00934ACB" w:rsidP="00413825">
      <w:pPr>
        <w:spacing w:after="0" w:line="276" w:lineRule="auto"/>
        <w:ind w:left="0"/>
        <w:rPr>
          <w:color w:val="auto"/>
        </w:rPr>
      </w:pPr>
      <w:r>
        <w:rPr>
          <w:color w:val="auto"/>
        </w:rPr>
        <w:t xml:space="preserve">          </w:t>
      </w:r>
      <w:r w:rsidR="001B598B" w:rsidRPr="007A6C93">
        <w:rPr>
          <w:color w:val="auto"/>
        </w:rPr>
        <w:t>Теория. История изобретения светофора. Светофор – значит «несущий свет» (красный, желтый, зеленый). Для чего нужны светофоры. Виды светофоров. Назначение каждого сигнала светофора. Светофоры для пешеходов и значение их сигналов. Светофоры со звуковым сопровождением. Как переходить дорогу на перекрестке со светофором. Правила безопасного перехода проезжей части на регулируемом перекрестке. Опасные ситуации.</w:t>
      </w:r>
    </w:p>
    <w:p w:rsidR="001B598B" w:rsidRPr="007A6C93" w:rsidRDefault="00934ACB" w:rsidP="00413825">
      <w:pPr>
        <w:spacing w:after="0" w:line="276" w:lineRule="auto"/>
        <w:ind w:left="0"/>
        <w:rPr>
          <w:color w:val="auto"/>
        </w:rPr>
      </w:pPr>
      <w:r>
        <w:rPr>
          <w:color w:val="auto"/>
        </w:rPr>
        <w:t xml:space="preserve">           </w:t>
      </w:r>
      <w:r w:rsidR="001B598B" w:rsidRPr="007A6C93">
        <w:rPr>
          <w:color w:val="auto"/>
        </w:rPr>
        <w:t>Практика. Отработка навыков безопасного перехода проезжей части на регулируемом перекрестке на учебной площадке образовательного учреждения или примере макета перекрестка. Разбор дорожно-транспортных ситуаций по картинкам. Викторина, индивидуальная (групповая) творческая работа обучающихся (рисунки и поделки).</w:t>
      </w:r>
    </w:p>
    <w:p w:rsidR="001B598B" w:rsidRPr="007A6C93" w:rsidRDefault="00934ACB" w:rsidP="00413825">
      <w:pPr>
        <w:spacing w:after="0" w:line="276" w:lineRule="auto"/>
        <w:ind w:left="0"/>
        <w:rPr>
          <w:b/>
          <w:color w:val="auto"/>
        </w:rPr>
      </w:pPr>
      <w:r>
        <w:rPr>
          <w:b/>
          <w:color w:val="auto"/>
        </w:rPr>
        <w:t xml:space="preserve">          </w:t>
      </w:r>
      <w:r w:rsidR="001B598B" w:rsidRPr="007A6C93">
        <w:rPr>
          <w:b/>
          <w:color w:val="auto"/>
        </w:rPr>
        <w:t>Тема 6.2. «Зебра – помощник на дороге»</w:t>
      </w:r>
    </w:p>
    <w:p w:rsidR="001B598B" w:rsidRPr="007A6C93" w:rsidRDefault="00934ACB" w:rsidP="00413825">
      <w:pPr>
        <w:spacing w:after="0" w:line="276" w:lineRule="auto"/>
        <w:ind w:left="0"/>
        <w:rPr>
          <w:color w:val="auto"/>
        </w:rPr>
      </w:pPr>
      <w:r>
        <w:rPr>
          <w:color w:val="auto"/>
        </w:rPr>
        <w:t xml:space="preserve">          </w:t>
      </w:r>
      <w:r w:rsidR="001B598B" w:rsidRPr="007A6C93">
        <w:rPr>
          <w:color w:val="auto"/>
        </w:rPr>
        <w:t>Теория. Виды пешеходных переходов. Обозначение пешеходного перехода. Последовательность перехода дороги на регулируемом пешеходном переходе (транспортный или пешеходный светофор, регулировщик движения): обязательная остановка у края тротуара перед началом перехода, осмотр дороги влево-вправо-влево, а на перекрестке еще и назад, начало движения при разрешающем сигнале светофора или жесте регулировщика. На середине дороги – остановка на линии, разделяющей транспортные потоки противоположных направлений, осмотр дороги вправо, дальнейшее движение на разрешающий сигнал светофора или ожидание, если на светофоре сигнал, запрещающий движение.</w:t>
      </w:r>
    </w:p>
    <w:p w:rsidR="001B598B" w:rsidRPr="007A6C93" w:rsidRDefault="001B598B" w:rsidP="00413825">
      <w:pPr>
        <w:spacing w:after="0" w:line="276" w:lineRule="auto"/>
        <w:ind w:left="0"/>
        <w:rPr>
          <w:color w:val="auto"/>
        </w:rPr>
      </w:pPr>
      <w:r w:rsidRPr="007A6C93">
        <w:rPr>
          <w:color w:val="auto"/>
        </w:rPr>
        <w:t xml:space="preserve">Переход по нерегулируемому пешеходному переходу и при отсутствии обозначенного пешеходного перехода в зоне видимости – действия такие же, но </w:t>
      </w:r>
      <w:r w:rsidRPr="007A6C93">
        <w:rPr>
          <w:color w:val="auto"/>
        </w:rPr>
        <w:lastRenderedPageBreak/>
        <w:t>начало движения определяется по результатам осмотра дороги и при отсутствии приближающихся транспортных средств.</w:t>
      </w:r>
      <w:r w:rsidRPr="007A6C93">
        <w:rPr>
          <w:color w:val="auto"/>
        </w:rPr>
        <w:cr/>
      </w:r>
      <w:r w:rsidR="00934ACB">
        <w:rPr>
          <w:color w:val="auto"/>
        </w:rPr>
        <w:t xml:space="preserve">           </w:t>
      </w:r>
      <w:r w:rsidRPr="007A6C93">
        <w:rPr>
          <w:color w:val="auto"/>
        </w:rPr>
        <w:t>Практика. Разбор дорожно-транспортных ситуаций по картинкам, игра-упражнение по отработке последовательности действий при переходе дороги на пешеходном переходе; мини-викторина; индивидуальная творческая работа обучающихся (рисунки).</w:t>
      </w:r>
    </w:p>
    <w:p w:rsidR="001B598B" w:rsidRPr="007A6C93" w:rsidRDefault="00934ACB" w:rsidP="00413825">
      <w:pPr>
        <w:spacing w:after="0" w:line="276" w:lineRule="auto"/>
        <w:ind w:left="0"/>
        <w:rPr>
          <w:b/>
          <w:color w:val="auto"/>
        </w:rPr>
      </w:pPr>
      <w:r>
        <w:rPr>
          <w:b/>
          <w:color w:val="auto"/>
        </w:rPr>
        <w:t xml:space="preserve">            </w:t>
      </w:r>
      <w:r w:rsidR="001B598B" w:rsidRPr="007A6C93">
        <w:rPr>
          <w:b/>
          <w:color w:val="auto"/>
        </w:rPr>
        <w:t>Тема 6.3. «На дороге постовой, а кто он такой?»</w:t>
      </w:r>
    </w:p>
    <w:p w:rsidR="001B598B" w:rsidRPr="007A6C93" w:rsidRDefault="00934ACB" w:rsidP="00413825">
      <w:pPr>
        <w:spacing w:after="0" w:line="276" w:lineRule="auto"/>
        <w:ind w:left="0"/>
        <w:rPr>
          <w:color w:val="auto"/>
        </w:rPr>
      </w:pPr>
      <w:r>
        <w:rPr>
          <w:color w:val="auto"/>
        </w:rPr>
        <w:t xml:space="preserve">            </w:t>
      </w:r>
      <w:r w:rsidR="001B598B" w:rsidRPr="007A6C93">
        <w:rPr>
          <w:color w:val="auto"/>
        </w:rPr>
        <w:t>Теория. Государственная инспекция безопасности дорожного движения (ГИБДД), инспектор ГИБДД, его работа. История появления на дорогах постовых. Регулировщик и его обязанности. Инспектор дорожно-патрульной службы и его функции. Сигналы регулировщика и правила перехода проезжей части по этим сигналам. При регулировании движения одновременно светофором и регулировщиком приоритет имеют сигналы регулировщика.</w:t>
      </w:r>
    </w:p>
    <w:p w:rsidR="001B598B" w:rsidRPr="007A6C93" w:rsidRDefault="00934ACB" w:rsidP="00413825">
      <w:pPr>
        <w:spacing w:after="0" w:line="276" w:lineRule="auto"/>
        <w:ind w:left="0"/>
        <w:rPr>
          <w:color w:val="auto"/>
        </w:rPr>
      </w:pPr>
      <w:r>
        <w:rPr>
          <w:color w:val="auto"/>
        </w:rPr>
        <w:t xml:space="preserve">           </w:t>
      </w:r>
      <w:r w:rsidR="001B598B" w:rsidRPr="007A6C93">
        <w:rPr>
          <w:color w:val="auto"/>
        </w:rPr>
        <w:t>Практика. Игра-упражнение по закреплению знаний сигналов регулировщика и навыков безопасного перехода проезжей части по этим сигналам.</w:t>
      </w:r>
    </w:p>
    <w:p w:rsidR="001B598B" w:rsidRPr="007A6C93" w:rsidRDefault="00934ACB" w:rsidP="00413825">
      <w:pPr>
        <w:spacing w:after="0" w:line="276" w:lineRule="auto"/>
        <w:ind w:left="0"/>
        <w:rPr>
          <w:b/>
          <w:color w:val="auto"/>
        </w:rPr>
      </w:pPr>
      <w:r>
        <w:rPr>
          <w:b/>
          <w:color w:val="auto"/>
        </w:rPr>
        <w:t xml:space="preserve">           </w:t>
      </w:r>
      <w:r w:rsidR="001B598B" w:rsidRPr="007A6C93">
        <w:rPr>
          <w:b/>
          <w:color w:val="auto"/>
        </w:rPr>
        <w:t>Тема 6.4. «В стране дорожных знаков»</w:t>
      </w:r>
    </w:p>
    <w:p w:rsidR="001B598B" w:rsidRPr="007A6C93" w:rsidRDefault="00934ACB" w:rsidP="00413825">
      <w:pPr>
        <w:spacing w:after="0" w:line="276" w:lineRule="auto"/>
        <w:ind w:left="0"/>
        <w:rPr>
          <w:color w:val="auto"/>
        </w:rPr>
      </w:pPr>
      <w:r>
        <w:rPr>
          <w:color w:val="auto"/>
        </w:rPr>
        <w:t xml:space="preserve">            </w:t>
      </w:r>
      <w:r w:rsidR="001B598B" w:rsidRPr="007A6C93">
        <w:rPr>
          <w:color w:val="auto"/>
        </w:rPr>
        <w:t>Теория. История возникновения дорожных знаков. Введение одинаковых для всех стран дорожных знаков. Дорожный знак как источник информации. Группы дорожных знаков (цвет и форма). Назначение дорожных знаков (предупреждающие знаки, запрещающие знаки, знаки приоритета, знаки особых предписаний, информационные знаки, знаки сервиса, знаки дополнительной информации (таблички)). Дорожные знаки: «Пешеходный переход», «Дети», «Место остановки общественного транспорта», «Движение пешеходов запрещено», «Железнодорожный переезд» и др.</w:t>
      </w:r>
    </w:p>
    <w:p w:rsidR="001B598B" w:rsidRPr="007A6C93" w:rsidRDefault="00934ACB" w:rsidP="00413825">
      <w:pPr>
        <w:spacing w:after="0" w:line="276" w:lineRule="auto"/>
        <w:ind w:left="0"/>
        <w:rPr>
          <w:color w:val="auto"/>
        </w:rPr>
      </w:pPr>
      <w:r>
        <w:rPr>
          <w:color w:val="auto"/>
        </w:rPr>
        <w:t xml:space="preserve">           </w:t>
      </w:r>
      <w:r w:rsidR="001B598B" w:rsidRPr="007A6C93">
        <w:rPr>
          <w:color w:val="auto"/>
        </w:rPr>
        <w:t>Практика. Игра «Собери дорожный знак» с объяснением его значения по отработке навыков пользоваться дорожными знаками, как источниками информации. Индивидуальная творческая работа обучающихся (рисунки на тему дорожных знаков).</w:t>
      </w:r>
    </w:p>
    <w:p w:rsidR="001B598B" w:rsidRPr="007A6C93" w:rsidRDefault="00934ACB" w:rsidP="00413825">
      <w:pPr>
        <w:spacing w:after="0" w:line="276" w:lineRule="auto"/>
        <w:ind w:left="0"/>
        <w:rPr>
          <w:b/>
          <w:color w:val="auto"/>
        </w:rPr>
      </w:pPr>
      <w:r>
        <w:rPr>
          <w:b/>
          <w:color w:val="auto"/>
        </w:rPr>
        <w:t xml:space="preserve">           </w:t>
      </w:r>
      <w:r w:rsidR="001B598B" w:rsidRPr="007A6C93">
        <w:rPr>
          <w:b/>
          <w:color w:val="auto"/>
        </w:rPr>
        <w:t>Тема 6.5. «Обобщающее занятие»</w:t>
      </w:r>
    </w:p>
    <w:p w:rsidR="001B598B" w:rsidRPr="007A6C93" w:rsidRDefault="00934ACB" w:rsidP="00413825">
      <w:pPr>
        <w:spacing w:after="0" w:line="276" w:lineRule="auto"/>
        <w:ind w:left="0"/>
        <w:rPr>
          <w:color w:val="auto"/>
        </w:rPr>
      </w:pPr>
      <w:r>
        <w:rPr>
          <w:color w:val="auto"/>
        </w:rPr>
        <w:t xml:space="preserve">           </w:t>
      </w:r>
      <w:r w:rsidR="001B598B" w:rsidRPr="007A6C93">
        <w:rPr>
          <w:color w:val="auto"/>
        </w:rPr>
        <w:t>Теория. Повторение пройденного материала шестого раздела. Ответы на вопросы для закрепления полученных знаний.</w:t>
      </w:r>
    </w:p>
    <w:p w:rsidR="001B598B" w:rsidRPr="007A6C93" w:rsidRDefault="00934ACB" w:rsidP="00413825">
      <w:pPr>
        <w:spacing w:after="0" w:line="276" w:lineRule="auto"/>
        <w:ind w:left="0"/>
        <w:rPr>
          <w:color w:val="auto"/>
        </w:rPr>
      </w:pPr>
      <w:r>
        <w:rPr>
          <w:color w:val="auto"/>
        </w:rPr>
        <w:t xml:space="preserve">           </w:t>
      </w:r>
      <w:r w:rsidR="001B598B" w:rsidRPr="007A6C93">
        <w:rPr>
          <w:color w:val="auto"/>
        </w:rPr>
        <w:t>Практика. Викторина по закреплению полученных знаний, индивидуальная творческая работа обучающихся (рисунки на тему «Необычный дорожный знак»).</w:t>
      </w:r>
    </w:p>
    <w:p w:rsidR="001B598B" w:rsidRPr="007A6C93" w:rsidRDefault="001B598B" w:rsidP="00413825">
      <w:pPr>
        <w:spacing w:after="0" w:line="276" w:lineRule="auto"/>
        <w:ind w:left="0"/>
        <w:rPr>
          <w:color w:val="auto"/>
        </w:rPr>
      </w:pPr>
      <w:r w:rsidRPr="007A6C93">
        <w:rPr>
          <w:color w:val="auto"/>
        </w:rPr>
        <w:t>Составление рифмы по заданным словам, теме. Решение логических цепочек (по знакам, по разметке, по содержанию).</w:t>
      </w:r>
    </w:p>
    <w:p w:rsidR="001B598B" w:rsidRPr="007A6C93" w:rsidRDefault="001B598B" w:rsidP="00413825">
      <w:pPr>
        <w:spacing w:after="0" w:line="276" w:lineRule="auto"/>
        <w:ind w:left="0"/>
        <w:rPr>
          <w:color w:val="auto"/>
        </w:rPr>
      </w:pPr>
      <w:r w:rsidRPr="007A6C93">
        <w:rPr>
          <w:color w:val="auto"/>
        </w:rPr>
        <w:lastRenderedPageBreak/>
        <w:t>Разучивание стихов, песен, загадок, частушек, организация и проведение викторины «Знатоки дорожных знаков».</w:t>
      </w:r>
    </w:p>
    <w:p w:rsidR="001B598B" w:rsidRPr="007A6C93" w:rsidRDefault="001B598B" w:rsidP="00934ACB">
      <w:pPr>
        <w:spacing w:after="0" w:line="276" w:lineRule="auto"/>
        <w:ind w:left="0"/>
        <w:jc w:val="center"/>
        <w:rPr>
          <w:b/>
          <w:color w:val="auto"/>
        </w:rPr>
      </w:pPr>
      <w:r w:rsidRPr="007A6C93">
        <w:rPr>
          <w:b/>
          <w:color w:val="auto"/>
        </w:rPr>
        <w:t>РАЗДЕЛ 7. «БЕЗОПАСНОСТЬ НА ДОРОГЕ В РАЗНОЕ ВРЕМЯ ГОДА»</w:t>
      </w:r>
    </w:p>
    <w:p w:rsidR="001B598B" w:rsidRPr="007A6C93" w:rsidRDefault="00934ACB" w:rsidP="00413825">
      <w:pPr>
        <w:spacing w:after="0" w:line="276" w:lineRule="auto"/>
        <w:ind w:left="0"/>
        <w:rPr>
          <w:b/>
          <w:color w:val="auto"/>
        </w:rPr>
      </w:pPr>
      <w:r>
        <w:rPr>
          <w:b/>
          <w:color w:val="auto"/>
        </w:rPr>
        <w:t xml:space="preserve">           </w:t>
      </w:r>
      <w:r w:rsidR="001B598B" w:rsidRPr="007A6C93">
        <w:rPr>
          <w:b/>
          <w:color w:val="auto"/>
        </w:rPr>
        <w:t>Тема 7.1. «Безопасность на дороге в осеннее время года»</w:t>
      </w:r>
    </w:p>
    <w:p w:rsidR="001B598B" w:rsidRPr="007A6C93" w:rsidRDefault="00934ACB" w:rsidP="00413825">
      <w:pPr>
        <w:spacing w:after="0" w:line="276" w:lineRule="auto"/>
        <w:ind w:left="0"/>
        <w:rPr>
          <w:color w:val="auto"/>
        </w:rPr>
      </w:pPr>
      <w:r>
        <w:rPr>
          <w:color w:val="auto"/>
        </w:rPr>
        <w:t xml:space="preserve">           </w:t>
      </w:r>
      <w:r w:rsidR="001B598B" w:rsidRPr="007A6C93">
        <w:rPr>
          <w:color w:val="auto"/>
        </w:rPr>
        <w:t>Теория. Опасности дорожного движения на дороге: дождь, листопад, пасмурная погода, туман, заморозки. Зонтик, капюшон – дополнительные опасности для пешеходов. Резкое изменение погодных условий. Правила безопасного поведения на дороге в осенний период. Инструктаж перед осенними каникулами.</w:t>
      </w:r>
    </w:p>
    <w:p w:rsidR="001B598B" w:rsidRPr="007A6C93" w:rsidRDefault="00934ACB" w:rsidP="00413825">
      <w:pPr>
        <w:spacing w:after="0" w:line="276" w:lineRule="auto"/>
        <w:ind w:left="0"/>
        <w:rPr>
          <w:b/>
          <w:color w:val="auto"/>
        </w:rPr>
      </w:pPr>
      <w:r>
        <w:rPr>
          <w:b/>
          <w:color w:val="auto"/>
        </w:rPr>
        <w:t xml:space="preserve">           </w:t>
      </w:r>
      <w:r w:rsidR="001B598B" w:rsidRPr="007A6C93">
        <w:rPr>
          <w:b/>
          <w:color w:val="auto"/>
        </w:rPr>
        <w:t>Тема 7.2. «Безопасность на дороге в зимнее время года»</w:t>
      </w:r>
    </w:p>
    <w:p w:rsidR="001B598B" w:rsidRPr="007A6C93" w:rsidRDefault="00934ACB" w:rsidP="00413825">
      <w:pPr>
        <w:spacing w:after="0" w:line="276" w:lineRule="auto"/>
        <w:ind w:left="0"/>
        <w:rPr>
          <w:color w:val="auto"/>
        </w:rPr>
      </w:pPr>
      <w:r>
        <w:rPr>
          <w:color w:val="auto"/>
        </w:rPr>
        <w:t xml:space="preserve">           </w:t>
      </w:r>
      <w:r w:rsidR="001B598B" w:rsidRPr="007A6C93">
        <w:rPr>
          <w:color w:val="auto"/>
        </w:rPr>
        <w:t>Теория. Зимние опасности на дороге: гололедица, снег, метель, короткий день. Опасности оттепели. Сугробы на дороге. Правила безопасного поведения в условиях дорожной среды в зимнее время года. Зимняя куртка, шапка, капюшон – дополнительные опасности. Инструктаж перед зимними каникулами.</w:t>
      </w:r>
    </w:p>
    <w:p w:rsidR="001B598B" w:rsidRPr="007A6C93" w:rsidRDefault="00934ACB" w:rsidP="00413825">
      <w:pPr>
        <w:spacing w:after="0" w:line="276" w:lineRule="auto"/>
        <w:ind w:left="0"/>
        <w:rPr>
          <w:b/>
          <w:color w:val="auto"/>
        </w:rPr>
      </w:pPr>
      <w:r>
        <w:rPr>
          <w:b/>
          <w:color w:val="auto"/>
        </w:rPr>
        <w:t xml:space="preserve">           </w:t>
      </w:r>
      <w:r w:rsidR="001B598B" w:rsidRPr="007A6C93">
        <w:rPr>
          <w:b/>
          <w:color w:val="auto"/>
        </w:rPr>
        <w:t>Тема 7.3. «Безопасность на дороге весной»</w:t>
      </w:r>
    </w:p>
    <w:p w:rsidR="001B598B" w:rsidRPr="007A6C93" w:rsidRDefault="00934ACB" w:rsidP="00413825">
      <w:pPr>
        <w:spacing w:after="0" w:line="276" w:lineRule="auto"/>
        <w:ind w:left="0"/>
        <w:rPr>
          <w:color w:val="auto"/>
        </w:rPr>
      </w:pPr>
      <w:r>
        <w:rPr>
          <w:color w:val="auto"/>
        </w:rPr>
        <w:t xml:space="preserve">           </w:t>
      </w:r>
      <w:r w:rsidR="001B598B" w:rsidRPr="007A6C93">
        <w:rPr>
          <w:color w:val="auto"/>
        </w:rPr>
        <w:t>Теория. Весенние опасности на дороге: оттепель днем и заморозки вечером и ночью, мокрая дорога, туман, яркое солнце. Резкое изменение погодных условий. Машины, которые не ездили зимой – дополнительная опасность. Увеличение количества транспортных средств в весенний период – повышенная опасность дорожно-транспортных происшествий. Правила безопасного поведения на дороге весной. Инструктаж перед весенними каникулами.</w:t>
      </w:r>
    </w:p>
    <w:p w:rsidR="001B598B" w:rsidRPr="007A6C93" w:rsidRDefault="00934ACB" w:rsidP="00413825">
      <w:pPr>
        <w:spacing w:after="0" w:line="276" w:lineRule="auto"/>
        <w:ind w:left="0"/>
        <w:rPr>
          <w:b/>
          <w:color w:val="auto"/>
        </w:rPr>
      </w:pPr>
      <w:r>
        <w:rPr>
          <w:b/>
          <w:color w:val="auto"/>
        </w:rPr>
        <w:t xml:space="preserve">           </w:t>
      </w:r>
      <w:r w:rsidR="001B598B" w:rsidRPr="007A6C93">
        <w:rPr>
          <w:b/>
          <w:color w:val="auto"/>
        </w:rPr>
        <w:t>Тема 7.4. «Безопасность на дороге во время летних каникул»</w:t>
      </w:r>
    </w:p>
    <w:p w:rsidR="001B598B" w:rsidRPr="007A6C93" w:rsidRDefault="00934ACB" w:rsidP="00413825">
      <w:pPr>
        <w:spacing w:after="0" w:line="276" w:lineRule="auto"/>
        <w:ind w:left="0"/>
        <w:rPr>
          <w:color w:val="auto"/>
        </w:rPr>
      </w:pPr>
      <w:r>
        <w:rPr>
          <w:color w:val="auto"/>
        </w:rPr>
        <w:t xml:space="preserve">           </w:t>
      </w:r>
      <w:r w:rsidR="001B598B" w:rsidRPr="007A6C93">
        <w:rPr>
          <w:color w:val="auto"/>
        </w:rPr>
        <w:t>Теория. Летние опасности на дороге: длинный световой день, яркое солнце, дождь, увеличение количества иногородних машин, велосипедов и мотоциклов. Правила безопасности. Разбор дорожно-транспортных ситуаций по картинкам. Инструктаж перед летними каникулами.</w:t>
      </w:r>
    </w:p>
    <w:p w:rsidR="001B598B" w:rsidRPr="007A6C93" w:rsidRDefault="00934ACB" w:rsidP="00413825">
      <w:pPr>
        <w:spacing w:after="0" w:line="276" w:lineRule="auto"/>
        <w:ind w:left="0"/>
        <w:rPr>
          <w:b/>
          <w:color w:val="auto"/>
        </w:rPr>
      </w:pPr>
      <w:r>
        <w:rPr>
          <w:b/>
          <w:color w:val="auto"/>
        </w:rPr>
        <w:t xml:space="preserve">           </w:t>
      </w:r>
      <w:r w:rsidR="001B598B" w:rsidRPr="007A6C93">
        <w:rPr>
          <w:b/>
          <w:color w:val="auto"/>
        </w:rPr>
        <w:t>Тема 8. Итоговое занятие «Посвящение в пешеходы»</w:t>
      </w:r>
    </w:p>
    <w:p w:rsidR="001B598B" w:rsidRPr="007A6C93" w:rsidRDefault="00934ACB" w:rsidP="00413825">
      <w:pPr>
        <w:spacing w:after="0" w:line="276" w:lineRule="auto"/>
        <w:ind w:left="0"/>
        <w:rPr>
          <w:color w:val="auto"/>
        </w:rPr>
      </w:pPr>
      <w:r>
        <w:rPr>
          <w:color w:val="auto"/>
        </w:rPr>
        <w:t xml:space="preserve">            </w:t>
      </w:r>
      <w:r w:rsidR="001B598B" w:rsidRPr="007A6C93">
        <w:rPr>
          <w:color w:val="auto"/>
        </w:rPr>
        <w:t xml:space="preserve">Практика. Повторение, обобщение и демонстрация обучающимися своих знаний, практических умений и навыков грамотного и </w:t>
      </w:r>
      <w:proofErr w:type="gramStart"/>
      <w:r w:rsidR="001B598B" w:rsidRPr="007A6C93">
        <w:rPr>
          <w:color w:val="auto"/>
        </w:rPr>
        <w:t>без-опасного</w:t>
      </w:r>
      <w:proofErr w:type="gramEnd"/>
      <w:r w:rsidR="001B598B" w:rsidRPr="007A6C93">
        <w:rPr>
          <w:color w:val="auto"/>
        </w:rPr>
        <w:t xml:space="preserve"> поведения в дорожной среде, полученных в период обучения. Присвоение звания «Пешеход» в целях формирования положительного эмоционального отношения к безопасности дорожного движения. Театрализованная конкурсная программа «Посвящение в пешеходы».</w:t>
      </w:r>
    </w:p>
    <w:p w:rsidR="001B598B" w:rsidRPr="007A6C93" w:rsidRDefault="001B598B" w:rsidP="00413825">
      <w:pPr>
        <w:spacing w:line="276" w:lineRule="auto"/>
        <w:ind w:left="0" w:right="847"/>
        <w:rPr>
          <w:b/>
          <w:color w:val="auto"/>
        </w:rPr>
      </w:pPr>
    </w:p>
    <w:p w:rsidR="008E3323" w:rsidRPr="007A6C93" w:rsidRDefault="008E3323" w:rsidP="00030EF7">
      <w:pPr>
        <w:spacing w:line="276" w:lineRule="auto"/>
        <w:ind w:left="0" w:right="847"/>
        <w:jc w:val="center"/>
        <w:rPr>
          <w:b/>
          <w:bCs/>
          <w:color w:val="auto"/>
          <w:szCs w:val="28"/>
        </w:rPr>
      </w:pPr>
      <w:r w:rsidRPr="007A6C93">
        <w:rPr>
          <w:b/>
          <w:bCs/>
          <w:color w:val="auto"/>
          <w:szCs w:val="28"/>
        </w:rPr>
        <w:t>ВТОРОЙ ГОД ОБУЧЕНИЯ</w:t>
      </w:r>
    </w:p>
    <w:p w:rsidR="008E3323" w:rsidRPr="007A6C93" w:rsidRDefault="00030EF7" w:rsidP="00246AED">
      <w:pPr>
        <w:spacing w:line="276" w:lineRule="auto"/>
        <w:ind w:left="0"/>
        <w:rPr>
          <w:color w:val="auto"/>
          <w:szCs w:val="28"/>
        </w:rPr>
      </w:pPr>
      <w:r>
        <w:rPr>
          <w:b/>
          <w:bCs/>
          <w:color w:val="auto"/>
          <w:szCs w:val="28"/>
        </w:rPr>
        <w:t xml:space="preserve">            </w:t>
      </w:r>
      <w:r w:rsidR="008E3323" w:rsidRPr="007A6C93">
        <w:rPr>
          <w:b/>
          <w:bCs/>
          <w:color w:val="auto"/>
          <w:szCs w:val="28"/>
        </w:rPr>
        <w:t xml:space="preserve">Задачи второго года обучения: </w:t>
      </w:r>
    </w:p>
    <w:p w:rsidR="008E3323" w:rsidRPr="007A6C93" w:rsidRDefault="00030EF7" w:rsidP="00246AED">
      <w:pPr>
        <w:spacing w:line="276" w:lineRule="auto"/>
        <w:ind w:left="0"/>
        <w:rPr>
          <w:color w:val="auto"/>
          <w:szCs w:val="28"/>
        </w:rPr>
      </w:pPr>
      <w:r>
        <w:rPr>
          <w:b/>
          <w:bCs/>
          <w:i/>
          <w:iCs/>
          <w:color w:val="auto"/>
          <w:szCs w:val="28"/>
        </w:rPr>
        <w:t xml:space="preserve">           </w:t>
      </w:r>
      <w:r w:rsidR="008E3323" w:rsidRPr="007A6C93">
        <w:rPr>
          <w:b/>
          <w:bCs/>
          <w:i/>
          <w:iCs/>
          <w:color w:val="auto"/>
          <w:szCs w:val="28"/>
        </w:rPr>
        <w:t xml:space="preserve">Образовательные  задачи: </w:t>
      </w:r>
    </w:p>
    <w:p w:rsidR="008E3323" w:rsidRPr="007A6C93" w:rsidRDefault="00030EF7" w:rsidP="00246AED">
      <w:pPr>
        <w:spacing w:line="276" w:lineRule="auto"/>
        <w:ind w:left="0"/>
        <w:rPr>
          <w:color w:val="auto"/>
          <w:szCs w:val="28"/>
        </w:rPr>
      </w:pPr>
      <w:r>
        <w:rPr>
          <w:color w:val="auto"/>
          <w:szCs w:val="28"/>
        </w:rPr>
        <w:lastRenderedPageBreak/>
        <w:t xml:space="preserve">           </w:t>
      </w:r>
      <w:r w:rsidR="008E3323" w:rsidRPr="007A6C93">
        <w:rPr>
          <w:color w:val="auto"/>
          <w:szCs w:val="28"/>
        </w:rPr>
        <w:t xml:space="preserve">- </w:t>
      </w:r>
      <w:proofErr w:type="gramStart"/>
      <w:r w:rsidR="008E3323" w:rsidRPr="007A6C93">
        <w:rPr>
          <w:color w:val="auto"/>
          <w:szCs w:val="28"/>
        </w:rPr>
        <w:t>формировать  у</w:t>
      </w:r>
      <w:proofErr w:type="gramEnd"/>
      <w:r w:rsidR="008E3323" w:rsidRPr="007A6C93">
        <w:rPr>
          <w:color w:val="auto"/>
          <w:szCs w:val="28"/>
        </w:rPr>
        <w:t xml:space="preserve"> обучающихся навыки самоконтроля и самоорганизации поведения в условиях дорожной среды; </w:t>
      </w:r>
    </w:p>
    <w:p w:rsidR="008E3323" w:rsidRPr="007A6C93" w:rsidRDefault="00030EF7" w:rsidP="00246AED">
      <w:pPr>
        <w:spacing w:line="276" w:lineRule="auto"/>
        <w:ind w:left="0"/>
        <w:rPr>
          <w:color w:val="auto"/>
          <w:szCs w:val="28"/>
        </w:rPr>
      </w:pPr>
      <w:r>
        <w:rPr>
          <w:color w:val="auto"/>
          <w:szCs w:val="28"/>
        </w:rPr>
        <w:t xml:space="preserve">           </w:t>
      </w:r>
      <w:r w:rsidR="008E3323" w:rsidRPr="007A6C93">
        <w:rPr>
          <w:color w:val="auto"/>
          <w:szCs w:val="28"/>
        </w:rPr>
        <w:t xml:space="preserve">- расширять  знания детей о дорожных знаках и дорожной разметке, регламентирующих движение пешеходов, велосипедистов и других транспортных средств; </w:t>
      </w:r>
    </w:p>
    <w:p w:rsidR="008E3323" w:rsidRPr="007A6C93" w:rsidRDefault="00934ACB" w:rsidP="00246AED">
      <w:pPr>
        <w:spacing w:line="276" w:lineRule="auto"/>
        <w:ind w:left="0"/>
        <w:rPr>
          <w:color w:val="auto"/>
          <w:szCs w:val="28"/>
        </w:rPr>
      </w:pPr>
      <w:r>
        <w:rPr>
          <w:color w:val="auto"/>
          <w:szCs w:val="28"/>
        </w:rPr>
        <w:t xml:space="preserve">           </w:t>
      </w:r>
      <w:r w:rsidR="008E3323" w:rsidRPr="007A6C93">
        <w:rPr>
          <w:color w:val="auto"/>
          <w:szCs w:val="28"/>
        </w:rPr>
        <w:t xml:space="preserve">- формировать четкого соблюдения правил пользования общественным транспортом; </w:t>
      </w:r>
    </w:p>
    <w:p w:rsidR="008E3323" w:rsidRPr="007A6C93" w:rsidRDefault="00934ACB" w:rsidP="00246AED">
      <w:pPr>
        <w:spacing w:line="276" w:lineRule="auto"/>
        <w:ind w:left="0"/>
        <w:rPr>
          <w:color w:val="auto"/>
          <w:szCs w:val="28"/>
        </w:rPr>
      </w:pPr>
      <w:r>
        <w:rPr>
          <w:color w:val="auto"/>
          <w:szCs w:val="28"/>
        </w:rPr>
        <w:t xml:space="preserve">             </w:t>
      </w:r>
      <w:r w:rsidR="008E3323" w:rsidRPr="007A6C93">
        <w:rPr>
          <w:color w:val="auto"/>
          <w:szCs w:val="28"/>
        </w:rPr>
        <w:t xml:space="preserve">- обучить детей законопослушному  и безопасному поведению на дорогах и в транспорте. </w:t>
      </w:r>
    </w:p>
    <w:p w:rsidR="008E3323" w:rsidRPr="007A6C93" w:rsidRDefault="00934ACB" w:rsidP="00246AED">
      <w:pPr>
        <w:spacing w:line="276" w:lineRule="auto"/>
        <w:ind w:left="0"/>
        <w:rPr>
          <w:color w:val="auto"/>
          <w:szCs w:val="28"/>
        </w:rPr>
      </w:pPr>
      <w:r>
        <w:rPr>
          <w:b/>
          <w:bCs/>
          <w:i/>
          <w:iCs/>
          <w:color w:val="auto"/>
          <w:szCs w:val="28"/>
        </w:rPr>
        <w:t xml:space="preserve">           </w:t>
      </w:r>
      <w:r w:rsidR="008E3323" w:rsidRPr="007A6C93">
        <w:rPr>
          <w:b/>
          <w:bCs/>
          <w:i/>
          <w:iCs/>
          <w:color w:val="auto"/>
          <w:szCs w:val="28"/>
        </w:rPr>
        <w:t xml:space="preserve">Воспитательные задачи: </w:t>
      </w:r>
    </w:p>
    <w:p w:rsidR="008E3323" w:rsidRPr="007A6C93" w:rsidRDefault="00934ACB" w:rsidP="00246AED">
      <w:pPr>
        <w:spacing w:line="276" w:lineRule="auto"/>
        <w:ind w:left="0"/>
        <w:rPr>
          <w:color w:val="auto"/>
          <w:szCs w:val="28"/>
        </w:rPr>
      </w:pPr>
      <w:r>
        <w:rPr>
          <w:color w:val="auto"/>
          <w:szCs w:val="28"/>
        </w:rPr>
        <w:t xml:space="preserve">           </w:t>
      </w:r>
      <w:r w:rsidR="008E3323" w:rsidRPr="007A6C93">
        <w:rPr>
          <w:color w:val="auto"/>
          <w:szCs w:val="28"/>
        </w:rPr>
        <w:t xml:space="preserve">- формировать культуру участника дорожного движения; </w:t>
      </w:r>
    </w:p>
    <w:p w:rsidR="008E3323" w:rsidRPr="007A6C93" w:rsidRDefault="00934ACB" w:rsidP="00934ACB">
      <w:pPr>
        <w:spacing w:line="276" w:lineRule="auto"/>
        <w:ind w:left="0"/>
        <w:rPr>
          <w:color w:val="auto"/>
          <w:szCs w:val="28"/>
        </w:rPr>
      </w:pPr>
      <w:r>
        <w:rPr>
          <w:color w:val="auto"/>
          <w:szCs w:val="28"/>
        </w:rPr>
        <w:t xml:space="preserve">           </w:t>
      </w:r>
      <w:r w:rsidR="008E3323" w:rsidRPr="007A6C93">
        <w:rPr>
          <w:color w:val="auto"/>
          <w:szCs w:val="28"/>
        </w:rPr>
        <w:t xml:space="preserve">- формировать у обучающихся сознательного и ответственного отношения к своей безопасности на дороге. </w:t>
      </w:r>
    </w:p>
    <w:p w:rsidR="008E3323" w:rsidRPr="007A6C93" w:rsidRDefault="00934ACB" w:rsidP="00246AED">
      <w:pPr>
        <w:spacing w:line="276" w:lineRule="auto"/>
        <w:ind w:left="0"/>
        <w:rPr>
          <w:color w:val="auto"/>
          <w:szCs w:val="28"/>
        </w:rPr>
      </w:pPr>
      <w:r>
        <w:rPr>
          <w:b/>
          <w:bCs/>
          <w:i/>
          <w:iCs/>
          <w:color w:val="auto"/>
          <w:szCs w:val="28"/>
        </w:rPr>
        <w:t xml:space="preserve">           </w:t>
      </w:r>
      <w:r w:rsidR="008E3323" w:rsidRPr="007A6C93">
        <w:rPr>
          <w:b/>
          <w:bCs/>
          <w:i/>
          <w:iCs/>
          <w:color w:val="auto"/>
          <w:szCs w:val="28"/>
        </w:rPr>
        <w:t xml:space="preserve">Развивающие задачи: </w:t>
      </w:r>
    </w:p>
    <w:p w:rsidR="008E3323" w:rsidRPr="007A6C93" w:rsidRDefault="00934ACB" w:rsidP="00246AED">
      <w:pPr>
        <w:spacing w:line="276" w:lineRule="auto"/>
        <w:ind w:left="0"/>
        <w:rPr>
          <w:color w:val="auto"/>
          <w:szCs w:val="28"/>
        </w:rPr>
      </w:pPr>
      <w:r>
        <w:rPr>
          <w:color w:val="auto"/>
          <w:szCs w:val="28"/>
        </w:rPr>
        <w:t xml:space="preserve">           </w:t>
      </w:r>
      <w:r w:rsidR="008E3323" w:rsidRPr="007A6C93">
        <w:rPr>
          <w:color w:val="auto"/>
          <w:szCs w:val="28"/>
        </w:rPr>
        <w:t xml:space="preserve">- формировать умения прогнозировать свое поведение как участника дорожного движения; </w:t>
      </w:r>
    </w:p>
    <w:p w:rsidR="008E3323" w:rsidRPr="007A6C93" w:rsidRDefault="00934ACB" w:rsidP="00246AED">
      <w:pPr>
        <w:spacing w:line="276" w:lineRule="auto"/>
        <w:ind w:left="0"/>
        <w:rPr>
          <w:color w:val="auto"/>
          <w:szCs w:val="28"/>
        </w:rPr>
      </w:pPr>
      <w:r>
        <w:rPr>
          <w:color w:val="auto"/>
          <w:szCs w:val="28"/>
        </w:rPr>
        <w:t xml:space="preserve">           </w:t>
      </w:r>
      <w:r w:rsidR="008E3323" w:rsidRPr="007A6C93">
        <w:rPr>
          <w:color w:val="auto"/>
          <w:szCs w:val="28"/>
        </w:rPr>
        <w:t xml:space="preserve">- развивать самостоятельность и умение рационально организовывать свою деятельность в процессе дорожного движения; </w:t>
      </w:r>
    </w:p>
    <w:p w:rsidR="008E3323" w:rsidRPr="007A6C93" w:rsidRDefault="00934ACB" w:rsidP="00246AED">
      <w:pPr>
        <w:spacing w:line="276" w:lineRule="auto"/>
        <w:ind w:left="0"/>
        <w:rPr>
          <w:color w:val="auto"/>
          <w:szCs w:val="28"/>
        </w:rPr>
      </w:pPr>
      <w:r>
        <w:rPr>
          <w:color w:val="auto"/>
          <w:szCs w:val="28"/>
        </w:rPr>
        <w:t xml:space="preserve">          </w:t>
      </w:r>
      <w:r w:rsidR="008E3323" w:rsidRPr="007A6C93">
        <w:rPr>
          <w:color w:val="auto"/>
          <w:szCs w:val="28"/>
        </w:rPr>
        <w:t xml:space="preserve">- развивать логическое мышление; </w:t>
      </w:r>
    </w:p>
    <w:p w:rsidR="008E3323" w:rsidRPr="007A6C93" w:rsidRDefault="00934ACB" w:rsidP="00246AED">
      <w:pPr>
        <w:spacing w:line="276" w:lineRule="auto"/>
        <w:ind w:left="0"/>
        <w:rPr>
          <w:color w:val="auto"/>
          <w:szCs w:val="28"/>
        </w:rPr>
      </w:pPr>
      <w:r>
        <w:rPr>
          <w:color w:val="auto"/>
          <w:szCs w:val="28"/>
        </w:rPr>
        <w:t xml:space="preserve">          </w:t>
      </w:r>
      <w:r w:rsidR="008E3323" w:rsidRPr="007A6C93">
        <w:rPr>
          <w:color w:val="auto"/>
          <w:szCs w:val="28"/>
        </w:rPr>
        <w:t xml:space="preserve">- развивать у обучающихся познавательные психические процессы (восприятие, внимание, воображение, мышление, память, речь). </w:t>
      </w:r>
    </w:p>
    <w:p w:rsidR="008E3323" w:rsidRPr="007A6C93" w:rsidRDefault="008E3323" w:rsidP="00413825">
      <w:pPr>
        <w:spacing w:line="276" w:lineRule="auto"/>
        <w:ind w:left="0" w:right="847"/>
        <w:rPr>
          <w:b/>
          <w:color w:val="auto"/>
          <w:szCs w:val="28"/>
        </w:rPr>
      </w:pPr>
    </w:p>
    <w:p w:rsidR="008E3323" w:rsidRDefault="008E3323" w:rsidP="00030EF7">
      <w:pPr>
        <w:spacing w:line="276" w:lineRule="auto"/>
        <w:ind w:right="847"/>
        <w:jc w:val="center"/>
        <w:rPr>
          <w:b/>
          <w:color w:val="auto"/>
          <w:szCs w:val="28"/>
        </w:rPr>
      </w:pPr>
      <w:r w:rsidRPr="007A6C93">
        <w:rPr>
          <w:b/>
          <w:color w:val="auto"/>
          <w:szCs w:val="28"/>
        </w:rPr>
        <w:t>УЧЕБНЫЙ ПЛАН 2 ГОДА ОБУЧЕНИЯ</w:t>
      </w:r>
    </w:p>
    <w:p w:rsidR="00030EF7" w:rsidRPr="007A6C93" w:rsidRDefault="00030EF7" w:rsidP="00030EF7">
      <w:pPr>
        <w:spacing w:line="276" w:lineRule="auto"/>
        <w:ind w:right="847"/>
        <w:jc w:val="center"/>
        <w:rPr>
          <w:b/>
          <w:color w:val="auto"/>
          <w:szCs w:val="28"/>
        </w:rPr>
      </w:pPr>
    </w:p>
    <w:tbl>
      <w:tblPr>
        <w:tblStyle w:val="a3"/>
        <w:tblW w:w="0" w:type="auto"/>
        <w:jc w:val="center"/>
        <w:tblLayout w:type="fixed"/>
        <w:tblLook w:val="04A0" w:firstRow="1" w:lastRow="0" w:firstColumn="1" w:lastColumn="0" w:noHBand="0" w:noVBand="1"/>
      </w:tblPr>
      <w:tblGrid>
        <w:gridCol w:w="851"/>
        <w:gridCol w:w="3599"/>
        <w:gridCol w:w="903"/>
        <w:gridCol w:w="1065"/>
        <w:gridCol w:w="1559"/>
        <w:gridCol w:w="2479"/>
      </w:tblGrid>
      <w:tr w:rsidR="001878BC" w:rsidRPr="007A6C93" w:rsidTr="00FB4C8B">
        <w:trPr>
          <w:trHeight w:val="690"/>
          <w:jc w:val="center"/>
        </w:trPr>
        <w:tc>
          <w:tcPr>
            <w:tcW w:w="851" w:type="dxa"/>
            <w:vMerge w:val="restart"/>
          </w:tcPr>
          <w:p w:rsidR="00A81F89" w:rsidRPr="007A6C93" w:rsidRDefault="00A81F89" w:rsidP="00FB4C8B">
            <w:pPr>
              <w:jc w:val="center"/>
              <w:rPr>
                <w:b/>
                <w:color w:val="auto"/>
                <w:sz w:val="24"/>
                <w:szCs w:val="24"/>
              </w:rPr>
            </w:pPr>
            <w:r w:rsidRPr="007A6C93">
              <w:rPr>
                <w:b/>
                <w:color w:val="auto"/>
                <w:sz w:val="24"/>
                <w:szCs w:val="24"/>
              </w:rPr>
              <w:t>№</w:t>
            </w:r>
          </w:p>
          <w:p w:rsidR="00A81F89" w:rsidRPr="007A6C93" w:rsidRDefault="00A81F89" w:rsidP="00FB4C8B">
            <w:pPr>
              <w:jc w:val="center"/>
              <w:rPr>
                <w:b/>
                <w:color w:val="auto"/>
                <w:sz w:val="24"/>
                <w:szCs w:val="24"/>
              </w:rPr>
            </w:pPr>
          </w:p>
        </w:tc>
        <w:tc>
          <w:tcPr>
            <w:tcW w:w="3599" w:type="dxa"/>
            <w:vMerge w:val="restart"/>
          </w:tcPr>
          <w:p w:rsidR="00A81F89" w:rsidRPr="007A6C93" w:rsidRDefault="00A81F89" w:rsidP="00FB4C8B">
            <w:pPr>
              <w:jc w:val="center"/>
              <w:rPr>
                <w:b/>
                <w:color w:val="auto"/>
                <w:sz w:val="24"/>
                <w:szCs w:val="24"/>
              </w:rPr>
            </w:pPr>
            <w:r w:rsidRPr="007A6C93">
              <w:rPr>
                <w:b/>
                <w:color w:val="auto"/>
                <w:sz w:val="24"/>
                <w:szCs w:val="24"/>
              </w:rPr>
              <w:t>Название разделов и тем</w:t>
            </w:r>
          </w:p>
          <w:p w:rsidR="00A81F89" w:rsidRPr="007A6C93" w:rsidRDefault="00A81F89" w:rsidP="00FB4C8B">
            <w:pPr>
              <w:ind w:firstLine="708"/>
              <w:jc w:val="center"/>
              <w:rPr>
                <w:b/>
                <w:color w:val="auto"/>
                <w:sz w:val="24"/>
                <w:szCs w:val="24"/>
              </w:rPr>
            </w:pPr>
          </w:p>
        </w:tc>
        <w:tc>
          <w:tcPr>
            <w:tcW w:w="3527" w:type="dxa"/>
            <w:gridSpan w:val="3"/>
          </w:tcPr>
          <w:p w:rsidR="00A81F89" w:rsidRPr="007A6C93" w:rsidRDefault="00A81F89" w:rsidP="00FB4C8B">
            <w:pPr>
              <w:jc w:val="center"/>
              <w:rPr>
                <w:b/>
                <w:color w:val="auto"/>
                <w:sz w:val="24"/>
                <w:szCs w:val="24"/>
              </w:rPr>
            </w:pPr>
            <w:r w:rsidRPr="007A6C93">
              <w:rPr>
                <w:b/>
                <w:color w:val="auto"/>
                <w:sz w:val="24"/>
                <w:szCs w:val="24"/>
              </w:rPr>
              <w:t>Количество часов</w:t>
            </w:r>
          </w:p>
          <w:p w:rsidR="00A81F89" w:rsidRPr="007A6C93" w:rsidRDefault="00A81F89" w:rsidP="00FB4C8B">
            <w:pPr>
              <w:jc w:val="center"/>
              <w:rPr>
                <w:b/>
                <w:color w:val="auto"/>
                <w:sz w:val="24"/>
                <w:szCs w:val="24"/>
              </w:rPr>
            </w:pPr>
            <w:r w:rsidRPr="007A6C93">
              <w:rPr>
                <w:b/>
                <w:color w:val="auto"/>
                <w:sz w:val="24"/>
                <w:szCs w:val="24"/>
              </w:rPr>
              <w:t>Теоретических</w:t>
            </w:r>
          </w:p>
          <w:p w:rsidR="00A81F89" w:rsidRPr="007A6C93" w:rsidRDefault="00A81F89" w:rsidP="00FB4C8B">
            <w:pPr>
              <w:jc w:val="center"/>
              <w:rPr>
                <w:b/>
                <w:color w:val="auto"/>
                <w:sz w:val="24"/>
                <w:szCs w:val="24"/>
              </w:rPr>
            </w:pPr>
            <w:r w:rsidRPr="007A6C93">
              <w:rPr>
                <w:b/>
                <w:color w:val="auto"/>
                <w:sz w:val="24"/>
                <w:szCs w:val="24"/>
              </w:rPr>
              <w:t>Практических</w:t>
            </w:r>
          </w:p>
          <w:p w:rsidR="00A81F89" w:rsidRPr="007A6C93" w:rsidRDefault="00A81F89" w:rsidP="00FB4C8B">
            <w:pPr>
              <w:jc w:val="center"/>
              <w:rPr>
                <w:b/>
                <w:color w:val="auto"/>
                <w:sz w:val="24"/>
                <w:szCs w:val="24"/>
              </w:rPr>
            </w:pPr>
          </w:p>
        </w:tc>
        <w:tc>
          <w:tcPr>
            <w:tcW w:w="2479" w:type="dxa"/>
          </w:tcPr>
          <w:p w:rsidR="00A81F89" w:rsidRPr="007A6C93" w:rsidRDefault="00A81F89" w:rsidP="00FB4C8B">
            <w:pPr>
              <w:jc w:val="center"/>
              <w:rPr>
                <w:b/>
                <w:color w:val="auto"/>
                <w:sz w:val="24"/>
                <w:szCs w:val="24"/>
              </w:rPr>
            </w:pPr>
            <w:r w:rsidRPr="007A6C93">
              <w:rPr>
                <w:b/>
                <w:color w:val="auto"/>
                <w:sz w:val="24"/>
                <w:szCs w:val="24"/>
              </w:rPr>
              <w:t>Формы аттестации/</w:t>
            </w:r>
          </w:p>
          <w:p w:rsidR="00A81F89" w:rsidRPr="007A6C93" w:rsidRDefault="00A81F89" w:rsidP="00FB4C8B">
            <w:pPr>
              <w:jc w:val="center"/>
              <w:rPr>
                <w:b/>
                <w:color w:val="auto"/>
                <w:sz w:val="24"/>
                <w:szCs w:val="24"/>
              </w:rPr>
            </w:pPr>
            <w:r w:rsidRPr="007A6C93">
              <w:rPr>
                <w:b/>
                <w:color w:val="auto"/>
                <w:sz w:val="24"/>
                <w:szCs w:val="24"/>
              </w:rPr>
              <w:t>контроля</w:t>
            </w:r>
          </w:p>
        </w:tc>
      </w:tr>
      <w:tr w:rsidR="001878BC" w:rsidRPr="007A6C93" w:rsidTr="00FB4C8B">
        <w:trPr>
          <w:trHeight w:val="600"/>
          <w:jc w:val="center"/>
        </w:trPr>
        <w:tc>
          <w:tcPr>
            <w:tcW w:w="851" w:type="dxa"/>
            <w:vMerge/>
          </w:tcPr>
          <w:p w:rsidR="00A81F89" w:rsidRPr="007A6C93" w:rsidRDefault="00A81F89" w:rsidP="00FB4C8B">
            <w:pPr>
              <w:jc w:val="center"/>
              <w:rPr>
                <w:b/>
                <w:color w:val="auto"/>
                <w:sz w:val="24"/>
                <w:szCs w:val="24"/>
              </w:rPr>
            </w:pPr>
          </w:p>
        </w:tc>
        <w:tc>
          <w:tcPr>
            <w:tcW w:w="3599" w:type="dxa"/>
            <w:vMerge/>
          </w:tcPr>
          <w:p w:rsidR="00A81F89" w:rsidRPr="007A6C93" w:rsidRDefault="00A81F89" w:rsidP="00FB4C8B">
            <w:pPr>
              <w:jc w:val="center"/>
              <w:rPr>
                <w:b/>
                <w:color w:val="auto"/>
                <w:sz w:val="24"/>
                <w:szCs w:val="24"/>
              </w:rPr>
            </w:pPr>
          </w:p>
        </w:tc>
        <w:tc>
          <w:tcPr>
            <w:tcW w:w="903" w:type="dxa"/>
          </w:tcPr>
          <w:p w:rsidR="00A81F89" w:rsidRPr="007A6C93" w:rsidRDefault="00A81F89" w:rsidP="00FB4C8B">
            <w:pPr>
              <w:jc w:val="center"/>
              <w:rPr>
                <w:b/>
                <w:color w:val="auto"/>
                <w:sz w:val="24"/>
                <w:szCs w:val="24"/>
              </w:rPr>
            </w:pPr>
            <w:r w:rsidRPr="007A6C93">
              <w:rPr>
                <w:b/>
                <w:color w:val="auto"/>
                <w:sz w:val="24"/>
                <w:szCs w:val="24"/>
              </w:rPr>
              <w:t>Всего</w:t>
            </w:r>
          </w:p>
          <w:p w:rsidR="00A81F89" w:rsidRPr="007A6C93" w:rsidRDefault="00A81F89" w:rsidP="00FB4C8B">
            <w:pPr>
              <w:jc w:val="center"/>
              <w:rPr>
                <w:b/>
                <w:color w:val="auto"/>
                <w:sz w:val="24"/>
                <w:szCs w:val="24"/>
              </w:rPr>
            </w:pPr>
          </w:p>
        </w:tc>
        <w:tc>
          <w:tcPr>
            <w:tcW w:w="1065" w:type="dxa"/>
          </w:tcPr>
          <w:p w:rsidR="00A81F89" w:rsidRPr="007A6C93" w:rsidRDefault="00A81F89" w:rsidP="00FB4C8B">
            <w:pPr>
              <w:jc w:val="center"/>
              <w:rPr>
                <w:b/>
                <w:color w:val="auto"/>
                <w:sz w:val="24"/>
                <w:szCs w:val="24"/>
              </w:rPr>
            </w:pPr>
            <w:r w:rsidRPr="007A6C93">
              <w:rPr>
                <w:b/>
                <w:color w:val="auto"/>
                <w:sz w:val="24"/>
                <w:szCs w:val="24"/>
              </w:rPr>
              <w:t>Теория</w:t>
            </w:r>
          </w:p>
        </w:tc>
        <w:tc>
          <w:tcPr>
            <w:tcW w:w="1559" w:type="dxa"/>
          </w:tcPr>
          <w:p w:rsidR="00A81F89" w:rsidRPr="007A6C93" w:rsidRDefault="00A81F89" w:rsidP="00FB4C8B">
            <w:pPr>
              <w:jc w:val="center"/>
              <w:rPr>
                <w:b/>
                <w:color w:val="auto"/>
                <w:sz w:val="24"/>
                <w:szCs w:val="24"/>
              </w:rPr>
            </w:pPr>
            <w:r w:rsidRPr="007A6C93">
              <w:rPr>
                <w:b/>
                <w:color w:val="auto"/>
                <w:sz w:val="24"/>
                <w:szCs w:val="24"/>
              </w:rPr>
              <w:t>Практика</w:t>
            </w:r>
          </w:p>
        </w:tc>
        <w:tc>
          <w:tcPr>
            <w:tcW w:w="2479" w:type="dxa"/>
          </w:tcPr>
          <w:p w:rsidR="00A81F89" w:rsidRPr="007A6C93" w:rsidRDefault="00A81F89" w:rsidP="00FB4C8B">
            <w:pPr>
              <w:jc w:val="center"/>
              <w:rPr>
                <w:b/>
                <w:color w:val="auto"/>
                <w:sz w:val="24"/>
                <w:szCs w:val="24"/>
              </w:rPr>
            </w:pPr>
          </w:p>
        </w:tc>
      </w:tr>
      <w:tr w:rsidR="001878BC" w:rsidRPr="007A6C93" w:rsidTr="00FB4C8B">
        <w:trPr>
          <w:jc w:val="center"/>
        </w:trPr>
        <w:tc>
          <w:tcPr>
            <w:tcW w:w="851" w:type="dxa"/>
          </w:tcPr>
          <w:p w:rsidR="00A81F89" w:rsidRPr="007A6C93" w:rsidRDefault="00A81F89" w:rsidP="00FB4C8B">
            <w:pPr>
              <w:rPr>
                <w:color w:val="auto"/>
                <w:sz w:val="24"/>
                <w:szCs w:val="24"/>
              </w:rPr>
            </w:pPr>
          </w:p>
        </w:tc>
        <w:tc>
          <w:tcPr>
            <w:tcW w:w="3599" w:type="dxa"/>
          </w:tcPr>
          <w:p w:rsidR="00A81F89" w:rsidRPr="007A6C93" w:rsidRDefault="00A81F89" w:rsidP="00FB4C8B">
            <w:pPr>
              <w:rPr>
                <w:b/>
                <w:color w:val="auto"/>
                <w:sz w:val="24"/>
                <w:szCs w:val="24"/>
              </w:rPr>
            </w:pPr>
            <w:r w:rsidRPr="007A6C93">
              <w:rPr>
                <w:b/>
                <w:color w:val="auto"/>
                <w:sz w:val="24"/>
                <w:szCs w:val="24"/>
              </w:rPr>
              <w:t>Вводное занятие. Входной контроль</w:t>
            </w:r>
          </w:p>
        </w:tc>
        <w:tc>
          <w:tcPr>
            <w:tcW w:w="903" w:type="dxa"/>
          </w:tcPr>
          <w:p w:rsidR="00A81F89" w:rsidRPr="007A6C93" w:rsidRDefault="00A81F89" w:rsidP="00FB4C8B">
            <w:pPr>
              <w:rPr>
                <w:b/>
                <w:color w:val="auto"/>
                <w:sz w:val="24"/>
                <w:szCs w:val="24"/>
              </w:rPr>
            </w:pPr>
            <w:r w:rsidRPr="007A6C93">
              <w:rPr>
                <w:b/>
                <w:color w:val="auto"/>
                <w:sz w:val="24"/>
                <w:szCs w:val="24"/>
              </w:rPr>
              <w:t>1</w:t>
            </w:r>
          </w:p>
        </w:tc>
        <w:tc>
          <w:tcPr>
            <w:tcW w:w="1065" w:type="dxa"/>
          </w:tcPr>
          <w:p w:rsidR="00A81F89" w:rsidRPr="007A6C93" w:rsidRDefault="00A81F89" w:rsidP="00FB4C8B">
            <w:pPr>
              <w:rPr>
                <w:b/>
                <w:color w:val="auto"/>
                <w:sz w:val="24"/>
                <w:szCs w:val="24"/>
              </w:rPr>
            </w:pPr>
            <w:r w:rsidRPr="007A6C93">
              <w:rPr>
                <w:b/>
                <w:color w:val="auto"/>
                <w:sz w:val="24"/>
                <w:szCs w:val="24"/>
              </w:rPr>
              <w:t>1</w:t>
            </w:r>
          </w:p>
        </w:tc>
        <w:tc>
          <w:tcPr>
            <w:tcW w:w="1559" w:type="dxa"/>
          </w:tcPr>
          <w:p w:rsidR="00A81F89" w:rsidRPr="007A6C93" w:rsidRDefault="00A81F89" w:rsidP="00FB4C8B">
            <w:pPr>
              <w:rPr>
                <w:color w:val="auto"/>
                <w:sz w:val="24"/>
                <w:szCs w:val="24"/>
              </w:rPr>
            </w:pPr>
          </w:p>
        </w:tc>
        <w:tc>
          <w:tcPr>
            <w:tcW w:w="2479" w:type="dxa"/>
          </w:tcPr>
          <w:p w:rsidR="00A81F89" w:rsidRPr="007A6C93" w:rsidRDefault="00A81F89" w:rsidP="00FB4C8B">
            <w:pPr>
              <w:rPr>
                <w:color w:val="auto"/>
                <w:sz w:val="24"/>
                <w:szCs w:val="24"/>
              </w:rPr>
            </w:pPr>
            <w:r w:rsidRPr="007A6C93">
              <w:rPr>
                <w:color w:val="auto"/>
                <w:sz w:val="24"/>
                <w:szCs w:val="24"/>
              </w:rPr>
              <w:t>Контрольное занятие</w:t>
            </w:r>
          </w:p>
        </w:tc>
      </w:tr>
      <w:tr w:rsidR="001878BC" w:rsidRPr="007A6C93" w:rsidTr="00FB4C8B">
        <w:trPr>
          <w:jc w:val="center"/>
        </w:trPr>
        <w:tc>
          <w:tcPr>
            <w:tcW w:w="851" w:type="dxa"/>
          </w:tcPr>
          <w:p w:rsidR="00A81F89" w:rsidRPr="007A6C93" w:rsidRDefault="00A81F89" w:rsidP="00FB4C8B">
            <w:pPr>
              <w:rPr>
                <w:color w:val="auto"/>
                <w:sz w:val="24"/>
                <w:szCs w:val="24"/>
              </w:rPr>
            </w:pPr>
            <w:r w:rsidRPr="007A6C93">
              <w:rPr>
                <w:color w:val="auto"/>
                <w:sz w:val="24"/>
                <w:szCs w:val="24"/>
              </w:rPr>
              <w:t>1</w:t>
            </w:r>
          </w:p>
        </w:tc>
        <w:tc>
          <w:tcPr>
            <w:tcW w:w="3599" w:type="dxa"/>
          </w:tcPr>
          <w:p w:rsidR="00A81F89" w:rsidRPr="007A6C93" w:rsidRDefault="00A81F89" w:rsidP="00FB4C8B">
            <w:pPr>
              <w:rPr>
                <w:color w:val="auto"/>
                <w:sz w:val="24"/>
                <w:szCs w:val="24"/>
              </w:rPr>
            </w:pPr>
            <w:r w:rsidRPr="007A6C93">
              <w:rPr>
                <w:b/>
                <w:bCs/>
                <w:color w:val="auto"/>
                <w:sz w:val="24"/>
                <w:szCs w:val="24"/>
              </w:rPr>
              <w:t>Раздел «Путешествие в прошлое»</w:t>
            </w:r>
          </w:p>
        </w:tc>
        <w:tc>
          <w:tcPr>
            <w:tcW w:w="903" w:type="dxa"/>
          </w:tcPr>
          <w:p w:rsidR="00A81F89" w:rsidRPr="007A6C93" w:rsidRDefault="00A81F89" w:rsidP="00FB4C8B">
            <w:pPr>
              <w:rPr>
                <w:color w:val="auto"/>
                <w:sz w:val="24"/>
                <w:szCs w:val="24"/>
              </w:rPr>
            </w:pPr>
            <w:r w:rsidRPr="007A6C93">
              <w:rPr>
                <w:color w:val="auto"/>
                <w:sz w:val="24"/>
                <w:szCs w:val="24"/>
              </w:rPr>
              <w:t>4</w:t>
            </w:r>
          </w:p>
        </w:tc>
        <w:tc>
          <w:tcPr>
            <w:tcW w:w="1065" w:type="dxa"/>
          </w:tcPr>
          <w:p w:rsidR="00A81F89" w:rsidRPr="007A6C93" w:rsidRDefault="00A81F89" w:rsidP="00FB4C8B">
            <w:pPr>
              <w:rPr>
                <w:color w:val="auto"/>
                <w:sz w:val="24"/>
                <w:szCs w:val="24"/>
              </w:rPr>
            </w:pPr>
            <w:r w:rsidRPr="007A6C93">
              <w:rPr>
                <w:color w:val="auto"/>
                <w:sz w:val="24"/>
                <w:szCs w:val="24"/>
              </w:rPr>
              <w:t>3</w:t>
            </w:r>
          </w:p>
        </w:tc>
        <w:tc>
          <w:tcPr>
            <w:tcW w:w="1559" w:type="dxa"/>
          </w:tcPr>
          <w:p w:rsidR="00A81F89" w:rsidRPr="007A6C93" w:rsidRDefault="00A81F89" w:rsidP="00FB4C8B">
            <w:pPr>
              <w:rPr>
                <w:color w:val="auto"/>
                <w:sz w:val="24"/>
                <w:szCs w:val="24"/>
              </w:rPr>
            </w:pPr>
            <w:r w:rsidRPr="007A6C93">
              <w:rPr>
                <w:color w:val="auto"/>
                <w:sz w:val="24"/>
                <w:szCs w:val="24"/>
              </w:rPr>
              <w:t>1</w:t>
            </w:r>
          </w:p>
        </w:tc>
        <w:tc>
          <w:tcPr>
            <w:tcW w:w="2479" w:type="dxa"/>
          </w:tcPr>
          <w:p w:rsidR="00A81F89" w:rsidRPr="007A6C93" w:rsidRDefault="00A81F89" w:rsidP="00FB4C8B">
            <w:pPr>
              <w:rPr>
                <w:color w:val="auto"/>
                <w:sz w:val="24"/>
                <w:szCs w:val="24"/>
              </w:rPr>
            </w:pPr>
            <w:r w:rsidRPr="007A6C93">
              <w:rPr>
                <w:color w:val="auto"/>
                <w:sz w:val="24"/>
                <w:szCs w:val="24"/>
              </w:rPr>
              <w:t>Творческий проект</w:t>
            </w:r>
          </w:p>
        </w:tc>
      </w:tr>
      <w:tr w:rsidR="001878BC" w:rsidRPr="007A6C93" w:rsidTr="00FB4C8B">
        <w:trPr>
          <w:jc w:val="center"/>
        </w:trPr>
        <w:tc>
          <w:tcPr>
            <w:tcW w:w="851" w:type="dxa"/>
          </w:tcPr>
          <w:p w:rsidR="00A81F89" w:rsidRPr="007A6C93" w:rsidRDefault="00A81F89" w:rsidP="00FB4C8B">
            <w:pPr>
              <w:rPr>
                <w:color w:val="auto"/>
                <w:sz w:val="24"/>
                <w:szCs w:val="24"/>
              </w:rPr>
            </w:pPr>
            <w:r w:rsidRPr="007A6C93">
              <w:rPr>
                <w:color w:val="auto"/>
                <w:sz w:val="24"/>
                <w:szCs w:val="24"/>
              </w:rPr>
              <w:t>1.1</w:t>
            </w:r>
          </w:p>
        </w:tc>
        <w:tc>
          <w:tcPr>
            <w:tcW w:w="3599" w:type="dxa"/>
          </w:tcPr>
          <w:p w:rsidR="00A81F89" w:rsidRPr="007A6C93" w:rsidRDefault="00A81F89" w:rsidP="00FB4C8B">
            <w:pPr>
              <w:rPr>
                <w:color w:val="auto"/>
                <w:sz w:val="24"/>
                <w:szCs w:val="24"/>
              </w:rPr>
            </w:pPr>
            <w:r w:rsidRPr="007A6C93">
              <w:rPr>
                <w:color w:val="auto"/>
                <w:sz w:val="24"/>
                <w:szCs w:val="24"/>
              </w:rPr>
              <w:t>История появления автомобиля</w:t>
            </w:r>
          </w:p>
        </w:tc>
        <w:tc>
          <w:tcPr>
            <w:tcW w:w="903" w:type="dxa"/>
          </w:tcPr>
          <w:p w:rsidR="00A81F89" w:rsidRPr="007A6C93" w:rsidRDefault="00A81F89" w:rsidP="00FB4C8B">
            <w:pPr>
              <w:rPr>
                <w:color w:val="auto"/>
                <w:sz w:val="24"/>
                <w:szCs w:val="24"/>
              </w:rPr>
            </w:pPr>
            <w:r w:rsidRPr="007A6C93">
              <w:rPr>
                <w:color w:val="auto"/>
                <w:sz w:val="24"/>
                <w:szCs w:val="24"/>
              </w:rPr>
              <w:t>1</w:t>
            </w:r>
          </w:p>
        </w:tc>
        <w:tc>
          <w:tcPr>
            <w:tcW w:w="1065" w:type="dxa"/>
          </w:tcPr>
          <w:p w:rsidR="00A81F89" w:rsidRPr="007A6C93" w:rsidRDefault="00A81F89" w:rsidP="00FB4C8B">
            <w:pPr>
              <w:rPr>
                <w:color w:val="auto"/>
                <w:sz w:val="24"/>
                <w:szCs w:val="24"/>
              </w:rPr>
            </w:pPr>
            <w:r w:rsidRPr="007A6C93">
              <w:rPr>
                <w:color w:val="auto"/>
                <w:sz w:val="24"/>
                <w:szCs w:val="24"/>
              </w:rPr>
              <w:t>1</w:t>
            </w:r>
          </w:p>
        </w:tc>
        <w:tc>
          <w:tcPr>
            <w:tcW w:w="1559" w:type="dxa"/>
          </w:tcPr>
          <w:p w:rsidR="00A81F89" w:rsidRPr="007A6C93" w:rsidRDefault="00A81F89" w:rsidP="00FB4C8B">
            <w:pPr>
              <w:rPr>
                <w:color w:val="auto"/>
                <w:sz w:val="24"/>
                <w:szCs w:val="24"/>
              </w:rPr>
            </w:pPr>
          </w:p>
        </w:tc>
        <w:tc>
          <w:tcPr>
            <w:tcW w:w="2479" w:type="dxa"/>
          </w:tcPr>
          <w:p w:rsidR="00A81F89" w:rsidRPr="007A6C93" w:rsidRDefault="00A81F89" w:rsidP="00FB4C8B">
            <w:pPr>
              <w:rPr>
                <w:color w:val="auto"/>
                <w:sz w:val="24"/>
                <w:szCs w:val="24"/>
              </w:rPr>
            </w:pPr>
            <w:r w:rsidRPr="007A6C93">
              <w:rPr>
                <w:color w:val="auto"/>
                <w:sz w:val="24"/>
                <w:szCs w:val="24"/>
              </w:rPr>
              <w:t>Аттестация</w:t>
            </w:r>
          </w:p>
        </w:tc>
      </w:tr>
      <w:tr w:rsidR="001878BC" w:rsidRPr="007A6C93" w:rsidTr="00FB4C8B">
        <w:trPr>
          <w:jc w:val="center"/>
        </w:trPr>
        <w:tc>
          <w:tcPr>
            <w:tcW w:w="851" w:type="dxa"/>
          </w:tcPr>
          <w:p w:rsidR="00A81F89" w:rsidRPr="007A6C93" w:rsidRDefault="00A81F89" w:rsidP="00FB4C8B">
            <w:pPr>
              <w:rPr>
                <w:color w:val="auto"/>
                <w:sz w:val="24"/>
                <w:szCs w:val="24"/>
              </w:rPr>
            </w:pPr>
            <w:r w:rsidRPr="007A6C93">
              <w:rPr>
                <w:color w:val="auto"/>
                <w:sz w:val="24"/>
                <w:szCs w:val="24"/>
              </w:rPr>
              <w:t>1.2</w:t>
            </w:r>
          </w:p>
        </w:tc>
        <w:tc>
          <w:tcPr>
            <w:tcW w:w="3599" w:type="dxa"/>
          </w:tcPr>
          <w:p w:rsidR="00A81F89" w:rsidRPr="007A6C93" w:rsidRDefault="00A81F89" w:rsidP="00FB4C8B">
            <w:pPr>
              <w:rPr>
                <w:color w:val="auto"/>
                <w:sz w:val="24"/>
                <w:szCs w:val="24"/>
              </w:rPr>
            </w:pPr>
            <w:r w:rsidRPr="007A6C93">
              <w:rPr>
                <w:color w:val="auto"/>
                <w:sz w:val="24"/>
                <w:szCs w:val="24"/>
              </w:rPr>
              <w:t>История возникновения право- и левостороннего движения</w:t>
            </w:r>
          </w:p>
        </w:tc>
        <w:tc>
          <w:tcPr>
            <w:tcW w:w="903" w:type="dxa"/>
          </w:tcPr>
          <w:p w:rsidR="00A81F89" w:rsidRPr="007A6C93" w:rsidRDefault="00A81F89" w:rsidP="00FB4C8B">
            <w:pPr>
              <w:rPr>
                <w:color w:val="auto"/>
                <w:sz w:val="24"/>
                <w:szCs w:val="24"/>
              </w:rPr>
            </w:pPr>
            <w:r w:rsidRPr="007A6C93">
              <w:rPr>
                <w:color w:val="auto"/>
                <w:sz w:val="24"/>
                <w:szCs w:val="24"/>
              </w:rPr>
              <w:t>1</w:t>
            </w:r>
          </w:p>
        </w:tc>
        <w:tc>
          <w:tcPr>
            <w:tcW w:w="1065" w:type="dxa"/>
          </w:tcPr>
          <w:p w:rsidR="00A81F89" w:rsidRPr="007A6C93" w:rsidRDefault="00A81F89" w:rsidP="00FB4C8B">
            <w:pPr>
              <w:rPr>
                <w:color w:val="auto"/>
                <w:sz w:val="24"/>
                <w:szCs w:val="24"/>
              </w:rPr>
            </w:pPr>
            <w:r w:rsidRPr="007A6C93">
              <w:rPr>
                <w:color w:val="auto"/>
                <w:sz w:val="24"/>
                <w:szCs w:val="24"/>
              </w:rPr>
              <w:t>1</w:t>
            </w:r>
          </w:p>
        </w:tc>
        <w:tc>
          <w:tcPr>
            <w:tcW w:w="1559" w:type="dxa"/>
          </w:tcPr>
          <w:p w:rsidR="00A81F89" w:rsidRPr="007A6C93" w:rsidRDefault="00A81F89" w:rsidP="00FB4C8B">
            <w:pPr>
              <w:rPr>
                <w:color w:val="auto"/>
                <w:sz w:val="24"/>
                <w:szCs w:val="24"/>
              </w:rPr>
            </w:pPr>
          </w:p>
        </w:tc>
        <w:tc>
          <w:tcPr>
            <w:tcW w:w="2479" w:type="dxa"/>
          </w:tcPr>
          <w:p w:rsidR="00A81F89" w:rsidRPr="007A6C93" w:rsidRDefault="00A81F89" w:rsidP="00FB4C8B">
            <w:pPr>
              <w:rPr>
                <w:color w:val="auto"/>
                <w:sz w:val="24"/>
                <w:szCs w:val="24"/>
              </w:rPr>
            </w:pPr>
            <w:r w:rsidRPr="007A6C93">
              <w:rPr>
                <w:color w:val="auto"/>
                <w:sz w:val="24"/>
                <w:szCs w:val="24"/>
              </w:rPr>
              <w:t>Творческий проект</w:t>
            </w:r>
          </w:p>
        </w:tc>
      </w:tr>
      <w:tr w:rsidR="001878BC" w:rsidRPr="007A6C93" w:rsidTr="00FB4C8B">
        <w:trPr>
          <w:jc w:val="center"/>
        </w:trPr>
        <w:tc>
          <w:tcPr>
            <w:tcW w:w="851" w:type="dxa"/>
          </w:tcPr>
          <w:p w:rsidR="00A81F89" w:rsidRPr="007A6C93" w:rsidRDefault="00A81F89" w:rsidP="00FB4C8B">
            <w:pPr>
              <w:rPr>
                <w:color w:val="auto"/>
                <w:sz w:val="24"/>
                <w:szCs w:val="24"/>
              </w:rPr>
            </w:pPr>
            <w:r w:rsidRPr="007A6C93">
              <w:rPr>
                <w:color w:val="auto"/>
                <w:sz w:val="24"/>
                <w:szCs w:val="24"/>
              </w:rPr>
              <w:t>1.3</w:t>
            </w:r>
          </w:p>
        </w:tc>
        <w:tc>
          <w:tcPr>
            <w:tcW w:w="3599" w:type="dxa"/>
          </w:tcPr>
          <w:p w:rsidR="00A81F89" w:rsidRPr="007A6C93" w:rsidRDefault="00A81F89" w:rsidP="00FB4C8B">
            <w:pPr>
              <w:rPr>
                <w:b/>
                <w:color w:val="auto"/>
                <w:sz w:val="24"/>
                <w:szCs w:val="24"/>
              </w:rPr>
            </w:pPr>
            <w:r w:rsidRPr="007A6C93">
              <w:rPr>
                <w:color w:val="auto"/>
                <w:sz w:val="24"/>
                <w:szCs w:val="24"/>
              </w:rPr>
              <w:t>Обобщающее занятие</w:t>
            </w:r>
          </w:p>
        </w:tc>
        <w:tc>
          <w:tcPr>
            <w:tcW w:w="903" w:type="dxa"/>
          </w:tcPr>
          <w:p w:rsidR="00A81F89" w:rsidRPr="007A6C93" w:rsidRDefault="00A81F89" w:rsidP="00FB4C8B">
            <w:pPr>
              <w:rPr>
                <w:color w:val="auto"/>
                <w:sz w:val="24"/>
                <w:szCs w:val="24"/>
              </w:rPr>
            </w:pPr>
            <w:r w:rsidRPr="007A6C93">
              <w:rPr>
                <w:color w:val="auto"/>
                <w:sz w:val="24"/>
                <w:szCs w:val="24"/>
              </w:rPr>
              <w:t>2</w:t>
            </w:r>
          </w:p>
        </w:tc>
        <w:tc>
          <w:tcPr>
            <w:tcW w:w="1065" w:type="dxa"/>
          </w:tcPr>
          <w:p w:rsidR="00A81F89" w:rsidRPr="007A6C93" w:rsidRDefault="00A81F89" w:rsidP="00FB4C8B">
            <w:pPr>
              <w:rPr>
                <w:color w:val="auto"/>
                <w:sz w:val="24"/>
                <w:szCs w:val="24"/>
              </w:rPr>
            </w:pPr>
            <w:r w:rsidRPr="007A6C93">
              <w:rPr>
                <w:color w:val="auto"/>
                <w:sz w:val="24"/>
                <w:szCs w:val="24"/>
              </w:rPr>
              <w:t>1</w:t>
            </w:r>
          </w:p>
        </w:tc>
        <w:tc>
          <w:tcPr>
            <w:tcW w:w="1559" w:type="dxa"/>
          </w:tcPr>
          <w:p w:rsidR="00A81F89" w:rsidRPr="007A6C93" w:rsidRDefault="00A81F89" w:rsidP="00FB4C8B">
            <w:pPr>
              <w:rPr>
                <w:color w:val="auto"/>
                <w:sz w:val="24"/>
                <w:szCs w:val="24"/>
              </w:rPr>
            </w:pPr>
            <w:r w:rsidRPr="007A6C93">
              <w:rPr>
                <w:color w:val="auto"/>
                <w:sz w:val="24"/>
                <w:szCs w:val="24"/>
              </w:rPr>
              <w:t>1</w:t>
            </w:r>
          </w:p>
        </w:tc>
        <w:tc>
          <w:tcPr>
            <w:tcW w:w="2479" w:type="dxa"/>
          </w:tcPr>
          <w:p w:rsidR="00A81F89" w:rsidRPr="007A6C93" w:rsidRDefault="00A81F89" w:rsidP="00FB4C8B">
            <w:pPr>
              <w:rPr>
                <w:color w:val="auto"/>
                <w:sz w:val="24"/>
                <w:szCs w:val="24"/>
              </w:rPr>
            </w:pPr>
            <w:r w:rsidRPr="007A6C93">
              <w:rPr>
                <w:color w:val="auto"/>
                <w:sz w:val="24"/>
                <w:szCs w:val="24"/>
              </w:rPr>
              <w:t>Аттестация</w:t>
            </w:r>
          </w:p>
        </w:tc>
      </w:tr>
      <w:tr w:rsidR="001878BC" w:rsidRPr="007A6C93" w:rsidTr="00FB4C8B">
        <w:trPr>
          <w:jc w:val="center"/>
        </w:trPr>
        <w:tc>
          <w:tcPr>
            <w:tcW w:w="851" w:type="dxa"/>
          </w:tcPr>
          <w:p w:rsidR="00A81F89" w:rsidRPr="007A6C93" w:rsidRDefault="00A81F89" w:rsidP="00FB4C8B">
            <w:pPr>
              <w:rPr>
                <w:b/>
                <w:color w:val="auto"/>
                <w:sz w:val="24"/>
                <w:szCs w:val="24"/>
              </w:rPr>
            </w:pPr>
            <w:r w:rsidRPr="007A6C93">
              <w:rPr>
                <w:b/>
                <w:color w:val="auto"/>
                <w:sz w:val="24"/>
                <w:szCs w:val="24"/>
              </w:rPr>
              <w:t>2</w:t>
            </w:r>
          </w:p>
        </w:tc>
        <w:tc>
          <w:tcPr>
            <w:tcW w:w="3599" w:type="dxa"/>
          </w:tcPr>
          <w:p w:rsidR="00A81F89" w:rsidRPr="007A6C93" w:rsidRDefault="00A81F89" w:rsidP="00FB4C8B">
            <w:pPr>
              <w:rPr>
                <w:color w:val="auto"/>
                <w:sz w:val="24"/>
                <w:szCs w:val="24"/>
              </w:rPr>
            </w:pPr>
            <w:r w:rsidRPr="007A6C93">
              <w:rPr>
                <w:b/>
                <w:bCs/>
                <w:color w:val="auto"/>
                <w:sz w:val="24"/>
                <w:szCs w:val="24"/>
              </w:rPr>
              <w:t xml:space="preserve">Раздел «Дорога, что ты </w:t>
            </w:r>
            <w:r w:rsidRPr="007A6C93">
              <w:rPr>
                <w:b/>
                <w:bCs/>
                <w:color w:val="auto"/>
                <w:sz w:val="24"/>
                <w:szCs w:val="24"/>
              </w:rPr>
              <w:lastRenderedPageBreak/>
              <w:t>расскажешь о себе?»</w:t>
            </w:r>
          </w:p>
        </w:tc>
        <w:tc>
          <w:tcPr>
            <w:tcW w:w="903" w:type="dxa"/>
          </w:tcPr>
          <w:p w:rsidR="00A81F89" w:rsidRPr="007A6C93" w:rsidRDefault="00A81F89" w:rsidP="00FB4C8B">
            <w:pPr>
              <w:rPr>
                <w:b/>
                <w:color w:val="auto"/>
                <w:sz w:val="24"/>
                <w:szCs w:val="24"/>
              </w:rPr>
            </w:pPr>
            <w:r w:rsidRPr="007A6C93">
              <w:rPr>
                <w:b/>
                <w:color w:val="auto"/>
                <w:sz w:val="24"/>
                <w:szCs w:val="24"/>
              </w:rPr>
              <w:lastRenderedPageBreak/>
              <w:t>8</w:t>
            </w:r>
          </w:p>
        </w:tc>
        <w:tc>
          <w:tcPr>
            <w:tcW w:w="1065" w:type="dxa"/>
          </w:tcPr>
          <w:p w:rsidR="00A81F89" w:rsidRPr="007A6C93" w:rsidRDefault="00A81F89" w:rsidP="00FB4C8B">
            <w:pPr>
              <w:rPr>
                <w:b/>
                <w:color w:val="auto"/>
                <w:sz w:val="24"/>
                <w:szCs w:val="24"/>
              </w:rPr>
            </w:pPr>
            <w:r w:rsidRPr="007A6C93">
              <w:rPr>
                <w:b/>
                <w:color w:val="auto"/>
                <w:sz w:val="24"/>
                <w:szCs w:val="24"/>
              </w:rPr>
              <w:t>5</w:t>
            </w:r>
          </w:p>
        </w:tc>
        <w:tc>
          <w:tcPr>
            <w:tcW w:w="1559" w:type="dxa"/>
          </w:tcPr>
          <w:p w:rsidR="00A81F89" w:rsidRPr="007A6C93" w:rsidRDefault="00A81F89" w:rsidP="00FB4C8B">
            <w:pPr>
              <w:rPr>
                <w:b/>
                <w:color w:val="auto"/>
                <w:sz w:val="24"/>
                <w:szCs w:val="24"/>
              </w:rPr>
            </w:pPr>
            <w:r w:rsidRPr="007A6C93">
              <w:rPr>
                <w:b/>
                <w:color w:val="auto"/>
                <w:sz w:val="24"/>
                <w:szCs w:val="24"/>
              </w:rPr>
              <w:t>3</w:t>
            </w:r>
          </w:p>
        </w:tc>
        <w:tc>
          <w:tcPr>
            <w:tcW w:w="2479" w:type="dxa"/>
          </w:tcPr>
          <w:p w:rsidR="00A81F89" w:rsidRPr="007A6C93" w:rsidRDefault="00A81F89" w:rsidP="00FB4C8B">
            <w:pPr>
              <w:rPr>
                <w:color w:val="auto"/>
                <w:sz w:val="24"/>
                <w:szCs w:val="24"/>
              </w:rPr>
            </w:pPr>
            <w:r w:rsidRPr="007A6C93">
              <w:rPr>
                <w:color w:val="auto"/>
                <w:sz w:val="24"/>
                <w:szCs w:val="24"/>
              </w:rPr>
              <w:t xml:space="preserve">Аттестация </w:t>
            </w:r>
          </w:p>
        </w:tc>
      </w:tr>
      <w:tr w:rsidR="001878BC" w:rsidRPr="007A6C93" w:rsidTr="00FB4C8B">
        <w:trPr>
          <w:jc w:val="center"/>
        </w:trPr>
        <w:tc>
          <w:tcPr>
            <w:tcW w:w="851" w:type="dxa"/>
          </w:tcPr>
          <w:p w:rsidR="00A81F89" w:rsidRPr="007A6C93" w:rsidRDefault="00A81F89" w:rsidP="00FB4C8B">
            <w:pPr>
              <w:rPr>
                <w:color w:val="auto"/>
                <w:sz w:val="24"/>
                <w:szCs w:val="24"/>
              </w:rPr>
            </w:pPr>
            <w:r w:rsidRPr="007A6C93">
              <w:rPr>
                <w:color w:val="auto"/>
                <w:sz w:val="24"/>
                <w:szCs w:val="24"/>
              </w:rPr>
              <w:t>2.1</w:t>
            </w:r>
          </w:p>
        </w:tc>
        <w:tc>
          <w:tcPr>
            <w:tcW w:w="3599" w:type="dxa"/>
          </w:tcPr>
          <w:p w:rsidR="00A81F89" w:rsidRPr="007A6C93" w:rsidRDefault="00A81F89" w:rsidP="00FB4C8B">
            <w:pPr>
              <w:rPr>
                <w:color w:val="auto"/>
                <w:sz w:val="24"/>
                <w:szCs w:val="24"/>
              </w:rPr>
            </w:pPr>
            <w:r w:rsidRPr="007A6C93">
              <w:rPr>
                <w:color w:val="auto"/>
                <w:sz w:val="24"/>
                <w:szCs w:val="24"/>
              </w:rPr>
              <w:t>Дорога и ее элементы</w:t>
            </w:r>
          </w:p>
        </w:tc>
        <w:tc>
          <w:tcPr>
            <w:tcW w:w="903" w:type="dxa"/>
          </w:tcPr>
          <w:p w:rsidR="00A81F89" w:rsidRPr="007A6C93" w:rsidRDefault="00A81F89" w:rsidP="00FB4C8B">
            <w:pPr>
              <w:rPr>
                <w:color w:val="auto"/>
                <w:sz w:val="24"/>
                <w:szCs w:val="24"/>
              </w:rPr>
            </w:pPr>
            <w:r w:rsidRPr="007A6C93">
              <w:rPr>
                <w:color w:val="auto"/>
                <w:sz w:val="24"/>
                <w:szCs w:val="24"/>
              </w:rPr>
              <w:t>1</w:t>
            </w:r>
          </w:p>
        </w:tc>
        <w:tc>
          <w:tcPr>
            <w:tcW w:w="1065" w:type="dxa"/>
          </w:tcPr>
          <w:p w:rsidR="00A81F89" w:rsidRPr="007A6C93" w:rsidRDefault="00A81F89" w:rsidP="00FB4C8B">
            <w:pPr>
              <w:rPr>
                <w:color w:val="auto"/>
                <w:sz w:val="24"/>
                <w:szCs w:val="24"/>
              </w:rPr>
            </w:pPr>
            <w:r w:rsidRPr="007A6C93">
              <w:rPr>
                <w:color w:val="auto"/>
                <w:sz w:val="24"/>
                <w:szCs w:val="24"/>
              </w:rPr>
              <w:t>1</w:t>
            </w:r>
          </w:p>
        </w:tc>
        <w:tc>
          <w:tcPr>
            <w:tcW w:w="1559" w:type="dxa"/>
          </w:tcPr>
          <w:p w:rsidR="00A81F89" w:rsidRPr="007A6C93" w:rsidRDefault="00A81F89" w:rsidP="00FB4C8B">
            <w:pPr>
              <w:rPr>
                <w:color w:val="auto"/>
                <w:sz w:val="24"/>
                <w:szCs w:val="24"/>
              </w:rPr>
            </w:pPr>
          </w:p>
        </w:tc>
        <w:tc>
          <w:tcPr>
            <w:tcW w:w="2479" w:type="dxa"/>
          </w:tcPr>
          <w:p w:rsidR="00A81F89" w:rsidRPr="007A6C93" w:rsidRDefault="00A81F89" w:rsidP="00FB4C8B">
            <w:pPr>
              <w:rPr>
                <w:color w:val="auto"/>
                <w:sz w:val="24"/>
                <w:szCs w:val="24"/>
              </w:rPr>
            </w:pPr>
            <w:r w:rsidRPr="007A6C93">
              <w:rPr>
                <w:color w:val="auto"/>
                <w:sz w:val="24"/>
                <w:szCs w:val="24"/>
              </w:rPr>
              <w:t>Контрольное занятие</w:t>
            </w:r>
          </w:p>
        </w:tc>
      </w:tr>
      <w:tr w:rsidR="001878BC" w:rsidRPr="007A6C93" w:rsidTr="00FB4C8B">
        <w:trPr>
          <w:jc w:val="center"/>
        </w:trPr>
        <w:tc>
          <w:tcPr>
            <w:tcW w:w="851" w:type="dxa"/>
          </w:tcPr>
          <w:p w:rsidR="00A81F89" w:rsidRPr="007A6C93" w:rsidRDefault="00A81F89" w:rsidP="00FB4C8B">
            <w:pPr>
              <w:rPr>
                <w:color w:val="auto"/>
                <w:sz w:val="24"/>
                <w:szCs w:val="24"/>
              </w:rPr>
            </w:pPr>
            <w:r w:rsidRPr="007A6C93">
              <w:rPr>
                <w:color w:val="auto"/>
                <w:sz w:val="24"/>
                <w:szCs w:val="24"/>
              </w:rPr>
              <w:t>2.2</w:t>
            </w:r>
          </w:p>
        </w:tc>
        <w:tc>
          <w:tcPr>
            <w:tcW w:w="3599" w:type="dxa"/>
          </w:tcPr>
          <w:p w:rsidR="00A81F89" w:rsidRPr="007A6C93" w:rsidRDefault="00A81F89" w:rsidP="00FB4C8B">
            <w:pPr>
              <w:autoSpaceDE w:val="0"/>
              <w:autoSpaceDN w:val="0"/>
              <w:adjustRightInd w:val="0"/>
              <w:rPr>
                <w:color w:val="auto"/>
                <w:sz w:val="24"/>
                <w:szCs w:val="24"/>
              </w:rPr>
            </w:pPr>
            <w:r w:rsidRPr="007A6C93">
              <w:rPr>
                <w:color w:val="auto"/>
                <w:sz w:val="24"/>
                <w:szCs w:val="24"/>
              </w:rPr>
              <w:t xml:space="preserve">Городская дорога с одно- и двусторонним </w:t>
            </w:r>
          </w:p>
          <w:p w:rsidR="00A81F89" w:rsidRPr="007A6C93" w:rsidRDefault="00A81F89" w:rsidP="00FB4C8B">
            <w:pPr>
              <w:rPr>
                <w:color w:val="auto"/>
                <w:sz w:val="24"/>
                <w:szCs w:val="24"/>
              </w:rPr>
            </w:pPr>
            <w:r w:rsidRPr="007A6C93">
              <w:rPr>
                <w:color w:val="auto"/>
                <w:sz w:val="24"/>
                <w:szCs w:val="24"/>
              </w:rPr>
              <w:t>движением</w:t>
            </w:r>
          </w:p>
        </w:tc>
        <w:tc>
          <w:tcPr>
            <w:tcW w:w="903" w:type="dxa"/>
          </w:tcPr>
          <w:p w:rsidR="00A81F89" w:rsidRPr="007A6C93" w:rsidRDefault="00A81F89" w:rsidP="00FB4C8B">
            <w:pPr>
              <w:rPr>
                <w:color w:val="auto"/>
                <w:sz w:val="24"/>
                <w:szCs w:val="24"/>
              </w:rPr>
            </w:pPr>
            <w:r w:rsidRPr="007A6C93">
              <w:rPr>
                <w:color w:val="auto"/>
                <w:sz w:val="24"/>
                <w:szCs w:val="24"/>
              </w:rPr>
              <w:t>1</w:t>
            </w:r>
          </w:p>
        </w:tc>
        <w:tc>
          <w:tcPr>
            <w:tcW w:w="1065" w:type="dxa"/>
          </w:tcPr>
          <w:p w:rsidR="00A81F89" w:rsidRPr="007A6C93" w:rsidRDefault="00A81F89" w:rsidP="00FB4C8B">
            <w:pPr>
              <w:rPr>
                <w:color w:val="auto"/>
                <w:sz w:val="24"/>
                <w:szCs w:val="24"/>
              </w:rPr>
            </w:pPr>
            <w:r w:rsidRPr="007A6C93">
              <w:rPr>
                <w:color w:val="auto"/>
                <w:sz w:val="24"/>
                <w:szCs w:val="24"/>
              </w:rPr>
              <w:t>1</w:t>
            </w:r>
          </w:p>
        </w:tc>
        <w:tc>
          <w:tcPr>
            <w:tcW w:w="1559" w:type="dxa"/>
          </w:tcPr>
          <w:p w:rsidR="00A81F89" w:rsidRPr="007A6C93" w:rsidRDefault="00A81F89" w:rsidP="00FB4C8B">
            <w:pPr>
              <w:rPr>
                <w:color w:val="auto"/>
                <w:sz w:val="24"/>
                <w:szCs w:val="24"/>
              </w:rPr>
            </w:pPr>
          </w:p>
        </w:tc>
        <w:tc>
          <w:tcPr>
            <w:tcW w:w="2479" w:type="dxa"/>
          </w:tcPr>
          <w:p w:rsidR="00A81F89" w:rsidRPr="007A6C93" w:rsidRDefault="00A81F89" w:rsidP="00FB4C8B">
            <w:pPr>
              <w:rPr>
                <w:color w:val="auto"/>
                <w:sz w:val="24"/>
                <w:szCs w:val="24"/>
              </w:rPr>
            </w:pPr>
            <w:r w:rsidRPr="007A6C93">
              <w:rPr>
                <w:color w:val="auto"/>
                <w:sz w:val="24"/>
                <w:szCs w:val="24"/>
              </w:rPr>
              <w:t>Тестирование</w:t>
            </w:r>
          </w:p>
        </w:tc>
      </w:tr>
      <w:tr w:rsidR="001878BC" w:rsidRPr="007A6C93" w:rsidTr="00FB4C8B">
        <w:trPr>
          <w:jc w:val="center"/>
        </w:trPr>
        <w:tc>
          <w:tcPr>
            <w:tcW w:w="851" w:type="dxa"/>
          </w:tcPr>
          <w:p w:rsidR="00A81F89" w:rsidRPr="007A6C93" w:rsidRDefault="00A81F89" w:rsidP="00FB4C8B">
            <w:pPr>
              <w:rPr>
                <w:color w:val="auto"/>
                <w:sz w:val="24"/>
                <w:szCs w:val="24"/>
              </w:rPr>
            </w:pPr>
            <w:r w:rsidRPr="007A6C93">
              <w:rPr>
                <w:color w:val="auto"/>
                <w:sz w:val="24"/>
                <w:szCs w:val="24"/>
              </w:rPr>
              <w:t>2.3</w:t>
            </w:r>
          </w:p>
        </w:tc>
        <w:tc>
          <w:tcPr>
            <w:tcW w:w="3599" w:type="dxa"/>
          </w:tcPr>
          <w:p w:rsidR="00A81F89" w:rsidRPr="007A6C93" w:rsidRDefault="00A81F89" w:rsidP="00FB4C8B">
            <w:pPr>
              <w:rPr>
                <w:color w:val="auto"/>
                <w:sz w:val="24"/>
                <w:szCs w:val="24"/>
              </w:rPr>
            </w:pPr>
            <w:r w:rsidRPr="007A6C93">
              <w:rPr>
                <w:color w:val="auto"/>
                <w:sz w:val="24"/>
                <w:szCs w:val="24"/>
              </w:rPr>
              <w:t>Перекресток на дороге</w:t>
            </w:r>
          </w:p>
        </w:tc>
        <w:tc>
          <w:tcPr>
            <w:tcW w:w="903" w:type="dxa"/>
          </w:tcPr>
          <w:p w:rsidR="00A81F89" w:rsidRPr="007A6C93" w:rsidRDefault="00A81F89" w:rsidP="00FB4C8B">
            <w:pPr>
              <w:rPr>
                <w:color w:val="auto"/>
                <w:sz w:val="24"/>
                <w:szCs w:val="24"/>
              </w:rPr>
            </w:pPr>
            <w:r w:rsidRPr="007A6C93">
              <w:rPr>
                <w:color w:val="auto"/>
                <w:sz w:val="24"/>
                <w:szCs w:val="24"/>
              </w:rPr>
              <w:t>2</w:t>
            </w:r>
          </w:p>
        </w:tc>
        <w:tc>
          <w:tcPr>
            <w:tcW w:w="1065" w:type="dxa"/>
          </w:tcPr>
          <w:p w:rsidR="00A81F89" w:rsidRPr="007A6C93" w:rsidRDefault="00A81F89" w:rsidP="00FB4C8B">
            <w:pPr>
              <w:rPr>
                <w:color w:val="auto"/>
                <w:sz w:val="24"/>
                <w:szCs w:val="24"/>
              </w:rPr>
            </w:pPr>
            <w:r w:rsidRPr="007A6C93">
              <w:rPr>
                <w:color w:val="auto"/>
                <w:sz w:val="24"/>
                <w:szCs w:val="24"/>
              </w:rPr>
              <w:t>1</w:t>
            </w:r>
          </w:p>
        </w:tc>
        <w:tc>
          <w:tcPr>
            <w:tcW w:w="1559" w:type="dxa"/>
          </w:tcPr>
          <w:p w:rsidR="00A81F89" w:rsidRPr="007A6C93" w:rsidRDefault="00A81F89" w:rsidP="00FB4C8B">
            <w:pPr>
              <w:rPr>
                <w:color w:val="auto"/>
                <w:sz w:val="24"/>
                <w:szCs w:val="24"/>
              </w:rPr>
            </w:pPr>
            <w:r w:rsidRPr="007A6C93">
              <w:rPr>
                <w:color w:val="auto"/>
                <w:sz w:val="24"/>
                <w:szCs w:val="24"/>
              </w:rPr>
              <w:t>1</w:t>
            </w:r>
          </w:p>
        </w:tc>
        <w:tc>
          <w:tcPr>
            <w:tcW w:w="2479" w:type="dxa"/>
          </w:tcPr>
          <w:p w:rsidR="00A81F89" w:rsidRPr="007A6C93" w:rsidRDefault="00A81F89" w:rsidP="00FB4C8B">
            <w:pPr>
              <w:rPr>
                <w:color w:val="auto"/>
                <w:sz w:val="24"/>
                <w:szCs w:val="24"/>
              </w:rPr>
            </w:pPr>
            <w:r w:rsidRPr="007A6C93">
              <w:rPr>
                <w:color w:val="auto"/>
                <w:sz w:val="24"/>
                <w:szCs w:val="24"/>
              </w:rPr>
              <w:t>Контрольное занятие</w:t>
            </w:r>
          </w:p>
        </w:tc>
      </w:tr>
      <w:tr w:rsidR="001878BC" w:rsidRPr="007A6C93" w:rsidTr="00FB4C8B">
        <w:trPr>
          <w:jc w:val="center"/>
        </w:trPr>
        <w:tc>
          <w:tcPr>
            <w:tcW w:w="851" w:type="dxa"/>
          </w:tcPr>
          <w:p w:rsidR="00A81F89" w:rsidRPr="007A6C93" w:rsidRDefault="00A81F89" w:rsidP="00FB4C8B">
            <w:pPr>
              <w:rPr>
                <w:color w:val="auto"/>
                <w:sz w:val="24"/>
                <w:szCs w:val="24"/>
              </w:rPr>
            </w:pPr>
            <w:r w:rsidRPr="007A6C93">
              <w:rPr>
                <w:color w:val="auto"/>
                <w:sz w:val="24"/>
                <w:szCs w:val="24"/>
              </w:rPr>
              <w:t>2.4</w:t>
            </w:r>
          </w:p>
        </w:tc>
        <w:tc>
          <w:tcPr>
            <w:tcW w:w="3599" w:type="dxa"/>
          </w:tcPr>
          <w:p w:rsidR="00A81F89" w:rsidRPr="007A6C93" w:rsidRDefault="00A81F89" w:rsidP="00FB4C8B">
            <w:pPr>
              <w:rPr>
                <w:color w:val="auto"/>
                <w:sz w:val="24"/>
                <w:szCs w:val="24"/>
              </w:rPr>
            </w:pPr>
            <w:r w:rsidRPr="007A6C93">
              <w:rPr>
                <w:color w:val="auto"/>
                <w:sz w:val="24"/>
                <w:szCs w:val="24"/>
              </w:rPr>
              <w:t>Дорога, транспорт, пешеходы.</w:t>
            </w:r>
          </w:p>
        </w:tc>
        <w:tc>
          <w:tcPr>
            <w:tcW w:w="903" w:type="dxa"/>
          </w:tcPr>
          <w:p w:rsidR="00A81F89" w:rsidRPr="007A6C93" w:rsidRDefault="00A81F89" w:rsidP="00FB4C8B">
            <w:pPr>
              <w:rPr>
                <w:color w:val="auto"/>
                <w:sz w:val="24"/>
                <w:szCs w:val="24"/>
              </w:rPr>
            </w:pPr>
            <w:r w:rsidRPr="007A6C93">
              <w:rPr>
                <w:color w:val="auto"/>
                <w:sz w:val="24"/>
                <w:szCs w:val="24"/>
              </w:rPr>
              <w:t>2</w:t>
            </w:r>
          </w:p>
        </w:tc>
        <w:tc>
          <w:tcPr>
            <w:tcW w:w="1065" w:type="dxa"/>
          </w:tcPr>
          <w:p w:rsidR="00A81F89" w:rsidRPr="007A6C93" w:rsidRDefault="00A81F89" w:rsidP="00FB4C8B">
            <w:pPr>
              <w:rPr>
                <w:color w:val="auto"/>
                <w:sz w:val="24"/>
                <w:szCs w:val="24"/>
              </w:rPr>
            </w:pPr>
            <w:r w:rsidRPr="007A6C93">
              <w:rPr>
                <w:color w:val="auto"/>
                <w:sz w:val="24"/>
                <w:szCs w:val="24"/>
              </w:rPr>
              <w:t>1</w:t>
            </w:r>
          </w:p>
        </w:tc>
        <w:tc>
          <w:tcPr>
            <w:tcW w:w="1559" w:type="dxa"/>
          </w:tcPr>
          <w:p w:rsidR="00A81F89" w:rsidRPr="007A6C93" w:rsidRDefault="00A81F89" w:rsidP="00FB4C8B">
            <w:pPr>
              <w:rPr>
                <w:color w:val="auto"/>
                <w:sz w:val="24"/>
                <w:szCs w:val="24"/>
              </w:rPr>
            </w:pPr>
            <w:r w:rsidRPr="007A6C93">
              <w:rPr>
                <w:color w:val="auto"/>
                <w:sz w:val="24"/>
                <w:szCs w:val="24"/>
              </w:rPr>
              <w:t>1</w:t>
            </w:r>
          </w:p>
        </w:tc>
        <w:tc>
          <w:tcPr>
            <w:tcW w:w="2479" w:type="dxa"/>
          </w:tcPr>
          <w:p w:rsidR="00A81F89" w:rsidRPr="007A6C93" w:rsidRDefault="00A81F89" w:rsidP="00FB4C8B">
            <w:pPr>
              <w:rPr>
                <w:color w:val="auto"/>
                <w:sz w:val="24"/>
                <w:szCs w:val="24"/>
              </w:rPr>
            </w:pPr>
            <w:r w:rsidRPr="007A6C93">
              <w:rPr>
                <w:color w:val="auto"/>
                <w:sz w:val="24"/>
                <w:szCs w:val="24"/>
              </w:rPr>
              <w:t>Аттестация</w:t>
            </w:r>
          </w:p>
        </w:tc>
      </w:tr>
      <w:tr w:rsidR="001878BC" w:rsidRPr="007A6C93" w:rsidTr="00FB4C8B">
        <w:trPr>
          <w:jc w:val="center"/>
        </w:trPr>
        <w:tc>
          <w:tcPr>
            <w:tcW w:w="851" w:type="dxa"/>
          </w:tcPr>
          <w:p w:rsidR="00A81F89" w:rsidRPr="007A6C93" w:rsidRDefault="00A81F89" w:rsidP="00FB4C8B">
            <w:pPr>
              <w:rPr>
                <w:color w:val="auto"/>
                <w:sz w:val="24"/>
                <w:szCs w:val="24"/>
              </w:rPr>
            </w:pPr>
            <w:r w:rsidRPr="007A6C93">
              <w:rPr>
                <w:color w:val="auto"/>
                <w:sz w:val="24"/>
                <w:szCs w:val="24"/>
              </w:rPr>
              <w:t>2.5</w:t>
            </w:r>
          </w:p>
        </w:tc>
        <w:tc>
          <w:tcPr>
            <w:tcW w:w="3599" w:type="dxa"/>
          </w:tcPr>
          <w:p w:rsidR="00A81F89" w:rsidRPr="007A6C93" w:rsidRDefault="00A81F89" w:rsidP="00FB4C8B">
            <w:pPr>
              <w:rPr>
                <w:b/>
                <w:color w:val="auto"/>
                <w:sz w:val="24"/>
                <w:szCs w:val="24"/>
              </w:rPr>
            </w:pPr>
            <w:r w:rsidRPr="007A6C93">
              <w:rPr>
                <w:color w:val="auto"/>
                <w:sz w:val="24"/>
                <w:szCs w:val="24"/>
              </w:rPr>
              <w:t>Обобщающее занятие</w:t>
            </w:r>
          </w:p>
        </w:tc>
        <w:tc>
          <w:tcPr>
            <w:tcW w:w="903" w:type="dxa"/>
          </w:tcPr>
          <w:p w:rsidR="00A81F89" w:rsidRPr="007A6C93" w:rsidRDefault="00A81F89" w:rsidP="00FB4C8B">
            <w:pPr>
              <w:rPr>
                <w:color w:val="auto"/>
                <w:sz w:val="24"/>
                <w:szCs w:val="24"/>
              </w:rPr>
            </w:pPr>
            <w:r w:rsidRPr="007A6C93">
              <w:rPr>
                <w:color w:val="auto"/>
                <w:sz w:val="24"/>
                <w:szCs w:val="24"/>
              </w:rPr>
              <w:t>2</w:t>
            </w:r>
          </w:p>
        </w:tc>
        <w:tc>
          <w:tcPr>
            <w:tcW w:w="1065" w:type="dxa"/>
          </w:tcPr>
          <w:p w:rsidR="00A81F89" w:rsidRPr="007A6C93" w:rsidRDefault="00A81F89" w:rsidP="00FB4C8B">
            <w:pPr>
              <w:rPr>
                <w:color w:val="auto"/>
                <w:sz w:val="24"/>
                <w:szCs w:val="24"/>
              </w:rPr>
            </w:pPr>
            <w:r w:rsidRPr="007A6C93">
              <w:rPr>
                <w:color w:val="auto"/>
                <w:sz w:val="24"/>
                <w:szCs w:val="24"/>
              </w:rPr>
              <w:t>1</w:t>
            </w:r>
          </w:p>
        </w:tc>
        <w:tc>
          <w:tcPr>
            <w:tcW w:w="1559" w:type="dxa"/>
          </w:tcPr>
          <w:p w:rsidR="00A81F89" w:rsidRPr="007A6C93" w:rsidRDefault="00A81F89" w:rsidP="00FB4C8B">
            <w:pPr>
              <w:rPr>
                <w:color w:val="auto"/>
                <w:sz w:val="24"/>
                <w:szCs w:val="24"/>
              </w:rPr>
            </w:pPr>
            <w:r w:rsidRPr="007A6C93">
              <w:rPr>
                <w:color w:val="auto"/>
                <w:sz w:val="24"/>
                <w:szCs w:val="24"/>
              </w:rPr>
              <w:t>1</w:t>
            </w:r>
          </w:p>
        </w:tc>
        <w:tc>
          <w:tcPr>
            <w:tcW w:w="2479" w:type="dxa"/>
          </w:tcPr>
          <w:p w:rsidR="00A81F89" w:rsidRPr="007A6C93" w:rsidRDefault="00A81F89" w:rsidP="00FB4C8B">
            <w:pPr>
              <w:rPr>
                <w:color w:val="auto"/>
                <w:sz w:val="24"/>
                <w:szCs w:val="24"/>
              </w:rPr>
            </w:pPr>
            <w:r w:rsidRPr="007A6C93">
              <w:rPr>
                <w:color w:val="auto"/>
                <w:sz w:val="24"/>
                <w:szCs w:val="24"/>
              </w:rPr>
              <w:t>Творческий проект</w:t>
            </w:r>
          </w:p>
        </w:tc>
      </w:tr>
      <w:tr w:rsidR="001878BC" w:rsidRPr="007A6C93" w:rsidTr="00FB4C8B">
        <w:trPr>
          <w:jc w:val="center"/>
        </w:trPr>
        <w:tc>
          <w:tcPr>
            <w:tcW w:w="851" w:type="dxa"/>
          </w:tcPr>
          <w:p w:rsidR="00A81F89" w:rsidRPr="007A6C93" w:rsidRDefault="00A81F89" w:rsidP="00FB4C8B">
            <w:pPr>
              <w:rPr>
                <w:b/>
                <w:color w:val="auto"/>
                <w:sz w:val="24"/>
                <w:szCs w:val="24"/>
              </w:rPr>
            </w:pPr>
            <w:r w:rsidRPr="007A6C93">
              <w:rPr>
                <w:b/>
                <w:color w:val="auto"/>
                <w:sz w:val="24"/>
                <w:szCs w:val="24"/>
              </w:rPr>
              <w:t>3</w:t>
            </w:r>
          </w:p>
        </w:tc>
        <w:tc>
          <w:tcPr>
            <w:tcW w:w="3599" w:type="dxa"/>
          </w:tcPr>
          <w:p w:rsidR="00A81F89" w:rsidRPr="007A6C93" w:rsidRDefault="00A81F89" w:rsidP="00FB4C8B">
            <w:pPr>
              <w:rPr>
                <w:color w:val="auto"/>
                <w:sz w:val="24"/>
                <w:szCs w:val="24"/>
              </w:rPr>
            </w:pPr>
            <w:r w:rsidRPr="007A6C93">
              <w:rPr>
                <w:b/>
                <w:bCs/>
                <w:color w:val="auto"/>
                <w:sz w:val="24"/>
                <w:szCs w:val="24"/>
              </w:rPr>
              <w:t>Раздел «Участники дорожного движения»</w:t>
            </w:r>
          </w:p>
        </w:tc>
        <w:tc>
          <w:tcPr>
            <w:tcW w:w="903" w:type="dxa"/>
          </w:tcPr>
          <w:p w:rsidR="00A81F89" w:rsidRPr="007A6C93" w:rsidRDefault="00A81F89" w:rsidP="00FB4C8B">
            <w:pPr>
              <w:rPr>
                <w:color w:val="auto"/>
                <w:sz w:val="24"/>
                <w:szCs w:val="24"/>
              </w:rPr>
            </w:pPr>
            <w:r w:rsidRPr="007A6C93">
              <w:rPr>
                <w:color w:val="auto"/>
                <w:sz w:val="24"/>
                <w:szCs w:val="24"/>
              </w:rPr>
              <w:t>11</w:t>
            </w:r>
          </w:p>
        </w:tc>
        <w:tc>
          <w:tcPr>
            <w:tcW w:w="1065" w:type="dxa"/>
          </w:tcPr>
          <w:p w:rsidR="00A81F89" w:rsidRPr="007A6C93" w:rsidRDefault="00A81F89" w:rsidP="00FB4C8B">
            <w:pPr>
              <w:rPr>
                <w:color w:val="auto"/>
                <w:sz w:val="24"/>
                <w:szCs w:val="24"/>
              </w:rPr>
            </w:pPr>
            <w:r w:rsidRPr="007A6C93">
              <w:rPr>
                <w:color w:val="auto"/>
                <w:sz w:val="24"/>
                <w:szCs w:val="24"/>
              </w:rPr>
              <w:t>5</w:t>
            </w:r>
          </w:p>
        </w:tc>
        <w:tc>
          <w:tcPr>
            <w:tcW w:w="1559" w:type="dxa"/>
          </w:tcPr>
          <w:p w:rsidR="00A81F89" w:rsidRPr="007A6C93" w:rsidRDefault="00A81F89" w:rsidP="00FB4C8B">
            <w:pPr>
              <w:rPr>
                <w:color w:val="auto"/>
                <w:sz w:val="24"/>
                <w:szCs w:val="24"/>
              </w:rPr>
            </w:pPr>
            <w:r w:rsidRPr="007A6C93">
              <w:rPr>
                <w:color w:val="auto"/>
                <w:sz w:val="24"/>
                <w:szCs w:val="24"/>
              </w:rPr>
              <w:t>6</w:t>
            </w:r>
          </w:p>
        </w:tc>
        <w:tc>
          <w:tcPr>
            <w:tcW w:w="2479" w:type="dxa"/>
          </w:tcPr>
          <w:p w:rsidR="00A81F89" w:rsidRPr="007A6C93" w:rsidRDefault="00A81F89" w:rsidP="00FB4C8B">
            <w:pPr>
              <w:rPr>
                <w:color w:val="auto"/>
                <w:sz w:val="24"/>
                <w:szCs w:val="24"/>
              </w:rPr>
            </w:pPr>
            <w:r w:rsidRPr="007A6C93">
              <w:rPr>
                <w:color w:val="auto"/>
                <w:sz w:val="24"/>
                <w:szCs w:val="24"/>
              </w:rPr>
              <w:t xml:space="preserve">Аттестация </w:t>
            </w:r>
          </w:p>
        </w:tc>
      </w:tr>
      <w:tr w:rsidR="001878BC" w:rsidRPr="007A6C93" w:rsidTr="00FB4C8B">
        <w:trPr>
          <w:jc w:val="center"/>
        </w:trPr>
        <w:tc>
          <w:tcPr>
            <w:tcW w:w="851" w:type="dxa"/>
          </w:tcPr>
          <w:p w:rsidR="00A81F89" w:rsidRPr="007A6C93" w:rsidRDefault="00A81F89" w:rsidP="00FB4C8B">
            <w:pPr>
              <w:rPr>
                <w:color w:val="auto"/>
                <w:sz w:val="24"/>
                <w:szCs w:val="24"/>
              </w:rPr>
            </w:pPr>
            <w:r w:rsidRPr="007A6C93">
              <w:rPr>
                <w:color w:val="auto"/>
                <w:sz w:val="24"/>
                <w:szCs w:val="24"/>
              </w:rPr>
              <w:t>3.1</w:t>
            </w:r>
          </w:p>
        </w:tc>
        <w:tc>
          <w:tcPr>
            <w:tcW w:w="3599" w:type="dxa"/>
          </w:tcPr>
          <w:p w:rsidR="00A81F89" w:rsidRPr="007A6C93" w:rsidRDefault="00A81F89" w:rsidP="00FB4C8B">
            <w:pPr>
              <w:rPr>
                <w:color w:val="auto"/>
                <w:sz w:val="24"/>
                <w:szCs w:val="24"/>
              </w:rPr>
            </w:pPr>
            <w:r w:rsidRPr="007A6C93">
              <w:rPr>
                <w:color w:val="auto"/>
                <w:sz w:val="24"/>
                <w:szCs w:val="24"/>
              </w:rPr>
              <w:t>Участники дорожного движения</w:t>
            </w:r>
          </w:p>
        </w:tc>
        <w:tc>
          <w:tcPr>
            <w:tcW w:w="903" w:type="dxa"/>
          </w:tcPr>
          <w:p w:rsidR="00A81F89" w:rsidRPr="007A6C93" w:rsidRDefault="00A81F89" w:rsidP="00FB4C8B">
            <w:pPr>
              <w:rPr>
                <w:color w:val="auto"/>
                <w:sz w:val="24"/>
                <w:szCs w:val="24"/>
              </w:rPr>
            </w:pPr>
            <w:r w:rsidRPr="007A6C93">
              <w:rPr>
                <w:color w:val="auto"/>
                <w:sz w:val="24"/>
                <w:szCs w:val="24"/>
              </w:rPr>
              <w:t>2</w:t>
            </w:r>
          </w:p>
        </w:tc>
        <w:tc>
          <w:tcPr>
            <w:tcW w:w="1065" w:type="dxa"/>
          </w:tcPr>
          <w:p w:rsidR="00A81F89" w:rsidRPr="007A6C93" w:rsidRDefault="00A81F89" w:rsidP="00FB4C8B">
            <w:pPr>
              <w:rPr>
                <w:color w:val="auto"/>
                <w:sz w:val="24"/>
                <w:szCs w:val="24"/>
              </w:rPr>
            </w:pPr>
            <w:r w:rsidRPr="007A6C93">
              <w:rPr>
                <w:color w:val="auto"/>
                <w:sz w:val="24"/>
                <w:szCs w:val="24"/>
              </w:rPr>
              <w:t>1</w:t>
            </w:r>
          </w:p>
        </w:tc>
        <w:tc>
          <w:tcPr>
            <w:tcW w:w="1559" w:type="dxa"/>
          </w:tcPr>
          <w:p w:rsidR="00A81F89" w:rsidRPr="007A6C93" w:rsidRDefault="00A81F89" w:rsidP="00FB4C8B">
            <w:pPr>
              <w:rPr>
                <w:color w:val="auto"/>
                <w:sz w:val="24"/>
                <w:szCs w:val="24"/>
              </w:rPr>
            </w:pPr>
            <w:r w:rsidRPr="007A6C93">
              <w:rPr>
                <w:color w:val="auto"/>
                <w:sz w:val="24"/>
                <w:szCs w:val="24"/>
              </w:rPr>
              <w:t>1</w:t>
            </w:r>
          </w:p>
        </w:tc>
        <w:tc>
          <w:tcPr>
            <w:tcW w:w="2479" w:type="dxa"/>
          </w:tcPr>
          <w:p w:rsidR="00A81F89" w:rsidRPr="007A6C93" w:rsidRDefault="00A81F89" w:rsidP="00FB4C8B">
            <w:pPr>
              <w:rPr>
                <w:color w:val="auto"/>
                <w:sz w:val="24"/>
                <w:szCs w:val="24"/>
              </w:rPr>
            </w:pPr>
            <w:r w:rsidRPr="007A6C93">
              <w:rPr>
                <w:color w:val="auto"/>
                <w:sz w:val="24"/>
                <w:szCs w:val="24"/>
              </w:rPr>
              <w:t>Фронтальный опрос</w:t>
            </w:r>
          </w:p>
        </w:tc>
      </w:tr>
      <w:tr w:rsidR="001878BC" w:rsidRPr="007A6C93" w:rsidTr="00FB4C8B">
        <w:trPr>
          <w:jc w:val="center"/>
        </w:trPr>
        <w:tc>
          <w:tcPr>
            <w:tcW w:w="851" w:type="dxa"/>
          </w:tcPr>
          <w:p w:rsidR="00A81F89" w:rsidRPr="007A6C93" w:rsidRDefault="00A81F89" w:rsidP="00FB4C8B">
            <w:pPr>
              <w:rPr>
                <w:color w:val="auto"/>
                <w:sz w:val="24"/>
                <w:szCs w:val="24"/>
              </w:rPr>
            </w:pPr>
            <w:r w:rsidRPr="007A6C93">
              <w:rPr>
                <w:color w:val="auto"/>
                <w:sz w:val="24"/>
                <w:szCs w:val="24"/>
              </w:rPr>
              <w:t>3.2</w:t>
            </w:r>
          </w:p>
        </w:tc>
        <w:tc>
          <w:tcPr>
            <w:tcW w:w="3599" w:type="dxa"/>
          </w:tcPr>
          <w:p w:rsidR="00A81F89" w:rsidRPr="007A6C93" w:rsidRDefault="00A81F89" w:rsidP="00FB4C8B">
            <w:pPr>
              <w:rPr>
                <w:color w:val="auto"/>
                <w:sz w:val="24"/>
                <w:szCs w:val="24"/>
              </w:rPr>
            </w:pPr>
            <w:r w:rsidRPr="007A6C93">
              <w:rPr>
                <w:color w:val="auto"/>
                <w:sz w:val="24"/>
                <w:szCs w:val="24"/>
              </w:rPr>
              <w:t>Мы – пешеходы</w:t>
            </w:r>
          </w:p>
        </w:tc>
        <w:tc>
          <w:tcPr>
            <w:tcW w:w="903" w:type="dxa"/>
          </w:tcPr>
          <w:p w:rsidR="00A81F89" w:rsidRPr="007A6C93" w:rsidRDefault="00A81F89" w:rsidP="00FB4C8B">
            <w:pPr>
              <w:rPr>
                <w:color w:val="auto"/>
                <w:sz w:val="24"/>
                <w:szCs w:val="24"/>
              </w:rPr>
            </w:pPr>
            <w:r w:rsidRPr="007A6C93">
              <w:rPr>
                <w:color w:val="auto"/>
                <w:sz w:val="24"/>
                <w:szCs w:val="24"/>
              </w:rPr>
              <w:t>2</w:t>
            </w:r>
          </w:p>
        </w:tc>
        <w:tc>
          <w:tcPr>
            <w:tcW w:w="1065" w:type="dxa"/>
          </w:tcPr>
          <w:p w:rsidR="00A81F89" w:rsidRPr="007A6C93" w:rsidRDefault="00A81F89" w:rsidP="00FB4C8B">
            <w:pPr>
              <w:rPr>
                <w:color w:val="auto"/>
                <w:sz w:val="24"/>
                <w:szCs w:val="24"/>
              </w:rPr>
            </w:pPr>
            <w:r w:rsidRPr="007A6C93">
              <w:rPr>
                <w:color w:val="auto"/>
                <w:sz w:val="24"/>
                <w:szCs w:val="24"/>
              </w:rPr>
              <w:t>1</w:t>
            </w:r>
          </w:p>
        </w:tc>
        <w:tc>
          <w:tcPr>
            <w:tcW w:w="1559" w:type="dxa"/>
          </w:tcPr>
          <w:p w:rsidR="00A81F89" w:rsidRPr="007A6C93" w:rsidRDefault="00A81F89" w:rsidP="00FB4C8B">
            <w:pPr>
              <w:rPr>
                <w:color w:val="auto"/>
                <w:sz w:val="24"/>
                <w:szCs w:val="24"/>
              </w:rPr>
            </w:pPr>
            <w:r w:rsidRPr="007A6C93">
              <w:rPr>
                <w:color w:val="auto"/>
                <w:sz w:val="24"/>
                <w:szCs w:val="24"/>
              </w:rPr>
              <w:t>1</w:t>
            </w:r>
          </w:p>
        </w:tc>
        <w:tc>
          <w:tcPr>
            <w:tcW w:w="2479" w:type="dxa"/>
          </w:tcPr>
          <w:p w:rsidR="00A81F89" w:rsidRPr="007A6C93" w:rsidRDefault="00A81F89" w:rsidP="00FB4C8B">
            <w:pPr>
              <w:rPr>
                <w:color w:val="auto"/>
                <w:sz w:val="24"/>
                <w:szCs w:val="24"/>
              </w:rPr>
            </w:pPr>
            <w:r w:rsidRPr="007A6C93">
              <w:rPr>
                <w:color w:val="auto"/>
                <w:sz w:val="24"/>
                <w:szCs w:val="24"/>
              </w:rPr>
              <w:t>Тестирование</w:t>
            </w:r>
          </w:p>
        </w:tc>
      </w:tr>
      <w:tr w:rsidR="001878BC" w:rsidRPr="007A6C93" w:rsidTr="00FB4C8B">
        <w:trPr>
          <w:jc w:val="center"/>
        </w:trPr>
        <w:tc>
          <w:tcPr>
            <w:tcW w:w="851" w:type="dxa"/>
          </w:tcPr>
          <w:p w:rsidR="00A81F89" w:rsidRPr="007A6C93" w:rsidRDefault="00A81F89" w:rsidP="00FB4C8B">
            <w:pPr>
              <w:rPr>
                <w:color w:val="auto"/>
                <w:sz w:val="24"/>
                <w:szCs w:val="24"/>
              </w:rPr>
            </w:pPr>
            <w:r w:rsidRPr="007A6C93">
              <w:rPr>
                <w:color w:val="auto"/>
                <w:sz w:val="24"/>
                <w:szCs w:val="24"/>
              </w:rPr>
              <w:t>3.3</w:t>
            </w:r>
          </w:p>
        </w:tc>
        <w:tc>
          <w:tcPr>
            <w:tcW w:w="3599" w:type="dxa"/>
          </w:tcPr>
          <w:p w:rsidR="00A81F89" w:rsidRPr="007A6C93" w:rsidRDefault="00A81F89" w:rsidP="00FB4C8B">
            <w:pPr>
              <w:rPr>
                <w:color w:val="auto"/>
                <w:sz w:val="24"/>
                <w:szCs w:val="24"/>
              </w:rPr>
            </w:pPr>
            <w:r w:rsidRPr="007A6C93">
              <w:rPr>
                <w:color w:val="auto"/>
                <w:sz w:val="24"/>
                <w:szCs w:val="24"/>
              </w:rPr>
              <w:t>Мы – пассажиры</w:t>
            </w:r>
          </w:p>
        </w:tc>
        <w:tc>
          <w:tcPr>
            <w:tcW w:w="903" w:type="dxa"/>
          </w:tcPr>
          <w:p w:rsidR="00A81F89" w:rsidRPr="007A6C93" w:rsidRDefault="00A81F89" w:rsidP="00FB4C8B">
            <w:pPr>
              <w:rPr>
                <w:color w:val="auto"/>
                <w:sz w:val="24"/>
                <w:szCs w:val="24"/>
              </w:rPr>
            </w:pPr>
            <w:r w:rsidRPr="007A6C93">
              <w:rPr>
                <w:color w:val="auto"/>
                <w:sz w:val="24"/>
                <w:szCs w:val="24"/>
              </w:rPr>
              <w:t>2</w:t>
            </w:r>
          </w:p>
        </w:tc>
        <w:tc>
          <w:tcPr>
            <w:tcW w:w="1065" w:type="dxa"/>
          </w:tcPr>
          <w:p w:rsidR="00A81F89" w:rsidRPr="007A6C93" w:rsidRDefault="00A81F89" w:rsidP="00FB4C8B">
            <w:pPr>
              <w:rPr>
                <w:color w:val="auto"/>
                <w:sz w:val="24"/>
                <w:szCs w:val="24"/>
              </w:rPr>
            </w:pPr>
            <w:r w:rsidRPr="007A6C93">
              <w:rPr>
                <w:color w:val="auto"/>
                <w:sz w:val="24"/>
                <w:szCs w:val="24"/>
              </w:rPr>
              <w:t>1</w:t>
            </w:r>
          </w:p>
        </w:tc>
        <w:tc>
          <w:tcPr>
            <w:tcW w:w="1559" w:type="dxa"/>
          </w:tcPr>
          <w:p w:rsidR="00A81F89" w:rsidRPr="007A6C93" w:rsidRDefault="00A81F89" w:rsidP="00FB4C8B">
            <w:pPr>
              <w:rPr>
                <w:color w:val="auto"/>
                <w:sz w:val="24"/>
                <w:szCs w:val="24"/>
              </w:rPr>
            </w:pPr>
            <w:r w:rsidRPr="007A6C93">
              <w:rPr>
                <w:color w:val="auto"/>
                <w:sz w:val="24"/>
                <w:szCs w:val="24"/>
              </w:rPr>
              <w:t>1</w:t>
            </w:r>
          </w:p>
        </w:tc>
        <w:tc>
          <w:tcPr>
            <w:tcW w:w="2479" w:type="dxa"/>
          </w:tcPr>
          <w:p w:rsidR="00A81F89" w:rsidRPr="007A6C93" w:rsidRDefault="00A81F89" w:rsidP="00FB4C8B">
            <w:pPr>
              <w:rPr>
                <w:color w:val="auto"/>
                <w:sz w:val="24"/>
                <w:szCs w:val="24"/>
              </w:rPr>
            </w:pPr>
            <w:r w:rsidRPr="007A6C93">
              <w:rPr>
                <w:color w:val="auto"/>
                <w:sz w:val="24"/>
                <w:szCs w:val="24"/>
              </w:rPr>
              <w:t>Тестирование</w:t>
            </w:r>
          </w:p>
        </w:tc>
      </w:tr>
      <w:tr w:rsidR="001878BC" w:rsidRPr="007A6C93" w:rsidTr="00FB4C8B">
        <w:trPr>
          <w:jc w:val="center"/>
        </w:trPr>
        <w:tc>
          <w:tcPr>
            <w:tcW w:w="851" w:type="dxa"/>
          </w:tcPr>
          <w:p w:rsidR="00A81F89" w:rsidRPr="007A6C93" w:rsidRDefault="00A81F89" w:rsidP="00FB4C8B">
            <w:pPr>
              <w:rPr>
                <w:color w:val="auto"/>
                <w:sz w:val="24"/>
                <w:szCs w:val="24"/>
              </w:rPr>
            </w:pPr>
            <w:r w:rsidRPr="007A6C93">
              <w:rPr>
                <w:color w:val="auto"/>
                <w:sz w:val="24"/>
                <w:szCs w:val="24"/>
              </w:rPr>
              <w:t>3.4</w:t>
            </w:r>
          </w:p>
        </w:tc>
        <w:tc>
          <w:tcPr>
            <w:tcW w:w="3599" w:type="dxa"/>
          </w:tcPr>
          <w:p w:rsidR="00A81F89" w:rsidRPr="007A6C93" w:rsidRDefault="00A81F89" w:rsidP="00FB4C8B">
            <w:pPr>
              <w:rPr>
                <w:b/>
                <w:color w:val="auto"/>
                <w:sz w:val="24"/>
                <w:szCs w:val="24"/>
              </w:rPr>
            </w:pPr>
            <w:r w:rsidRPr="007A6C93">
              <w:rPr>
                <w:color w:val="auto"/>
                <w:sz w:val="24"/>
                <w:szCs w:val="24"/>
              </w:rPr>
              <w:t>Культура поведения на дороге и вне нее</w:t>
            </w:r>
          </w:p>
        </w:tc>
        <w:tc>
          <w:tcPr>
            <w:tcW w:w="903" w:type="dxa"/>
          </w:tcPr>
          <w:p w:rsidR="00A81F89" w:rsidRPr="007A6C93" w:rsidRDefault="00A81F89" w:rsidP="00FB4C8B">
            <w:pPr>
              <w:rPr>
                <w:color w:val="auto"/>
                <w:sz w:val="24"/>
                <w:szCs w:val="24"/>
              </w:rPr>
            </w:pPr>
            <w:r w:rsidRPr="007A6C93">
              <w:rPr>
                <w:color w:val="auto"/>
                <w:sz w:val="24"/>
                <w:szCs w:val="24"/>
              </w:rPr>
              <w:t>1</w:t>
            </w:r>
          </w:p>
        </w:tc>
        <w:tc>
          <w:tcPr>
            <w:tcW w:w="1065" w:type="dxa"/>
          </w:tcPr>
          <w:p w:rsidR="00A81F89" w:rsidRPr="007A6C93" w:rsidRDefault="00A81F89" w:rsidP="00FB4C8B">
            <w:pPr>
              <w:rPr>
                <w:color w:val="auto"/>
                <w:sz w:val="24"/>
                <w:szCs w:val="24"/>
              </w:rPr>
            </w:pPr>
            <w:r w:rsidRPr="007A6C93">
              <w:rPr>
                <w:color w:val="auto"/>
                <w:sz w:val="24"/>
                <w:szCs w:val="24"/>
              </w:rPr>
              <w:t>1</w:t>
            </w:r>
          </w:p>
        </w:tc>
        <w:tc>
          <w:tcPr>
            <w:tcW w:w="1559" w:type="dxa"/>
          </w:tcPr>
          <w:p w:rsidR="00A81F89" w:rsidRPr="007A6C93" w:rsidRDefault="00A81F89" w:rsidP="00FB4C8B">
            <w:pPr>
              <w:rPr>
                <w:b/>
                <w:color w:val="auto"/>
                <w:sz w:val="24"/>
                <w:szCs w:val="24"/>
              </w:rPr>
            </w:pPr>
          </w:p>
        </w:tc>
        <w:tc>
          <w:tcPr>
            <w:tcW w:w="2479" w:type="dxa"/>
          </w:tcPr>
          <w:p w:rsidR="00A81F89" w:rsidRPr="007A6C93" w:rsidRDefault="00A81F89" w:rsidP="00FB4C8B">
            <w:pPr>
              <w:rPr>
                <w:color w:val="auto"/>
                <w:sz w:val="24"/>
                <w:szCs w:val="24"/>
              </w:rPr>
            </w:pPr>
            <w:r w:rsidRPr="007A6C93">
              <w:rPr>
                <w:color w:val="auto"/>
                <w:sz w:val="24"/>
                <w:szCs w:val="24"/>
              </w:rPr>
              <w:t>Аттестация</w:t>
            </w:r>
          </w:p>
        </w:tc>
      </w:tr>
      <w:tr w:rsidR="001878BC" w:rsidRPr="007A6C93" w:rsidTr="00FB4C8B">
        <w:trPr>
          <w:jc w:val="center"/>
        </w:trPr>
        <w:tc>
          <w:tcPr>
            <w:tcW w:w="851" w:type="dxa"/>
          </w:tcPr>
          <w:p w:rsidR="00A81F89" w:rsidRPr="007A6C93" w:rsidRDefault="00A81F89" w:rsidP="00FB4C8B">
            <w:pPr>
              <w:rPr>
                <w:color w:val="auto"/>
                <w:sz w:val="24"/>
                <w:szCs w:val="24"/>
              </w:rPr>
            </w:pPr>
            <w:r w:rsidRPr="007A6C93">
              <w:rPr>
                <w:color w:val="auto"/>
                <w:sz w:val="24"/>
                <w:szCs w:val="24"/>
              </w:rPr>
              <w:t>3.5</w:t>
            </w:r>
          </w:p>
        </w:tc>
        <w:tc>
          <w:tcPr>
            <w:tcW w:w="3599" w:type="dxa"/>
          </w:tcPr>
          <w:p w:rsidR="00A81F89" w:rsidRPr="007A6C93" w:rsidRDefault="00A81F89" w:rsidP="00FB4C8B">
            <w:pPr>
              <w:rPr>
                <w:color w:val="auto"/>
                <w:sz w:val="24"/>
                <w:szCs w:val="24"/>
              </w:rPr>
            </w:pPr>
            <w:r w:rsidRPr="007A6C93">
              <w:rPr>
                <w:color w:val="auto"/>
                <w:sz w:val="24"/>
                <w:szCs w:val="24"/>
              </w:rPr>
              <w:t>Дороги, которые нас окружают</w:t>
            </w:r>
          </w:p>
        </w:tc>
        <w:tc>
          <w:tcPr>
            <w:tcW w:w="903" w:type="dxa"/>
          </w:tcPr>
          <w:p w:rsidR="00A81F89" w:rsidRPr="007A6C93" w:rsidRDefault="00A81F89" w:rsidP="00FB4C8B">
            <w:pPr>
              <w:rPr>
                <w:color w:val="auto"/>
                <w:sz w:val="24"/>
                <w:szCs w:val="24"/>
              </w:rPr>
            </w:pPr>
            <w:r w:rsidRPr="007A6C93">
              <w:rPr>
                <w:color w:val="auto"/>
                <w:sz w:val="24"/>
                <w:szCs w:val="24"/>
              </w:rPr>
              <w:t>2</w:t>
            </w:r>
          </w:p>
        </w:tc>
        <w:tc>
          <w:tcPr>
            <w:tcW w:w="1065" w:type="dxa"/>
          </w:tcPr>
          <w:p w:rsidR="00A81F89" w:rsidRPr="007A6C93" w:rsidRDefault="00A81F89" w:rsidP="00FB4C8B">
            <w:pPr>
              <w:rPr>
                <w:color w:val="auto"/>
                <w:sz w:val="24"/>
                <w:szCs w:val="24"/>
              </w:rPr>
            </w:pPr>
          </w:p>
        </w:tc>
        <w:tc>
          <w:tcPr>
            <w:tcW w:w="1559" w:type="dxa"/>
          </w:tcPr>
          <w:p w:rsidR="00A81F89" w:rsidRPr="007A6C93" w:rsidRDefault="00A81F89" w:rsidP="00FB4C8B">
            <w:pPr>
              <w:rPr>
                <w:color w:val="auto"/>
                <w:sz w:val="24"/>
                <w:szCs w:val="24"/>
              </w:rPr>
            </w:pPr>
            <w:r w:rsidRPr="007A6C93">
              <w:rPr>
                <w:color w:val="auto"/>
                <w:sz w:val="24"/>
                <w:szCs w:val="24"/>
              </w:rPr>
              <w:t>2</w:t>
            </w:r>
          </w:p>
        </w:tc>
        <w:tc>
          <w:tcPr>
            <w:tcW w:w="2479" w:type="dxa"/>
          </w:tcPr>
          <w:p w:rsidR="00A81F89" w:rsidRPr="007A6C93" w:rsidRDefault="00A81F89" w:rsidP="00FB4C8B">
            <w:pPr>
              <w:rPr>
                <w:color w:val="auto"/>
                <w:sz w:val="24"/>
                <w:szCs w:val="24"/>
              </w:rPr>
            </w:pPr>
            <w:r w:rsidRPr="007A6C93">
              <w:rPr>
                <w:color w:val="auto"/>
                <w:sz w:val="24"/>
                <w:szCs w:val="24"/>
              </w:rPr>
              <w:t>Творческий проект</w:t>
            </w:r>
          </w:p>
        </w:tc>
      </w:tr>
      <w:tr w:rsidR="001878BC" w:rsidRPr="007A6C93" w:rsidTr="00FB4C8B">
        <w:trPr>
          <w:jc w:val="center"/>
        </w:trPr>
        <w:tc>
          <w:tcPr>
            <w:tcW w:w="851" w:type="dxa"/>
          </w:tcPr>
          <w:p w:rsidR="00A81F89" w:rsidRPr="007A6C93" w:rsidRDefault="00A81F89" w:rsidP="00FB4C8B">
            <w:pPr>
              <w:rPr>
                <w:color w:val="auto"/>
                <w:sz w:val="24"/>
                <w:szCs w:val="24"/>
              </w:rPr>
            </w:pPr>
            <w:r w:rsidRPr="007A6C93">
              <w:rPr>
                <w:color w:val="auto"/>
                <w:sz w:val="24"/>
                <w:szCs w:val="24"/>
              </w:rPr>
              <w:t>3.6</w:t>
            </w:r>
          </w:p>
        </w:tc>
        <w:tc>
          <w:tcPr>
            <w:tcW w:w="3599" w:type="dxa"/>
          </w:tcPr>
          <w:p w:rsidR="00A81F89" w:rsidRPr="007A6C93" w:rsidRDefault="00A81F89" w:rsidP="00FB4C8B">
            <w:pPr>
              <w:rPr>
                <w:color w:val="auto"/>
                <w:sz w:val="24"/>
                <w:szCs w:val="24"/>
              </w:rPr>
            </w:pPr>
            <w:r w:rsidRPr="007A6C93">
              <w:rPr>
                <w:color w:val="auto"/>
                <w:sz w:val="24"/>
                <w:szCs w:val="24"/>
              </w:rPr>
              <w:t>Обобщающее занятие</w:t>
            </w:r>
          </w:p>
        </w:tc>
        <w:tc>
          <w:tcPr>
            <w:tcW w:w="903" w:type="dxa"/>
          </w:tcPr>
          <w:p w:rsidR="00A81F89" w:rsidRPr="007A6C93" w:rsidRDefault="00A81F89" w:rsidP="00FB4C8B">
            <w:pPr>
              <w:rPr>
                <w:color w:val="auto"/>
                <w:sz w:val="24"/>
                <w:szCs w:val="24"/>
              </w:rPr>
            </w:pPr>
            <w:r w:rsidRPr="007A6C93">
              <w:rPr>
                <w:color w:val="auto"/>
                <w:sz w:val="24"/>
                <w:szCs w:val="24"/>
              </w:rPr>
              <w:t>2</w:t>
            </w:r>
          </w:p>
        </w:tc>
        <w:tc>
          <w:tcPr>
            <w:tcW w:w="1065" w:type="dxa"/>
          </w:tcPr>
          <w:p w:rsidR="00A81F89" w:rsidRPr="007A6C93" w:rsidRDefault="00A81F89" w:rsidP="00FB4C8B">
            <w:pPr>
              <w:rPr>
                <w:color w:val="auto"/>
                <w:sz w:val="24"/>
                <w:szCs w:val="24"/>
              </w:rPr>
            </w:pPr>
            <w:r w:rsidRPr="007A6C93">
              <w:rPr>
                <w:color w:val="auto"/>
                <w:sz w:val="24"/>
                <w:szCs w:val="24"/>
              </w:rPr>
              <w:t>1</w:t>
            </w:r>
          </w:p>
        </w:tc>
        <w:tc>
          <w:tcPr>
            <w:tcW w:w="1559" w:type="dxa"/>
          </w:tcPr>
          <w:p w:rsidR="00A81F89" w:rsidRPr="007A6C93" w:rsidRDefault="00A81F89" w:rsidP="00FB4C8B">
            <w:pPr>
              <w:rPr>
                <w:color w:val="auto"/>
                <w:sz w:val="24"/>
                <w:szCs w:val="24"/>
              </w:rPr>
            </w:pPr>
            <w:r w:rsidRPr="007A6C93">
              <w:rPr>
                <w:color w:val="auto"/>
                <w:sz w:val="24"/>
                <w:szCs w:val="24"/>
              </w:rPr>
              <w:t>1</w:t>
            </w:r>
          </w:p>
        </w:tc>
        <w:tc>
          <w:tcPr>
            <w:tcW w:w="2479" w:type="dxa"/>
          </w:tcPr>
          <w:p w:rsidR="00A81F89" w:rsidRPr="007A6C93" w:rsidRDefault="00A81F89" w:rsidP="00FB4C8B">
            <w:pPr>
              <w:rPr>
                <w:color w:val="auto"/>
                <w:sz w:val="24"/>
                <w:szCs w:val="24"/>
              </w:rPr>
            </w:pPr>
            <w:r w:rsidRPr="007A6C93">
              <w:rPr>
                <w:color w:val="auto"/>
                <w:sz w:val="24"/>
                <w:szCs w:val="24"/>
              </w:rPr>
              <w:t>Контрольное занятие</w:t>
            </w:r>
          </w:p>
        </w:tc>
      </w:tr>
      <w:tr w:rsidR="001878BC" w:rsidRPr="007A6C93" w:rsidTr="00FB4C8B">
        <w:trPr>
          <w:jc w:val="center"/>
        </w:trPr>
        <w:tc>
          <w:tcPr>
            <w:tcW w:w="851" w:type="dxa"/>
          </w:tcPr>
          <w:p w:rsidR="00A81F89" w:rsidRPr="007A6C93" w:rsidRDefault="00A81F89" w:rsidP="00FB4C8B">
            <w:pPr>
              <w:rPr>
                <w:b/>
                <w:color w:val="auto"/>
                <w:sz w:val="24"/>
                <w:szCs w:val="24"/>
              </w:rPr>
            </w:pPr>
            <w:r w:rsidRPr="007A6C93">
              <w:rPr>
                <w:b/>
                <w:color w:val="auto"/>
                <w:sz w:val="24"/>
                <w:szCs w:val="24"/>
              </w:rPr>
              <w:t>4</w:t>
            </w:r>
          </w:p>
        </w:tc>
        <w:tc>
          <w:tcPr>
            <w:tcW w:w="3599" w:type="dxa"/>
          </w:tcPr>
          <w:p w:rsidR="00A81F89" w:rsidRPr="007A6C93" w:rsidRDefault="00A81F89" w:rsidP="00FB4C8B">
            <w:pPr>
              <w:rPr>
                <w:color w:val="auto"/>
                <w:sz w:val="24"/>
                <w:szCs w:val="24"/>
              </w:rPr>
            </w:pPr>
            <w:r w:rsidRPr="007A6C93">
              <w:rPr>
                <w:b/>
                <w:bCs/>
                <w:color w:val="auto"/>
                <w:sz w:val="24"/>
                <w:szCs w:val="24"/>
              </w:rPr>
              <w:t>Раздел «Транспорт на дорогах нашего города»</w:t>
            </w:r>
          </w:p>
        </w:tc>
        <w:tc>
          <w:tcPr>
            <w:tcW w:w="903" w:type="dxa"/>
          </w:tcPr>
          <w:p w:rsidR="00A81F89" w:rsidRPr="007A6C93" w:rsidRDefault="00A81F89" w:rsidP="00FB4C8B">
            <w:pPr>
              <w:rPr>
                <w:b/>
                <w:color w:val="auto"/>
                <w:sz w:val="24"/>
                <w:szCs w:val="24"/>
              </w:rPr>
            </w:pPr>
            <w:r w:rsidRPr="007A6C93">
              <w:rPr>
                <w:b/>
                <w:color w:val="auto"/>
                <w:sz w:val="24"/>
                <w:szCs w:val="24"/>
              </w:rPr>
              <w:t>8</w:t>
            </w:r>
          </w:p>
        </w:tc>
        <w:tc>
          <w:tcPr>
            <w:tcW w:w="1065" w:type="dxa"/>
          </w:tcPr>
          <w:p w:rsidR="00A81F89" w:rsidRPr="007A6C93" w:rsidRDefault="00A81F89" w:rsidP="00FB4C8B">
            <w:pPr>
              <w:rPr>
                <w:b/>
                <w:color w:val="auto"/>
                <w:sz w:val="24"/>
                <w:szCs w:val="24"/>
              </w:rPr>
            </w:pPr>
            <w:r w:rsidRPr="007A6C93">
              <w:rPr>
                <w:b/>
                <w:color w:val="auto"/>
                <w:sz w:val="24"/>
                <w:szCs w:val="24"/>
              </w:rPr>
              <w:t>6</w:t>
            </w:r>
          </w:p>
        </w:tc>
        <w:tc>
          <w:tcPr>
            <w:tcW w:w="1559" w:type="dxa"/>
          </w:tcPr>
          <w:p w:rsidR="00A81F89" w:rsidRPr="007A6C93" w:rsidRDefault="00A81F89" w:rsidP="00FB4C8B">
            <w:pPr>
              <w:rPr>
                <w:b/>
                <w:color w:val="auto"/>
                <w:sz w:val="24"/>
                <w:szCs w:val="24"/>
              </w:rPr>
            </w:pPr>
            <w:r w:rsidRPr="007A6C93">
              <w:rPr>
                <w:b/>
                <w:color w:val="auto"/>
                <w:sz w:val="24"/>
                <w:szCs w:val="24"/>
              </w:rPr>
              <w:t>2</w:t>
            </w:r>
          </w:p>
        </w:tc>
        <w:tc>
          <w:tcPr>
            <w:tcW w:w="2479" w:type="dxa"/>
          </w:tcPr>
          <w:p w:rsidR="00A81F89" w:rsidRPr="007A6C93" w:rsidRDefault="00A81F89" w:rsidP="00FB4C8B">
            <w:pPr>
              <w:rPr>
                <w:color w:val="auto"/>
                <w:sz w:val="24"/>
                <w:szCs w:val="24"/>
              </w:rPr>
            </w:pPr>
            <w:r w:rsidRPr="007A6C93">
              <w:rPr>
                <w:color w:val="auto"/>
                <w:sz w:val="24"/>
                <w:szCs w:val="24"/>
              </w:rPr>
              <w:t>Аттестация</w:t>
            </w:r>
          </w:p>
        </w:tc>
      </w:tr>
      <w:tr w:rsidR="001878BC" w:rsidRPr="007A6C93" w:rsidTr="00FB4C8B">
        <w:trPr>
          <w:jc w:val="center"/>
        </w:trPr>
        <w:tc>
          <w:tcPr>
            <w:tcW w:w="851" w:type="dxa"/>
          </w:tcPr>
          <w:p w:rsidR="00A81F89" w:rsidRPr="007A6C93" w:rsidRDefault="00A81F89" w:rsidP="00FB4C8B">
            <w:pPr>
              <w:rPr>
                <w:color w:val="auto"/>
                <w:sz w:val="24"/>
                <w:szCs w:val="24"/>
              </w:rPr>
            </w:pPr>
            <w:r w:rsidRPr="007A6C93">
              <w:rPr>
                <w:color w:val="auto"/>
                <w:sz w:val="24"/>
                <w:szCs w:val="24"/>
              </w:rPr>
              <w:t>4.1</w:t>
            </w:r>
          </w:p>
        </w:tc>
        <w:tc>
          <w:tcPr>
            <w:tcW w:w="3599" w:type="dxa"/>
          </w:tcPr>
          <w:p w:rsidR="00A81F89" w:rsidRPr="007A6C93" w:rsidRDefault="00A81F89" w:rsidP="00FB4C8B">
            <w:pPr>
              <w:rPr>
                <w:color w:val="auto"/>
                <w:sz w:val="24"/>
                <w:szCs w:val="24"/>
              </w:rPr>
            </w:pPr>
            <w:r w:rsidRPr="007A6C93">
              <w:rPr>
                <w:color w:val="auto"/>
                <w:sz w:val="24"/>
                <w:szCs w:val="24"/>
              </w:rPr>
              <w:t>Типы и виды транспортных средств</w:t>
            </w:r>
          </w:p>
        </w:tc>
        <w:tc>
          <w:tcPr>
            <w:tcW w:w="903" w:type="dxa"/>
          </w:tcPr>
          <w:p w:rsidR="00A81F89" w:rsidRPr="007A6C93" w:rsidRDefault="00A81F89" w:rsidP="00FB4C8B">
            <w:pPr>
              <w:rPr>
                <w:color w:val="auto"/>
                <w:sz w:val="24"/>
                <w:szCs w:val="24"/>
              </w:rPr>
            </w:pPr>
            <w:r w:rsidRPr="007A6C93">
              <w:rPr>
                <w:color w:val="auto"/>
                <w:sz w:val="24"/>
                <w:szCs w:val="24"/>
              </w:rPr>
              <w:t>2</w:t>
            </w:r>
          </w:p>
        </w:tc>
        <w:tc>
          <w:tcPr>
            <w:tcW w:w="1065" w:type="dxa"/>
          </w:tcPr>
          <w:p w:rsidR="00A81F89" w:rsidRPr="007A6C93" w:rsidRDefault="00A81F89" w:rsidP="00FB4C8B">
            <w:pPr>
              <w:rPr>
                <w:color w:val="auto"/>
                <w:sz w:val="24"/>
                <w:szCs w:val="24"/>
              </w:rPr>
            </w:pPr>
            <w:r w:rsidRPr="007A6C93">
              <w:rPr>
                <w:color w:val="auto"/>
                <w:sz w:val="24"/>
                <w:szCs w:val="24"/>
              </w:rPr>
              <w:t>1</w:t>
            </w:r>
          </w:p>
        </w:tc>
        <w:tc>
          <w:tcPr>
            <w:tcW w:w="1559" w:type="dxa"/>
          </w:tcPr>
          <w:p w:rsidR="00A81F89" w:rsidRPr="007A6C93" w:rsidRDefault="00A81F89" w:rsidP="00FB4C8B">
            <w:pPr>
              <w:rPr>
                <w:color w:val="auto"/>
                <w:sz w:val="24"/>
                <w:szCs w:val="24"/>
              </w:rPr>
            </w:pPr>
            <w:r w:rsidRPr="007A6C93">
              <w:rPr>
                <w:color w:val="auto"/>
                <w:sz w:val="24"/>
                <w:szCs w:val="24"/>
              </w:rPr>
              <w:t>1</w:t>
            </w:r>
          </w:p>
        </w:tc>
        <w:tc>
          <w:tcPr>
            <w:tcW w:w="2479" w:type="dxa"/>
          </w:tcPr>
          <w:p w:rsidR="00A81F89" w:rsidRPr="007A6C93" w:rsidRDefault="00A81F89" w:rsidP="00FB4C8B">
            <w:pPr>
              <w:rPr>
                <w:color w:val="auto"/>
                <w:sz w:val="24"/>
                <w:szCs w:val="24"/>
              </w:rPr>
            </w:pPr>
            <w:r w:rsidRPr="007A6C93">
              <w:rPr>
                <w:color w:val="auto"/>
                <w:sz w:val="24"/>
                <w:szCs w:val="24"/>
              </w:rPr>
              <w:t>Контрольное занятие</w:t>
            </w:r>
          </w:p>
        </w:tc>
      </w:tr>
      <w:tr w:rsidR="001878BC" w:rsidRPr="007A6C93" w:rsidTr="00FB4C8B">
        <w:trPr>
          <w:jc w:val="center"/>
        </w:trPr>
        <w:tc>
          <w:tcPr>
            <w:tcW w:w="851" w:type="dxa"/>
          </w:tcPr>
          <w:p w:rsidR="00A81F89" w:rsidRPr="007A6C93" w:rsidRDefault="00A81F89" w:rsidP="00FB4C8B">
            <w:pPr>
              <w:rPr>
                <w:color w:val="auto"/>
                <w:sz w:val="24"/>
                <w:szCs w:val="24"/>
              </w:rPr>
            </w:pPr>
            <w:r w:rsidRPr="007A6C93">
              <w:rPr>
                <w:color w:val="auto"/>
                <w:sz w:val="24"/>
                <w:szCs w:val="24"/>
              </w:rPr>
              <w:t>4.2</w:t>
            </w:r>
          </w:p>
        </w:tc>
        <w:tc>
          <w:tcPr>
            <w:tcW w:w="3599" w:type="dxa"/>
          </w:tcPr>
          <w:p w:rsidR="00A81F89" w:rsidRPr="007A6C93" w:rsidRDefault="00A81F89" w:rsidP="00FB4C8B">
            <w:pPr>
              <w:rPr>
                <w:color w:val="auto"/>
                <w:sz w:val="24"/>
                <w:szCs w:val="24"/>
              </w:rPr>
            </w:pPr>
            <w:r w:rsidRPr="007A6C93">
              <w:rPr>
                <w:color w:val="auto"/>
                <w:sz w:val="24"/>
                <w:szCs w:val="24"/>
              </w:rPr>
              <w:t>Транспортные средства оперативных служб</w:t>
            </w:r>
          </w:p>
        </w:tc>
        <w:tc>
          <w:tcPr>
            <w:tcW w:w="903" w:type="dxa"/>
          </w:tcPr>
          <w:p w:rsidR="00A81F89" w:rsidRPr="007A6C93" w:rsidRDefault="00A81F89" w:rsidP="00FB4C8B">
            <w:pPr>
              <w:rPr>
                <w:color w:val="auto"/>
                <w:sz w:val="24"/>
                <w:szCs w:val="24"/>
              </w:rPr>
            </w:pPr>
            <w:r w:rsidRPr="007A6C93">
              <w:rPr>
                <w:color w:val="auto"/>
                <w:sz w:val="24"/>
                <w:szCs w:val="24"/>
              </w:rPr>
              <w:t>1</w:t>
            </w:r>
          </w:p>
        </w:tc>
        <w:tc>
          <w:tcPr>
            <w:tcW w:w="1065" w:type="dxa"/>
          </w:tcPr>
          <w:p w:rsidR="00A81F89" w:rsidRPr="007A6C93" w:rsidRDefault="00A81F89" w:rsidP="00FB4C8B">
            <w:pPr>
              <w:rPr>
                <w:color w:val="auto"/>
                <w:sz w:val="24"/>
                <w:szCs w:val="24"/>
              </w:rPr>
            </w:pPr>
            <w:r w:rsidRPr="007A6C93">
              <w:rPr>
                <w:color w:val="auto"/>
                <w:sz w:val="24"/>
                <w:szCs w:val="24"/>
              </w:rPr>
              <w:t>1</w:t>
            </w:r>
          </w:p>
        </w:tc>
        <w:tc>
          <w:tcPr>
            <w:tcW w:w="1559" w:type="dxa"/>
          </w:tcPr>
          <w:p w:rsidR="00A81F89" w:rsidRPr="007A6C93" w:rsidRDefault="00A81F89" w:rsidP="00FB4C8B">
            <w:pPr>
              <w:rPr>
                <w:color w:val="auto"/>
                <w:sz w:val="24"/>
                <w:szCs w:val="24"/>
              </w:rPr>
            </w:pPr>
          </w:p>
        </w:tc>
        <w:tc>
          <w:tcPr>
            <w:tcW w:w="2479" w:type="dxa"/>
          </w:tcPr>
          <w:p w:rsidR="00A81F89" w:rsidRPr="007A6C93" w:rsidRDefault="00A81F89" w:rsidP="00FB4C8B">
            <w:pPr>
              <w:rPr>
                <w:color w:val="auto"/>
                <w:sz w:val="24"/>
                <w:szCs w:val="24"/>
              </w:rPr>
            </w:pPr>
            <w:r w:rsidRPr="007A6C93">
              <w:rPr>
                <w:color w:val="auto"/>
                <w:sz w:val="24"/>
                <w:szCs w:val="24"/>
              </w:rPr>
              <w:t>Тестирование</w:t>
            </w:r>
          </w:p>
        </w:tc>
      </w:tr>
      <w:tr w:rsidR="001878BC" w:rsidRPr="007A6C93" w:rsidTr="00FB4C8B">
        <w:trPr>
          <w:jc w:val="center"/>
        </w:trPr>
        <w:tc>
          <w:tcPr>
            <w:tcW w:w="851" w:type="dxa"/>
          </w:tcPr>
          <w:p w:rsidR="00A81F89" w:rsidRPr="007A6C93" w:rsidRDefault="00A81F89" w:rsidP="00FB4C8B">
            <w:pPr>
              <w:rPr>
                <w:color w:val="auto"/>
                <w:sz w:val="24"/>
                <w:szCs w:val="24"/>
              </w:rPr>
            </w:pPr>
            <w:r w:rsidRPr="007A6C93">
              <w:rPr>
                <w:color w:val="auto"/>
                <w:sz w:val="24"/>
                <w:szCs w:val="24"/>
              </w:rPr>
              <w:t>4.3</w:t>
            </w:r>
          </w:p>
        </w:tc>
        <w:tc>
          <w:tcPr>
            <w:tcW w:w="3599" w:type="dxa"/>
          </w:tcPr>
          <w:p w:rsidR="00A81F89" w:rsidRPr="007A6C93" w:rsidRDefault="00A81F89" w:rsidP="00FB4C8B">
            <w:pPr>
              <w:rPr>
                <w:b/>
                <w:color w:val="auto"/>
                <w:sz w:val="24"/>
                <w:szCs w:val="24"/>
              </w:rPr>
            </w:pPr>
            <w:r w:rsidRPr="007A6C93">
              <w:rPr>
                <w:color w:val="auto"/>
                <w:sz w:val="24"/>
                <w:szCs w:val="24"/>
              </w:rPr>
              <w:t>Легковой автомобиль</w:t>
            </w:r>
          </w:p>
        </w:tc>
        <w:tc>
          <w:tcPr>
            <w:tcW w:w="903" w:type="dxa"/>
          </w:tcPr>
          <w:p w:rsidR="00A81F89" w:rsidRPr="007A6C93" w:rsidRDefault="00A81F89" w:rsidP="00FB4C8B">
            <w:pPr>
              <w:rPr>
                <w:color w:val="auto"/>
                <w:sz w:val="24"/>
                <w:szCs w:val="24"/>
              </w:rPr>
            </w:pPr>
            <w:r w:rsidRPr="007A6C93">
              <w:rPr>
                <w:color w:val="auto"/>
                <w:sz w:val="24"/>
                <w:szCs w:val="24"/>
              </w:rPr>
              <w:t>1</w:t>
            </w:r>
          </w:p>
        </w:tc>
        <w:tc>
          <w:tcPr>
            <w:tcW w:w="1065" w:type="dxa"/>
          </w:tcPr>
          <w:p w:rsidR="00A81F89" w:rsidRPr="007A6C93" w:rsidRDefault="00A81F89" w:rsidP="00FB4C8B">
            <w:pPr>
              <w:rPr>
                <w:color w:val="auto"/>
                <w:sz w:val="24"/>
                <w:szCs w:val="24"/>
              </w:rPr>
            </w:pPr>
            <w:r w:rsidRPr="007A6C93">
              <w:rPr>
                <w:color w:val="auto"/>
                <w:sz w:val="24"/>
                <w:szCs w:val="24"/>
              </w:rPr>
              <w:t>1</w:t>
            </w:r>
          </w:p>
        </w:tc>
        <w:tc>
          <w:tcPr>
            <w:tcW w:w="1559" w:type="dxa"/>
          </w:tcPr>
          <w:p w:rsidR="00A81F89" w:rsidRPr="007A6C93" w:rsidRDefault="00A81F89" w:rsidP="00FB4C8B">
            <w:pPr>
              <w:rPr>
                <w:b/>
                <w:color w:val="auto"/>
                <w:sz w:val="24"/>
                <w:szCs w:val="24"/>
              </w:rPr>
            </w:pPr>
          </w:p>
        </w:tc>
        <w:tc>
          <w:tcPr>
            <w:tcW w:w="2479" w:type="dxa"/>
          </w:tcPr>
          <w:p w:rsidR="00A81F89" w:rsidRPr="007A6C93" w:rsidRDefault="00A81F89" w:rsidP="00FB4C8B">
            <w:pPr>
              <w:rPr>
                <w:color w:val="auto"/>
                <w:sz w:val="24"/>
                <w:szCs w:val="24"/>
              </w:rPr>
            </w:pPr>
            <w:r w:rsidRPr="007A6C93">
              <w:rPr>
                <w:color w:val="auto"/>
                <w:sz w:val="24"/>
                <w:szCs w:val="24"/>
              </w:rPr>
              <w:t>Творческий проект</w:t>
            </w:r>
          </w:p>
        </w:tc>
      </w:tr>
      <w:tr w:rsidR="001878BC" w:rsidRPr="007A6C93" w:rsidTr="00FB4C8B">
        <w:trPr>
          <w:jc w:val="center"/>
        </w:trPr>
        <w:tc>
          <w:tcPr>
            <w:tcW w:w="851" w:type="dxa"/>
          </w:tcPr>
          <w:p w:rsidR="00A81F89" w:rsidRPr="007A6C93" w:rsidRDefault="00A81F89" w:rsidP="00FB4C8B">
            <w:pPr>
              <w:rPr>
                <w:color w:val="auto"/>
                <w:sz w:val="24"/>
                <w:szCs w:val="24"/>
              </w:rPr>
            </w:pPr>
            <w:r w:rsidRPr="007A6C93">
              <w:rPr>
                <w:color w:val="auto"/>
                <w:sz w:val="24"/>
                <w:szCs w:val="24"/>
              </w:rPr>
              <w:t>4.4</w:t>
            </w:r>
          </w:p>
        </w:tc>
        <w:tc>
          <w:tcPr>
            <w:tcW w:w="3599" w:type="dxa"/>
          </w:tcPr>
          <w:p w:rsidR="00A81F89" w:rsidRPr="007A6C93" w:rsidRDefault="00A81F89" w:rsidP="00FB4C8B">
            <w:pPr>
              <w:rPr>
                <w:color w:val="auto"/>
                <w:sz w:val="24"/>
                <w:szCs w:val="24"/>
              </w:rPr>
            </w:pPr>
            <w:r w:rsidRPr="007A6C93">
              <w:rPr>
                <w:color w:val="auto"/>
                <w:sz w:val="24"/>
                <w:szCs w:val="24"/>
              </w:rPr>
              <w:t>Мой друг велосипед</w:t>
            </w:r>
          </w:p>
        </w:tc>
        <w:tc>
          <w:tcPr>
            <w:tcW w:w="903" w:type="dxa"/>
          </w:tcPr>
          <w:p w:rsidR="00A81F89" w:rsidRPr="007A6C93" w:rsidRDefault="00A81F89" w:rsidP="00FB4C8B">
            <w:pPr>
              <w:rPr>
                <w:color w:val="auto"/>
                <w:sz w:val="24"/>
                <w:szCs w:val="24"/>
              </w:rPr>
            </w:pPr>
            <w:r w:rsidRPr="007A6C93">
              <w:rPr>
                <w:color w:val="auto"/>
                <w:sz w:val="24"/>
                <w:szCs w:val="24"/>
              </w:rPr>
              <w:t>1</w:t>
            </w:r>
          </w:p>
        </w:tc>
        <w:tc>
          <w:tcPr>
            <w:tcW w:w="1065" w:type="dxa"/>
          </w:tcPr>
          <w:p w:rsidR="00A81F89" w:rsidRPr="007A6C93" w:rsidRDefault="00A81F89" w:rsidP="00FB4C8B">
            <w:pPr>
              <w:rPr>
                <w:color w:val="auto"/>
                <w:sz w:val="24"/>
                <w:szCs w:val="24"/>
              </w:rPr>
            </w:pPr>
            <w:r w:rsidRPr="007A6C93">
              <w:rPr>
                <w:color w:val="auto"/>
                <w:sz w:val="24"/>
                <w:szCs w:val="24"/>
              </w:rPr>
              <w:t>1</w:t>
            </w:r>
          </w:p>
        </w:tc>
        <w:tc>
          <w:tcPr>
            <w:tcW w:w="1559" w:type="dxa"/>
          </w:tcPr>
          <w:p w:rsidR="00A81F89" w:rsidRPr="007A6C93" w:rsidRDefault="00A81F89" w:rsidP="00FB4C8B">
            <w:pPr>
              <w:rPr>
                <w:color w:val="auto"/>
                <w:sz w:val="24"/>
                <w:szCs w:val="24"/>
              </w:rPr>
            </w:pPr>
          </w:p>
        </w:tc>
        <w:tc>
          <w:tcPr>
            <w:tcW w:w="2479" w:type="dxa"/>
          </w:tcPr>
          <w:p w:rsidR="00A81F89" w:rsidRPr="007A6C93" w:rsidRDefault="00A81F89" w:rsidP="00FB4C8B">
            <w:pPr>
              <w:rPr>
                <w:color w:val="auto"/>
                <w:sz w:val="24"/>
                <w:szCs w:val="24"/>
              </w:rPr>
            </w:pPr>
            <w:r w:rsidRPr="007A6C93">
              <w:rPr>
                <w:color w:val="auto"/>
                <w:sz w:val="24"/>
                <w:szCs w:val="24"/>
              </w:rPr>
              <w:t>Аттестация</w:t>
            </w:r>
          </w:p>
        </w:tc>
      </w:tr>
      <w:tr w:rsidR="001878BC" w:rsidRPr="007A6C93" w:rsidTr="00FB4C8B">
        <w:trPr>
          <w:jc w:val="center"/>
        </w:trPr>
        <w:tc>
          <w:tcPr>
            <w:tcW w:w="851" w:type="dxa"/>
          </w:tcPr>
          <w:p w:rsidR="00A81F89" w:rsidRPr="007A6C93" w:rsidRDefault="00A81F89" w:rsidP="00FB4C8B">
            <w:pPr>
              <w:rPr>
                <w:color w:val="auto"/>
                <w:sz w:val="24"/>
                <w:szCs w:val="24"/>
              </w:rPr>
            </w:pPr>
            <w:r w:rsidRPr="007A6C93">
              <w:rPr>
                <w:color w:val="auto"/>
                <w:sz w:val="24"/>
                <w:szCs w:val="24"/>
              </w:rPr>
              <w:t>4.5</w:t>
            </w:r>
          </w:p>
        </w:tc>
        <w:tc>
          <w:tcPr>
            <w:tcW w:w="3599" w:type="dxa"/>
          </w:tcPr>
          <w:p w:rsidR="00A81F89" w:rsidRPr="007A6C93" w:rsidRDefault="00A81F89" w:rsidP="00FB4C8B">
            <w:pPr>
              <w:rPr>
                <w:color w:val="auto"/>
                <w:sz w:val="24"/>
                <w:szCs w:val="24"/>
              </w:rPr>
            </w:pPr>
            <w:r w:rsidRPr="007A6C93">
              <w:rPr>
                <w:color w:val="auto"/>
                <w:sz w:val="24"/>
                <w:szCs w:val="24"/>
              </w:rPr>
              <w:t>Железнодорожный транспорт</w:t>
            </w:r>
          </w:p>
        </w:tc>
        <w:tc>
          <w:tcPr>
            <w:tcW w:w="903" w:type="dxa"/>
          </w:tcPr>
          <w:p w:rsidR="00A81F89" w:rsidRPr="007A6C93" w:rsidRDefault="00A81F89" w:rsidP="00FB4C8B">
            <w:pPr>
              <w:rPr>
                <w:color w:val="auto"/>
                <w:sz w:val="24"/>
                <w:szCs w:val="24"/>
              </w:rPr>
            </w:pPr>
            <w:r w:rsidRPr="007A6C93">
              <w:rPr>
                <w:color w:val="auto"/>
                <w:sz w:val="24"/>
                <w:szCs w:val="24"/>
              </w:rPr>
              <w:t>1</w:t>
            </w:r>
          </w:p>
        </w:tc>
        <w:tc>
          <w:tcPr>
            <w:tcW w:w="1065" w:type="dxa"/>
          </w:tcPr>
          <w:p w:rsidR="00A81F89" w:rsidRPr="007A6C93" w:rsidRDefault="00A81F89" w:rsidP="00FB4C8B">
            <w:pPr>
              <w:rPr>
                <w:color w:val="auto"/>
                <w:sz w:val="24"/>
                <w:szCs w:val="24"/>
              </w:rPr>
            </w:pPr>
            <w:r w:rsidRPr="007A6C93">
              <w:rPr>
                <w:color w:val="auto"/>
                <w:sz w:val="24"/>
                <w:szCs w:val="24"/>
              </w:rPr>
              <w:t>1</w:t>
            </w:r>
          </w:p>
        </w:tc>
        <w:tc>
          <w:tcPr>
            <w:tcW w:w="1559" w:type="dxa"/>
          </w:tcPr>
          <w:p w:rsidR="00A81F89" w:rsidRPr="007A6C93" w:rsidRDefault="00A81F89" w:rsidP="00FB4C8B">
            <w:pPr>
              <w:rPr>
                <w:color w:val="auto"/>
                <w:sz w:val="24"/>
                <w:szCs w:val="24"/>
              </w:rPr>
            </w:pPr>
          </w:p>
        </w:tc>
        <w:tc>
          <w:tcPr>
            <w:tcW w:w="2479" w:type="dxa"/>
          </w:tcPr>
          <w:p w:rsidR="00A81F89" w:rsidRPr="007A6C93" w:rsidRDefault="00A81F89" w:rsidP="00FB4C8B">
            <w:pPr>
              <w:rPr>
                <w:color w:val="auto"/>
                <w:sz w:val="24"/>
                <w:szCs w:val="24"/>
              </w:rPr>
            </w:pPr>
            <w:r w:rsidRPr="007A6C93">
              <w:rPr>
                <w:color w:val="auto"/>
                <w:sz w:val="24"/>
                <w:szCs w:val="24"/>
              </w:rPr>
              <w:t>Творческий проект</w:t>
            </w:r>
          </w:p>
        </w:tc>
      </w:tr>
      <w:tr w:rsidR="001878BC" w:rsidRPr="007A6C93" w:rsidTr="00FB4C8B">
        <w:trPr>
          <w:jc w:val="center"/>
        </w:trPr>
        <w:tc>
          <w:tcPr>
            <w:tcW w:w="851" w:type="dxa"/>
          </w:tcPr>
          <w:p w:rsidR="00A81F89" w:rsidRPr="007A6C93" w:rsidRDefault="00A81F89" w:rsidP="00FB4C8B">
            <w:pPr>
              <w:rPr>
                <w:color w:val="auto"/>
                <w:sz w:val="24"/>
                <w:szCs w:val="24"/>
              </w:rPr>
            </w:pPr>
            <w:r w:rsidRPr="007A6C93">
              <w:rPr>
                <w:color w:val="auto"/>
                <w:sz w:val="24"/>
                <w:szCs w:val="24"/>
              </w:rPr>
              <w:t>4.6</w:t>
            </w:r>
          </w:p>
        </w:tc>
        <w:tc>
          <w:tcPr>
            <w:tcW w:w="3599" w:type="dxa"/>
          </w:tcPr>
          <w:p w:rsidR="00A81F89" w:rsidRPr="007A6C93" w:rsidRDefault="00A81F89" w:rsidP="00FB4C8B">
            <w:pPr>
              <w:rPr>
                <w:color w:val="auto"/>
                <w:sz w:val="24"/>
                <w:szCs w:val="24"/>
              </w:rPr>
            </w:pPr>
            <w:r w:rsidRPr="007A6C93">
              <w:rPr>
                <w:color w:val="auto"/>
                <w:sz w:val="24"/>
                <w:szCs w:val="24"/>
              </w:rPr>
              <w:t>Обобщающее занятие</w:t>
            </w:r>
          </w:p>
        </w:tc>
        <w:tc>
          <w:tcPr>
            <w:tcW w:w="903" w:type="dxa"/>
          </w:tcPr>
          <w:p w:rsidR="00A81F89" w:rsidRPr="007A6C93" w:rsidRDefault="00A81F89" w:rsidP="00FB4C8B">
            <w:pPr>
              <w:rPr>
                <w:color w:val="auto"/>
                <w:sz w:val="24"/>
                <w:szCs w:val="24"/>
              </w:rPr>
            </w:pPr>
            <w:r w:rsidRPr="007A6C93">
              <w:rPr>
                <w:color w:val="auto"/>
                <w:sz w:val="24"/>
                <w:szCs w:val="24"/>
              </w:rPr>
              <w:t>2</w:t>
            </w:r>
          </w:p>
        </w:tc>
        <w:tc>
          <w:tcPr>
            <w:tcW w:w="1065" w:type="dxa"/>
          </w:tcPr>
          <w:p w:rsidR="00A81F89" w:rsidRPr="007A6C93" w:rsidRDefault="00A81F89" w:rsidP="00FB4C8B">
            <w:pPr>
              <w:rPr>
                <w:color w:val="auto"/>
                <w:sz w:val="24"/>
                <w:szCs w:val="24"/>
              </w:rPr>
            </w:pPr>
            <w:r w:rsidRPr="007A6C93">
              <w:rPr>
                <w:color w:val="auto"/>
                <w:sz w:val="24"/>
                <w:szCs w:val="24"/>
              </w:rPr>
              <w:t>1</w:t>
            </w:r>
          </w:p>
        </w:tc>
        <w:tc>
          <w:tcPr>
            <w:tcW w:w="1559" w:type="dxa"/>
          </w:tcPr>
          <w:p w:rsidR="00A81F89" w:rsidRPr="007A6C93" w:rsidRDefault="00A81F89" w:rsidP="00FB4C8B">
            <w:pPr>
              <w:rPr>
                <w:color w:val="auto"/>
                <w:sz w:val="24"/>
                <w:szCs w:val="24"/>
              </w:rPr>
            </w:pPr>
            <w:r w:rsidRPr="007A6C93">
              <w:rPr>
                <w:color w:val="auto"/>
                <w:sz w:val="24"/>
                <w:szCs w:val="24"/>
              </w:rPr>
              <w:t>1</w:t>
            </w:r>
          </w:p>
        </w:tc>
        <w:tc>
          <w:tcPr>
            <w:tcW w:w="2479" w:type="dxa"/>
          </w:tcPr>
          <w:p w:rsidR="00A81F89" w:rsidRPr="007A6C93" w:rsidRDefault="00A81F89" w:rsidP="00FB4C8B">
            <w:pPr>
              <w:rPr>
                <w:color w:val="auto"/>
                <w:sz w:val="24"/>
                <w:szCs w:val="24"/>
              </w:rPr>
            </w:pPr>
            <w:r w:rsidRPr="007A6C93">
              <w:rPr>
                <w:color w:val="auto"/>
                <w:sz w:val="24"/>
                <w:szCs w:val="24"/>
              </w:rPr>
              <w:t>Тестирование</w:t>
            </w:r>
          </w:p>
        </w:tc>
      </w:tr>
      <w:tr w:rsidR="001878BC" w:rsidRPr="007A6C93" w:rsidTr="00FB4C8B">
        <w:trPr>
          <w:jc w:val="center"/>
        </w:trPr>
        <w:tc>
          <w:tcPr>
            <w:tcW w:w="851" w:type="dxa"/>
          </w:tcPr>
          <w:p w:rsidR="00A81F89" w:rsidRPr="007A6C93" w:rsidRDefault="00A81F89" w:rsidP="00FB4C8B">
            <w:pPr>
              <w:rPr>
                <w:b/>
                <w:color w:val="auto"/>
                <w:sz w:val="24"/>
                <w:szCs w:val="24"/>
              </w:rPr>
            </w:pPr>
            <w:r w:rsidRPr="007A6C93">
              <w:rPr>
                <w:b/>
                <w:color w:val="auto"/>
                <w:sz w:val="24"/>
                <w:szCs w:val="24"/>
              </w:rPr>
              <w:t>5</w:t>
            </w:r>
          </w:p>
        </w:tc>
        <w:tc>
          <w:tcPr>
            <w:tcW w:w="3599" w:type="dxa"/>
          </w:tcPr>
          <w:p w:rsidR="00A81F89" w:rsidRPr="007A6C93" w:rsidRDefault="00A81F89" w:rsidP="00FB4C8B">
            <w:pPr>
              <w:rPr>
                <w:color w:val="auto"/>
                <w:sz w:val="24"/>
                <w:szCs w:val="24"/>
              </w:rPr>
            </w:pPr>
            <w:r w:rsidRPr="007A6C93">
              <w:rPr>
                <w:b/>
                <w:bCs/>
                <w:color w:val="auto"/>
                <w:sz w:val="24"/>
                <w:szCs w:val="24"/>
              </w:rPr>
              <w:t>Раздел «Безопасность на дороге – зависит от нас»</w:t>
            </w:r>
          </w:p>
        </w:tc>
        <w:tc>
          <w:tcPr>
            <w:tcW w:w="903" w:type="dxa"/>
          </w:tcPr>
          <w:p w:rsidR="00A81F89" w:rsidRPr="007A6C93" w:rsidRDefault="00A81F89" w:rsidP="00FB4C8B">
            <w:pPr>
              <w:rPr>
                <w:b/>
                <w:color w:val="auto"/>
                <w:sz w:val="24"/>
                <w:szCs w:val="24"/>
              </w:rPr>
            </w:pPr>
            <w:r w:rsidRPr="007A6C93">
              <w:rPr>
                <w:b/>
                <w:color w:val="auto"/>
                <w:sz w:val="24"/>
                <w:szCs w:val="24"/>
              </w:rPr>
              <w:t>18</w:t>
            </w:r>
          </w:p>
        </w:tc>
        <w:tc>
          <w:tcPr>
            <w:tcW w:w="1065" w:type="dxa"/>
          </w:tcPr>
          <w:p w:rsidR="00A81F89" w:rsidRPr="007A6C93" w:rsidRDefault="00A81F89" w:rsidP="00FB4C8B">
            <w:pPr>
              <w:rPr>
                <w:b/>
                <w:color w:val="auto"/>
                <w:sz w:val="24"/>
                <w:szCs w:val="24"/>
              </w:rPr>
            </w:pPr>
            <w:r w:rsidRPr="007A6C93">
              <w:rPr>
                <w:b/>
                <w:color w:val="auto"/>
                <w:sz w:val="24"/>
                <w:szCs w:val="24"/>
              </w:rPr>
              <w:t>10</w:t>
            </w:r>
          </w:p>
        </w:tc>
        <w:tc>
          <w:tcPr>
            <w:tcW w:w="1559" w:type="dxa"/>
          </w:tcPr>
          <w:p w:rsidR="00A81F89" w:rsidRPr="007A6C93" w:rsidRDefault="00A81F89" w:rsidP="00FB4C8B">
            <w:pPr>
              <w:rPr>
                <w:b/>
                <w:color w:val="auto"/>
                <w:sz w:val="24"/>
                <w:szCs w:val="24"/>
              </w:rPr>
            </w:pPr>
            <w:r w:rsidRPr="007A6C93">
              <w:rPr>
                <w:b/>
                <w:color w:val="auto"/>
                <w:sz w:val="24"/>
                <w:szCs w:val="24"/>
              </w:rPr>
              <w:t>8</w:t>
            </w:r>
          </w:p>
        </w:tc>
        <w:tc>
          <w:tcPr>
            <w:tcW w:w="2479" w:type="dxa"/>
          </w:tcPr>
          <w:p w:rsidR="00A81F89" w:rsidRPr="007A6C93" w:rsidRDefault="00A81F89" w:rsidP="00FB4C8B">
            <w:pPr>
              <w:rPr>
                <w:color w:val="auto"/>
                <w:sz w:val="24"/>
                <w:szCs w:val="24"/>
              </w:rPr>
            </w:pPr>
            <w:r w:rsidRPr="007A6C93">
              <w:rPr>
                <w:color w:val="auto"/>
                <w:sz w:val="24"/>
                <w:szCs w:val="24"/>
              </w:rPr>
              <w:t>Аттестация</w:t>
            </w:r>
          </w:p>
        </w:tc>
      </w:tr>
      <w:tr w:rsidR="001878BC" w:rsidRPr="007A6C93" w:rsidTr="00FB4C8B">
        <w:trPr>
          <w:jc w:val="center"/>
        </w:trPr>
        <w:tc>
          <w:tcPr>
            <w:tcW w:w="851" w:type="dxa"/>
          </w:tcPr>
          <w:p w:rsidR="00A81F89" w:rsidRPr="007A6C93" w:rsidRDefault="00A81F89" w:rsidP="00FB4C8B">
            <w:pPr>
              <w:rPr>
                <w:color w:val="auto"/>
                <w:sz w:val="24"/>
                <w:szCs w:val="24"/>
              </w:rPr>
            </w:pPr>
            <w:r w:rsidRPr="007A6C93">
              <w:rPr>
                <w:color w:val="auto"/>
                <w:sz w:val="24"/>
                <w:szCs w:val="24"/>
              </w:rPr>
              <w:t>5.1</w:t>
            </w:r>
          </w:p>
        </w:tc>
        <w:tc>
          <w:tcPr>
            <w:tcW w:w="3599" w:type="dxa"/>
          </w:tcPr>
          <w:p w:rsidR="00A81F89" w:rsidRPr="007A6C93" w:rsidRDefault="00A81F89" w:rsidP="00FB4C8B">
            <w:pPr>
              <w:rPr>
                <w:color w:val="auto"/>
                <w:sz w:val="24"/>
                <w:szCs w:val="24"/>
              </w:rPr>
            </w:pPr>
            <w:r w:rsidRPr="007A6C93">
              <w:rPr>
                <w:color w:val="auto"/>
                <w:sz w:val="24"/>
                <w:szCs w:val="24"/>
              </w:rPr>
              <w:t>Дорожно-транспортное происшествие</w:t>
            </w:r>
          </w:p>
        </w:tc>
        <w:tc>
          <w:tcPr>
            <w:tcW w:w="903" w:type="dxa"/>
          </w:tcPr>
          <w:p w:rsidR="00A81F89" w:rsidRPr="007A6C93" w:rsidRDefault="00A81F89" w:rsidP="00FB4C8B">
            <w:pPr>
              <w:rPr>
                <w:color w:val="auto"/>
                <w:sz w:val="24"/>
                <w:szCs w:val="24"/>
              </w:rPr>
            </w:pPr>
            <w:r w:rsidRPr="007A6C93">
              <w:rPr>
                <w:color w:val="auto"/>
                <w:sz w:val="24"/>
                <w:szCs w:val="24"/>
              </w:rPr>
              <w:t>1</w:t>
            </w:r>
          </w:p>
        </w:tc>
        <w:tc>
          <w:tcPr>
            <w:tcW w:w="1065" w:type="dxa"/>
          </w:tcPr>
          <w:p w:rsidR="00A81F89" w:rsidRPr="007A6C93" w:rsidRDefault="00A81F89" w:rsidP="00FB4C8B">
            <w:pPr>
              <w:rPr>
                <w:color w:val="auto"/>
                <w:sz w:val="24"/>
                <w:szCs w:val="24"/>
              </w:rPr>
            </w:pPr>
            <w:r w:rsidRPr="007A6C93">
              <w:rPr>
                <w:color w:val="auto"/>
                <w:sz w:val="24"/>
                <w:szCs w:val="24"/>
              </w:rPr>
              <w:t>1</w:t>
            </w:r>
          </w:p>
        </w:tc>
        <w:tc>
          <w:tcPr>
            <w:tcW w:w="1559" w:type="dxa"/>
          </w:tcPr>
          <w:p w:rsidR="00A81F89" w:rsidRPr="007A6C93" w:rsidRDefault="00A81F89" w:rsidP="00FB4C8B">
            <w:pPr>
              <w:rPr>
                <w:color w:val="auto"/>
                <w:sz w:val="24"/>
                <w:szCs w:val="24"/>
              </w:rPr>
            </w:pPr>
          </w:p>
        </w:tc>
        <w:tc>
          <w:tcPr>
            <w:tcW w:w="2479" w:type="dxa"/>
          </w:tcPr>
          <w:p w:rsidR="00A81F89" w:rsidRPr="007A6C93" w:rsidRDefault="00A81F89" w:rsidP="00FB4C8B">
            <w:pPr>
              <w:rPr>
                <w:color w:val="auto"/>
                <w:sz w:val="24"/>
                <w:szCs w:val="24"/>
              </w:rPr>
            </w:pPr>
            <w:r w:rsidRPr="007A6C93">
              <w:rPr>
                <w:color w:val="auto"/>
                <w:sz w:val="24"/>
                <w:szCs w:val="24"/>
              </w:rPr>
              <w:t>Контрольное занятие</w:t>
            </w:r>
          </w:p>
        </w:tc>
      </w:tr>
      <w:tr w:rsidR="001878BC" w:rsidRPr="007A6C93" w:rsidTr="00FB4C8B">
        <w:trPr>
          <w:jc w:val="center"/>
        </w:trPr>
        <w:tc>
          <w:tcPr>
            <w:tcW w:w="851" w:type="dxa"/>
          </w:tcPr>
          <w:p w:rsidR="00A81F89" w:rsidRPr="007A6C93" w:rsidRDefault="00A81F89" w:rsidP="00FB4C8B">
            <w:pPr>
              <w:rPr>
                <w:color w:val="auto"/>
                <w:sz w:val="24"/>
                <w:szCs w:val="24"/>
              </w:rPr>
            </w:pPr>
            <w:r w:rsidRPr="007A6C93">
              <w:rPr>
                <w:color w:val="auto"/>
                <w:sz w:val="24"/>
                <w:szCs w:val="24"/>
              </w:rPr>
              <w:t>5.2</w:t>
            </w:r>
          </w:p>
        </w:tc>
        <w:tc>
          <w:tcPr>
            <w:tcW w:w="3599" w:type="dxa"/>
          </w:tcPr>
          <w:p w:rsidR="00A81F89" w:rsidRPr="007A6C93" w:rsidRDefault="00A81F89" w:rsidP="00FB4C8B">
            <w:pPr>
              <w:rPr>
                <w:color w:val="auto"/>
                <w:sz w:val="24"/>
                <w:szCs w:val="24"/>
              </w:rPr>
            </w:pPr>
            <w:r w:rsidRPr="007A6C93">
              <w:rPr>
                <w:color w:val="auto"/>
                <w:sz w:val="24"/>
                <w:szCs w:val="24"/>
              </w:rPr>
              <w:t>Главное при переходе проезжей части – безопасность</w:t>
            </w:r>
          </w:p>
        </w:tc>
        <w:tc>
          <w:tcPr>
            <w:tcW w:w="903" w:type="dxa"/>
          </w:tcPr>
          <w:p w:rsidR="00A81F89" w:rsidRPr="007A6C93" w:rsidRDefault="00A81F89" w:rsidP="00FB4C8B">
            <w:pPr>
              <w:rPr>
                <w:color w:val="auto"/>
                <w:sz w:val="24"/>
                <w:szCs w:val="24"/>
              </w:rPr>
            </w:pPr>
            <w:r w:rsidRPr="007A6C93">
              <w:rPr>
                <w:color w:val="auto"/>
                <w:sz w:val="24"/>
                <w:szCs w:val="24"/>
              </w:rPr>
              <w:t>3</w:t>
            </w:r>
          </w:p>
        </w:tc>
        <w:tc>
          <w:tcPr>
            <w:tcW w:w="1065" w:type="dxa"/>
          </w:tcPr>
          <w:p w:rsidR="00A81F89" w:rsidRPr="007A6C93" w:rsidRDefault="00A81F89" w:rsidP="00FB4C8B">
            <w:pPr>
              <w:rPr>
                <w:color w:val="auto"/>
                <w:sz w:val="24"/>
                <w:szCs w:val="24"/>
              </w:rPr>
            </w:pPr>
            <w:r w:rsidRPr="007A6C93">
              <w:rPr>
                <w:color w:val="auto"/>
                <w:sz w:val="24"/>
                <w:szCs w:val="24"/>
              </w:rPr>
              <w:t>1</w:t>
            </w:r>
          </w:p>
        </w:tc>
        <w:tc>
          <w:tcPr>
            <w:tcW w:w="1559" w:type="dxa"/>
          </w:tcPr>
          <w:p w:rsidR="00A81F89" w:rsidRPr="007A6C93" w:rsidRDefault="00A81F89" w:rsidP="00FB4C8B">
            <w:pPr>
              <w:rPr>
                <w:color w:val="auto"/>
                <w:sz w:val="24"/>
                <w:szCs w:val="24"/>
              </w:rPr>
            </w:pPr>
            <w:r w:rsidRPr="007A6C93">
              <w:rPr>
                <w:color w:val="auto"/>
                <w:sz w:val="24"/>
                <w:szCs w:val="24"/>
              </w:rPr>
              <w:t>2</w:t>
            </w:r>
          </w:p>
        </w:tc>
        <w:tc>
          <w:tcPr>
            <w:tcW w:w="2479" w:type="dxa"/>
          </w:tcPr>
          <w:p w:rsidR="00A81F89" w:rsidRPr="007A6C93" w:rsidRDefault="00A81F89" w:rsidP="00FB4C8B">
            <w:pPr>
              <w:rPr>
                <w:color w:val="auto"/>
                <w:sz w:val="24"/>
                <w:szCs w:val="24"/>
              </w:rPr>
            </w:pPr>
            <w:r w:rsidRPr="007A6C93">
              <w:rPr>
                <w:color w:val="auto"/>
                <w:sz w:val="24"/>
                <w:szCs w:val="24"/>
              </w:rPr>
              <w:t>Тестирование</w:t>
            </w:r>
          </w:p>
        </w:tc>
      </w:tr>
      <w:tr w:rsidR="001878BC" w:rsidRPr="007A6C93" w:rsidTr="00FB4C8B">
        <w:trPr>
          <w:jc w:val="center"/>
        </w:trPr>
        <w:tc>
          <w:tcPr>
            <w:tcW w:w="851" w:type="dxa"/>
          </w:tcPr>
          <w:p w:rsidR="00A81F89" w:rsidRPr="007A6C93" w:rsidRDefault="00A81F89" w:rsidP="00FB4C8B">
            <w:pPr>
              <w:rPr>
                <w:color w:val="auto"/>
                <w:sz w:val="24"/>
                <w:szCs w:val="24"/>
              </w:rPr>
            </w:pPr>
            <w:r w:rsidRPr="007A6C93">
              <w:rPr>
                <w:color w:val="auto"/>
                <w:sz w:val="24"/>
                <w:szCs w:val="24"/>
              </w:rPr>
              <w:t>5.3</w:t>
            </w:r>
          </w:p>
        </w:tc>
        <w:tc>
          <w:tcPr>
            <w:tcW w:w="3599" w:type="dxa"/>
          </w:tcPr>
          <w:p w:rsidR="00A81F89" w:rsidRPr="007A6C93" w:rsidRDefault="00A81F89" w:rsidP="00FB4C8B">
            <w:pPr>
              <w:rPr>
                <w:color w:val="auto"/>
                <w:sz w:val="24"/>
                <w:szCs w:val="24"/>
              </w:rPr>
            </w:pPr>
            <w:r w:rsidRPr="007A6C93">
              <w:rPr>
                <w:color w:val="auto"/>
                <w:sz w:val="24"/>
                <w:szCs w:val="24"/>
              </w:rPr>
              <w:t>Дорога и скрытая опасность</w:t>
            </w:r>
          </w:p>
        </w:tc>
        <w:tc>
          <w:tcPr>
            <w:tcW w:w="903" w:type="dxa"/>
          </w:tcPr>
          <w:p w:rsidR="00A81F89" w:rsidRPr="007A6C93" w:rsidRDefault="00A81F89" w:rsidP="00FB4C8B">
            <w:pPr>
              <w:rPr>
                <w:color w:val="auto"/>
                <w:sz w:val="24"/>
                <w:szCs w:val="24"/>
              </w:rPr>
            </w:pPr>
            <w:r w:rsidRPr="007A6C93">
              <w:rPr>
                <w:color w:val="auto"/>
                <w:sz w:val="24"/>
                <w:szCs w:val="24"/>
              </w:rPr>
              <w:t>2</w:t>
            </w:r>
          </w:p>
        </w:tc>
        <w:tc>
          <w:tcPr>
            <w:tcW w:w="1065" w:type="dxa"/>
          </w:tcPr>
          <w:p w:rsidR="00A81F89" w:rsidRPr="007A6C93" w:rsidRDefault="00A81F89" w:rsidP="00FB4C8B">
            <w:pPr>
              <w:rPr>
                <w:color w:val="auto"/>
                <w:sz w:val="24"/>
                <w:szCs w:val="24"/>
              </w:rPr>
            </w:pPr>
            <w:r w:rsidRPr="007A6C93">
              <w:rPr>
                <w:color w:val="auto"/>
                <w:sz w:val="24"/>
                <w:szCs w:val="24"/>
              </w:rPr>
              <w:t>1</w:t>
            </w:r>
          </w:p>
        </w:tc>
        <w:tc>
          <w:tcPr>
            <w:tcW w:w="1559" w:type="dxa"/>
          </w:tcPr>
          <w:p w:rsidR="00A81F89" w:rsidRPr="007A6C93" w:rsidRDefault="00A81F89" w:rsidP="00FB4C8B">
            <w:pPr>
              <w:rPr>
                <w:color w:val="auto"/>
                <w:sz w:val="24"/>
                <w:szCs w:val="24"/>
              </w:rPr>
            </w:pPr>
            <w:r w:rsidRPr="007A6C93">
              <w:rPr>
                <w:color w:val="auto"/>
                <w:sz w:val="24"/>
                <w:szCs w:val="24"/>
              </w:rPr>
              <w:t>1</w:t>
            </w:r>
          </w:p>
        </w:tc>
        <w:tc>
          <w:tcPr>
            <w:tcW w:w="2479" w:type="dxa"/>
          </w:tcPr>
          <w:p w:rsidR="00A81F89" w:rsidRPr="007A6C93" w:rsidRDefault="00A81F89" w:rsidP="00FB4C8B">
            <w:pPr>
              <w:rPr>
                <w:color w:val="auto"/>
                <w:sz w:val="24"/>
                <w:szCs w:val="24"/>
              </w:rPr>
            </w:pPr>
            <w:r w:rsidRPr="007A6C93">
              <w:rPr>
                <w:color w:val="auto"/>
                <w:sz w:val="24"/>
                <w:szCs w:val="24"/>
              </w:rPr>
              <w:t>Тестирование</w:t>
            </w:r>
          </w:p>
        </w:tc>
      </w:tr>
      <w:tr w:rsidR="001878BC" w:rsidRPr="007A6C93" w:rsidTr="00FB4C8B">
        <w:trPr>
          <w:jc w:val="center"/>
        </w:trPr>
        <w:tc>
          <w:tcPr>
            <w:tcW w:w="851" w:type="dxa"/>
          </w:tcPr>
          <w:p w:rsidR="00A81F89" w:rsidRPr="007A6C93" w:rsidRDefault="00A81F89" w:rsidP="00FB4C8B">
            <w:pPr>
              <w:rPr>
                <w:color w:val="auto"/>
                <w:sz w:val="24"/>
                <w:szCs w:val="24"/>
              </w:rPr>
            </w:pPr>
            <w:r w:rsidRPr="007A6C93">
              <w:rPr>
                <w:color w:val="auto"/>
                <w:sz w:val="24"/>
                <w:szCs w:val="24"/>
              </w:rPr>
              <w:t>5.4</w:t>
            </w:r>
          </w:p>
        </w:tc>
        <w:tc>
          <w:tcPr>
            <w:tcW w:w="3599" w:type="dxa"/>
          </w:tcPr>
          <w:p w:rsidR="00A81F89" w:rsidRPr="007A6C93" w:rsidRDefault="00A81F89" w:rsidP="00FB4C8B">
            <w:pPr>
              <w:rPr>
                <w:color w:val="auto"/>
                <w:sz w:val="24"/>
                <w:szCs w:val="24"/>
              </w:rPr>
            </w:pPr>
            <w:r w:rsidRPr="007A6C93">
              <w:rPr>
                <w:color w:val="auto"/>
                <w:sz w:val="24"/>
                <w:szCs w:val="24"/>
              </w:rPr>
              <w:t>Остановочный и тормозной путь автомобиля</w:t>
            </w:r>
          </w:p>
        </w:tc>
        <w:tc>
          <w:tcPr>
            <w:tcW w:w="903" w:type="dxa"/>
          </w:tcPr>
          <w:p w:rsidR="00A81F89" w:rsidRPr="007A6C93" w:rsidRDefault="00A81F89" w:rsidP="00FB4C8B">
            <w:pPr>
              <w:rPr>
                <w:color w:val="auto"/>
                <w:sz w:val="24"/>
                <w:szCs w:val="24"/>
              </w:rPr>
            </w:pPr>
            <w:r w:rsidRPr="007A6C93">
              <w:rPr>
                <w:color w:val="auto"/>
                <w:sz w:val="24"/>
                <w:szCs w:val="24"/>
              </w:rPr>
              <w:t>1</w:t>
            </w:r>
          </w:p>
        </w:tc>
        <w:tc>
          <w:tcPr>
            <w:tcW w:w="1065" w:type="dxa"/>
          </w:tcPr>
          <w:p w:rsidR="00A81F89" w:rsidRPr="007A6C93" w:rsidRDefault="00A81F89" w:rsidP="00FB4C8B">
            <w:pPr>
              <w:rPr>
                <w:color w:val="auto"/>
                <w:sz w:val="24"/>
                <w:szCs w:val="24"/>
              </w:rPr>
            </w:pPr>
            <w:r w:rsidRPr="007A6C93">
              <w:rPr>
                <w:color w:val="auto"/>
                <w:sz w:val="24"/>
                <w:szCs w:val="24"/>
              </w:rPr>
              <w:t>1</w:t>
            </w:r>
          </w:p>
        </w:tc>
        <w:tc>
          <w:tcPr>
            <w:tcW w:w="1559" w:type="dxa"/>
          </w:tcPr>
          <w:p w:rsidR="00A81F89" w:rsidRPr="007A6C93" w:rsidRDefault="00A81F89" w:rsidP="00FB4C8B">
            <w:pPr>
              <w:rPr>
                <w:b/>
                <w:color w:val="auto"/>
                <w:sz w:val="24"/>
                <w:szCs w:val="24"/>
              </w:rPr>
            </w:pPr>
          </w:p>
        </w:tc>
        <w:tc>
          <w:tcPr>
            <w:tcW w:w="2479" w:type="dxa"/>
          </w:tcPr>
          <w:p w:rsidR="00A81F89" w:rsidRPr="007A6C93" w:rsidRDefault="00A81F89" w:rsidP="00FB4C8B">
            <w:pPr>
              <w:rPr>
                <w:color w:val="auto"/>
                <w:sz w:val="24"/>
                <w:szCs w:val="24"/>
              </w:rPr>
            </w:pPr>
            <w:r w:rsidRPr="007A6C93">
              <w:rPr>
                <w:color w:val="auto"/>
                <w:sz w:val="24"/>
                <w:szCs w:val="24"/>
              </w:rPr>
              <w:t>Аттестация</w:t>
            </w:r>
          </w:p>
        </w:tc>
      </w:tr>
      <w:tr w:rsidR="001878BC" w:rsidRPr="007A6C93" w:rsidTr="00FB4C8B">
        <w:trPr>
          <w:jc w:val="center"/>
        </w:trPr>
        <w:tc>
          <w:tcPr>
            <w:tcW w:w="851" w:type="dxa"/>
          </w:tcPr>
          <w:p w:rsidR="00A81F89" w:rsidRPr="007A6C93" w:rsidRDefault="00A81F89" w:rsidP="00FB4C8B">
            <w:pPr>
              <w:rPr>
                <w:color w:val="auto"/>
                <w:sz w:val="24"/>
                <w:szCs w:val="24"/>
              </w:rPr>
            </w:pPr>
            <w:r w:rsidRPr="007A6C93">
              <w:rPr>
                <w:color w:val="auto"/>
                <w:sz w:val="24"/>
                <w:szCs w:val="24"/>
              </w:rPr>
              <w:t>5.5</w:t>
            </w:r>
          </w:p>
        </w:tc>
        <w:tc>
          <w:tcPr>
            <w:tcW w:w="3599" w:type="dxa"/>
          </w:tcPr>
          <w:p w:rsidR="00A81F89" w:rsidRPr="007A6C93" w:rsidRDefault="00A81F89" w:rsidP="00FB4C8B">
            <w:pPr>
              <w:rPr>
                <w:color w:val="auto"/>
                <w:sz w:val="24"/>
                <w:szCs w:val="24"/>
              </w:rPr>
            </w:pPr>
            <w:r w:rsidRPr="007A6C93">
              <w:rPr>
                <w:color w:val="auto"/>
                <w:sz w:val="24"/>
                <w:szCs w:val="24"/>
              </w:rPr>
              <w:t>Внимание! Дороги с неинтенсивным движением могут быть опасны</w:t>
            </w:r>
          </w:p>
        </w:tc>
        <w:tc>
          <w:tcPr>
            <w:tcW w:w="903" w:type="dxa"/>
          </w:tcPr>
          <w:p w:rsidR="00A81F89" w:rsidRPr="007A6C93" w:rsidRDefault="00A81F89" w:rsidP="00FB4C8B">
            <w:pPr>
              <w:rPr>
                <w:color w:val="auto"/>
                <w:sz w:val="24"/>
                <w:szCs w:val="24"/>
              </w:rPr>
            </w:pPr>
            <w:r w:rsidRPr="007A6C93">
              <w:rPr>
                <w:color w:val="auto"/>
                <w:sz w:val="24"/>
                <w:szCs w:val="24"/>
              </w:rPr>
              <w:t>1</w:t>
            </w:r>
          </w:p>
        </w:tc>
        <w:tc>
          <w:tcPr>
            <w:tcW w:w="1065" w:type="dxa"/>
          </w:tcPr>
          <w:p w:rsidR="00A81F89" w:rsidRPr="007A6C93" w:rsidRDefault="00A81F89" w:rsidP="00FB4C8B">
            <w:pPr>
              <w:rPr>
                <w:color w:val="auto"/>
                <w:sz w:val="24"/>
                <w:szCs w:val="24"/>
              </w:rPr>
            </w:pPr>
            <w:r w:rsidRPr="007A6C93">
              <w:rPr>
                <w:color w:val="auto"/>
                <w:sz w:val="24"/>
                <w:szCs w:val="24"/>
              </w:rPr>
              <w:t>1</w:t>
            </w:r>
          </w:p>
        </w:tc>
        <w:tc>
          <w:tcPr>
            <w:tcW w:w="1559" w:type="dxa"/>
          </w:tcPr>
          <w:p w:rsidR="00A81F89" w:rsidRPr="007A6C93" w:rsidRDefault="00A81F89" w:rsidP="00FB4C8B">
            <w:pPr>
              <w:rPr>
                <w:color w:val="auto"/>
                <w:sz w:val="24"/>
                <w:szCs w:val="24"/>
              </w:rPr>
            </w:pPr>
          </w:p>
        </w:tc>
        <w:tc>
          <w:tcPr>
            <w:tcW w:w="2479" w:type="dxa"/>
          </w:tcPr>
          <w:p w:rsidR="00A81F89" w:rsidRPr="007A6C93" w:rsidRDefault="00A81F89" w:rsidP="00FB4C8B">
            <w:pPr>
              <w:rPr>
                <w:color w:val="auto"/>
                <w:sz w:val="24"/>
                <w:szCs w:val="24"/>
              </w:rPr>
            </w:pPr>
            <w:r w:rsidRPr="007A6C93">
              <w:rPr>
                <w:color w:val="auto"/>
                <w:sz w:val="24"/>
                <w:szCs w:val="24"/>
              </w:rPr>
              <w:t>Аттестация</w:t>
            </w:r>
          </w:p>
        </w:tc>
      </w:tr>
      <w:tr w:rsidR="001878BC" w:rsidRPr="007A6C93" w:rsidTr="00FB4C8B">
        <w:trPr>
          <w:jc w:val="center"/>
        </w:trPr>
        <w:tc>
          <w:tcPr>
            <w:tcW w:w="851" w:type="dxa"/>
          </w:tcPr>
          <w:p w:rsidR="00A81F89" w:rsidRPr="007A6C93" w:rsidRDefault="00A81F89" w:rsidP="00FB4C8B">
            <w:pPr>
              <w:rPr>
                <w:color w:val="auto"/>
                <w:sz w:val="24"/>
                <w:szCs w:val="24"/>
              </w:rPr>
            </w:pPr>
            <w:r w:rsidRPr="007A6C93">
              <w:rPr>
                <w:color w:val="auto"/>
                <w:sz w:val="24"/>
                <w:szCs w:val="24"/>
              </w:rPr>
              <w:t>5.6</w:t>
            </w:r>
          </w:p>
        </w:tc>
        <w:tc>
          <w:tcPr>
            <w:tcW w:w="3599" w:type="dxa"/>
          </w:tcPr>
          <w:p w:rsidR="00A81F89" w:rsidRPr="007A6C93" w:rsidRDefault="00A81F89" w:rsidP="00FB4C8B">
            <w:pPr>
              <w:rPr>
                <w:color w:val="auto"/>
                <w:sz w:val="24"/>
                <w:szCs w:val="24"/>
              </w:rPr>
            </w:pPr>
            <w:r w:rsidRPr="007A6C93">
              <w:rPr>
                <w:color w:val="auto"/>
                <w:sz w:val="24"/>
                <w:szCs w:val="24"/>
              </w:rPr>
              <w:t>Мой безопасный путь в школу</w:t>
            </w:r>
          </w:p>
        </w:tc>
        <w:tc>
          <w:tcPr>
            <w:tcW w:w="903" w:type="dxa"/>
          </w:tcPr>
          <w:p w:rsidR="00A81F89" w:rsidRPr="007A6C93" w:rsidRDefault="00A81F89" w:rsidP="00FB4C8B">
            <w:pPr>
              <w:rPr>
                <w:color w:val="auto"/>
                <w:sz w:val="24"/>
                <w:szCs w:val="24"/>
              </w:rPr>
            </w:pPr>
            <w:r w:rsidRPr="007A6C93">
              <w:rPr>
                <w:color w:val="auto"/>
                <w:sz w:val="24"/>
                <w:szCs w:val="24"/>
              </w:rPr>
              <w:t>2</w:t>
            </w:r>
          </w:p>
        </w:tc>
        <w:tc>
          <w:tcPr>
            <w:tcW w:w="1065" w:type="dxa"/>
          </w:tcPr>
          <w:p w:rsidR="00A81F89" w:rsidRPr="007A6C93" w:rsidRDefault="00A81F89" w:rsidP="00FB4C8B">
            <w:pPr>
              <w:rPr>
                <w:color w:val="auto"/>
                <w:sz w:val="24"/>
                <w:szCs w:val="24"/>
              </w:rPr>
            </w:pPr>
            <w:r w:rsidRPr="007A6C93">
              <w:rPr>
                <w:color w:val="auto"/>
                <w:sz w:val="24"/>
                <w:szCs w:val="24"/>
              </w:rPr>
              <w:t>1</w:t>
            </w:r>
          </w:p>
        </w:tc>
        <w:tc>
          <w:tcPr>
            <w:tcW w:w="1559" w:type="dxa"/>
          </w:tcPr>
          <w:p w:rsidR="00A81F89" w:rsidRPr="007A6C93" w:rsidRDefault="00A81F89" w:rsidP="00FB4C8B">
            <w:pPr>
              <w:rPr>
                <w:color w:val="auto"/>
                <w:sz w:val="24"/>
                <w:szCs w:val="24"/>
              </w:rPr>
            </w:pPr>
            <w:r w:rsidRPr="007A6C93">
              <w:rPr>
                <w:color w:val="auto"/>
                <w:sz w:val="24"/>
                <w:szCs w:val="24"/>
              </w:rPr>
              <w:t>1</w:t>
            </w:r>
          </w:p>
        </w:tc>
        <w:tc>
          <w:tcPr>
            <w:tcW w:w="2479" w:type="dxa"/>
          </w:tcPr>
          <w:p w:rsidR="00A81F89" w:rsidRPr="007A6C93" w:rsidRDefault="00A81F89" w:rsidP="00FB4C8B">
            <w:pPr>
              <w:rPr>
                <w:color w:val="auto"/>
                <w:sz w:val="24"/>
                <w:szCs w:val="24"/>
              </w:rPr>
            </w:pPr>
            <w:r w:rsidRPr="007A6C93">
              <w:rPr>
                <w:color w:val="auto"/>
                <w:sz w:val="24"/>
                <w:szCs w:val="24"/>
              </w:rPr>
              <w:t>Тестирование</w:t>
            </w:r>
          </w:p>
        </w:tc>
      </w:tr>
      <w:tr w:rsidR="001878BC" w:rsidRPr="007A6C93" w:rsidTr="00FB4C8B">
        <w:trPr>
          <w:jc w:val="center"/>
        </w:trPr>
        <w:tc>
          <w:tcPr>
            <w:tcW w:w="851" w:type="dxa"/>
          </w:tcPr>
          <w:p w:rsidR="00A81F89" w:rsidRPr="007A6C93" w:rsidRDefault="00A81F89" w:rsidP="00FB4C8B">
            <w:pPr>
              <w:rPr>
                <w:color w:val="auto"/>
                <w:sz w:val="24"/>
                <w:szCs w:val="24"/>
              </w:rPr>
            </w:pPr>
            <w:r w:rsidRPr="007A6C93">
              <w:rPr>
                <w:color w:val="auto"/>
                <w:sz w:val="24"/>
                <w:szCs w:val="24"/>
              </w:rPr>
              <w:t>5.7</w:t>
            </w:r>
          </w:p>
        </w:tc>
        <w:tc>
          <w:tcPr>
            <w:tcW w:w="3599" w:type="dxa"/>
          </w:tcPr>
          <w:p w:rsidR="00A81F89" w:rsidRPr="007A6C93" w:rsidRDefault="00A81F89" w:rsidP="00FB4C8B">
            <w:pPr>
              <w:rPr>
                <w:color w:val="auto"/>
                <w:sz w:val="24"/>
                <w:szCs w:val="24"/>
              </w:rPr>
            </w:pPr>
            <w:r w:rsidRPr="007A6C93">
              <w:rPr>
                <w:color w:val="auto"/>
                <w:sz w:val="24"/>
                <w:szCs w:val="24"/>
              </w:rPr>
              <w:t>Дорога – не место для игр</w:t>
            </w:r>
          </w:p>
        </w:tc>
        <w:tc>
          <w:tcPr>
            <w:tcW w:w="903" w:type="dxa"/>
          </w:tcPr>
          <w:p w:rsidR="00A81F89" w:rsidRPr="007A6C93" w:rsidRDefault="00A81F89" w:rsidP="00FB4C8B">
            <w:pPr>
              <w:rPr>
                <w:color w:val="auto"/>
                <w:sz w:val="24"/>
                <w:szCs w:val="24"/>
              </w:rPr>
            </w:pPr>
            <w:r w:rsidRPr="007A6C93">
              <w:rPr>
                <w:color w:val="auto"/>
                <w:sz w:val="24"/>
                <w:szCs w:val="24"/>
              </w:rPr>
              <w:t>2</w:t>
            </w:r>
          </w:p>
        </w:tc>
        <w:tc>
          <w:tcPr>
            <w:tcW w:w="1065" w:type="dxa"/>
          </w:tcPr>
          <w:p w:rsidR="00A81F89" w:rsidRPr="007A6C93" w:rsidRDefault="00A81F89" w:rsidP="00FB4C8B">
            <w:pPr>
              <w:rPr>
                <w:color w:val="auto"/>
                <w:sz w:val="24"/>
                <w:szCs w:val="24"/>
              </w:rPr>
            </w:pPr>
            <w:r w:rsidRPr="007A6C93">
              <w:rPr>
                <w:color w:val="auto"/>
                <w:sz w:val="24"/>
                <w:szCs w:val="24"/>
              </w:rPr>
              <w:t>1</w:t>
            </w:r>
          </w:p>
        </w:tc>
        <w:tc>
          <w:tcPr>
            <w:tcW w:w="1559" w:type="dxa"/>
          </w:tcPr>
          <w:p w:rsidR="00A81F89" w:rsidRPr="007A6C93" w:rsidRDefault="00A81F89" w:rsidP="00FB4C8B">
            <w:pPr>
              <w:rPr>
                <w:color w:val="auto"/>
                <w:sz w:val="24"/>
                <w:szCs w:val="24"/>
              </w:rPr>
            </w:pPr>
            <w:r w:rsidRPr="007A6C93">
              <w:rPr>
                <w:color w:val="auto"/>
                <w:sz w:val="24"/>
                <w:szCs w:val="24"/>
              </w:rPr>
              <w:t>1</w:t>
            </w:r>
          </w:p>
        </w:tc>
        <w:tc>
          <w:tcPr>
            <w:tcW w:w="2479" w:type="dxa"/>
          </w:tcPr>
          <w:p w:rsidR="00A81F89" w:rsidRPr="007A6C93" w:rsidRDefault="00A81F89" w:rsidP="00FB4C8B">
            <w:pPr>
              <w:rPr>
                <w:color w:val="auto"/>
                <w:sz w:val="24"/>
                <w:szCs w:val="24"/>
              </w:rPr>
            </w:pPr>
            <w:r w:rsidRPr="007A6C93">
              <w:rPr>
                <w:color w:val="auto"/>
                <w:sz w:val="24"/>
                <w:szCs w:val="24"/>
              </w:rPr>
              <w:t>Тестирование</w:t>
            </w:r>
          </w:p>
        </w:tc>
      </w:tr>
      <w:tr w:rsidR="001878BC" w:rsidRPr="007A6C93" w:rsidTr="00FB4C8B">
        <w:trPr>
          <w:jc w:val="center"/>
        </w:trPr>
        <w:tc>
          <w:tcPr>
            <w:tcW w:w="851" w:type="dxa"/>
          </w:tcPr>
          <w:p w:rsidR="00A81F89" w:rsidRPr="007A6C93" w:rsidRDefault="00A81F89" w:rsidP="00FB4C8B">
            <w:pPr>
              <w:rPr>
                <w:color w:val="auto"/>
                <w:sz w:val="24"/>
                <w:szCs w:val="24"/>
              </w:rPr>
            </w:pPr>
            <w:r w:rsidRPr="007A6C93">
              <w:rPr>
                <w:color w:val="auto"/>
                <w:sz w:val="24"/>
                <w:szCs w:val="24"/>
              </w:rPr>
              <w:t>5.8</w:t>
            </w:r>
          </w:p>
        </w:tc>
        <w:tc>
          <w:tcPr>
            <w:tcW w:w="3599" w:type="dxa"/>
          </w:tcPr>
          <w:p w:rsidR="00A81F89" w:rsidRPr="007A6C93" w:rsidRDefault="00A81F89" w:rsidP="00FB4C8B">
            <w:pPr>
              <w:rPr>
                <w:color w:val="auto"/>
                <w:sz w:val="24"/>
                <w:szCs w:val="24"/>
              </w:rPr>
            </w:pPr>
            <w:r w:rsidRPr="007A6C93">
              <w:rPr>
                <w:color w:val="auto"/>
                <w:sz w:val="24"/>
                <w:szCs w:val="24"/>
              </w:rPr>
              <w:t xml:space="preserve">Опасности на остановке общественного </w:t>
            </w:r>
          </w:p>
          <w:p w:rsidR="00A81F89" w:rsidRPr="007A6C93" w:rsidRDefault="00A81F89" w:rsidP="00FB4C8B">
            <w:pPr>
              <w:rPr>
                <w:color w:val="auto"/>
                <w:sz w:val="24"/>
                <w:szCs w:val="24"/>
              </w:rPr>
            </w:pPr>
            <w:r w:rsidRPr="007A6C93">
              <w:rPr>
                <w:color w:val="auto"/>
                <w:sz w:val="24"/>
                <w:szCs w:val="24"/>
              </w:rPr>
              <w:lastRenderedPageBreak/>
              <w:t>транспорта.</w:t>
            </w:r>
          </w:p>
        </w:tc>
        <w:tc>
          <w:tcPr>
            <w:tcW w:w="903" w:type="dxa"/>
          </w:tcPr>
          <w:p w:rsidR="00A81F89" w:rsidRPr="007A6C93" w:rsidRDefault="00A81F89" w:rsidP="00FB4C8B">
            <w:pPr>
              <w:rPr>
                <w:color w:val="auto"/>
                <w:sz w:val="24"/>
                <w:szCs w:val="24"/>
              </w:rPr>
            </w:pPr>
            <w:r w:rsidRPr="007A6C93">
              <w:rPr>
                <w:color w:val="auto"/>
                <w:sz w:val="24"/>
                <w:szCs w:val="24"/>
              </w:rPr>
              <w:lastRenderedPageBreak/>
              <w:t>2</w:t>
            </w:r>
          </w:p>
        </w:tc>
        <w:tc>
          <w:tcPr>
            <w:tcW w:w="1065" w:type="dxa"/>
          </w:tcPr>
          <w:p w:rsidR="00A81F89" w:rsidRPr="007A6C93" w:rsidRDefault="00A81F89" w:rsidP="00FB4C8B">
            <w:pPr>
              <w:rPr>
                <w:color w:val="auto"/>
                <w:sz w:val="24"/>
                <w:szCs w:val="24"/>
              </w:rPr>
            </w:pPr>
            <w:r w:rsidRPr="007A6C93">
              <w:rPr>
                <w:color w:val="auto"/>
                <w:sz w:val="24"/>
                <w:szCs w:val="24"/>
              </w:rPr>
              <w:t>1</w:t>
            </w:r>
          </w:p>
        </w:tc>
        <w:tc>
          <w:tcPr>
            <w:tcW w:w="1559" w:type="dxa"/>
          </w:tcPr>
          <w:p w:rsidR="00A81F89" w:rsidRPr="007A6C93" w:rsidRDefault="00A81F89" w:rsidP="00FB4C8B">
            <w:pPr>
              <w:rPr>
                <w:color w:val="auto"/>
                <w:sz w:val="24"/>
                <w:szCs w:val="24"/>
              </w:rPr>
            </w:pPr>
            <w:r w:rsidRPr="007A6C93">
              <w:rPr>
                <w:color w:val="auto"/>
                <w:sz w:val="24"/>
                <w:szCs w:val="24"/>
              </w:rPr>
              <w:t>1</w:t>
            </w:r>
          </w:p>
        </w:tc>
        <w:tc>
          <w:tcPr>
            <w:tcW w:w="2479" w:type="dxa"/>
          </w:tcPr>
          <w:p w:rsidR="00A81F89" w:rsidRPr="007A6C93" w:rsidRDefault="00A81F89" w:rsidP="00FB4C8B">
            <w:pPr>
              <w:rPr>
                <w:color w:val="auto"/>
                <w:sz w:val="24"/>
                <w:szCs w:val="24"/>
              </w:rPr>
            </w:pPr>
            <w:r w:rsidRPr="007A6C93">
              <w:rPr>
                <w:color w:val="auto"/>
                <w:sz w:val="24"/>
                <w:szCs w:val="24"/>
              </w:rPr>
              <w:t>Фронтальный опрос</w:t>
            </w:r>
          </w:p>
        </w:tc>
      </w:tr>
      <w:tr w:rsidR="001878BC" w:rsidRPr="007A6C93" w:rsidTr="00FB4C8B">
        <w:trPr>
          <w:jc w:val="center"/>
        </w:trPr>
        <w:tc>
          <w:tcPr>
            <w:tcW w:w="851" w:type="dxa"/>
          </w:tcPr>
          <w:p w:rsidR="00A81F89" w:rsidRPr="007A6C93" w:rsidRDefault="00A81F89" w:rsidP="00FB4C8B">
            <w:pPr>
              <w:rPr>
                <w:color w:val="auto"/>
                <w:sz w:val="24"/>
                <w:szCs w:val="24"/>
              </w:rPr>
            </w:pPr>
            <w:r w:rsidRPr="007A6C93">
              <w:rPr>
                <w:color w:val="auto"/>
                <w:sz w:val="24"/>
                <w:szCs w:val="24"/>
              </w:rPr>
              <w:t>5.9</w:t>
            </w:r>
          </w:p>
        </w:tc>
        <w:tc>
          <w:tcPr>
            <w:tcW w:w="3599" w:type="dxa"/>
          </w:tcPr>
          <w:p w:rsidR="00A81F89" w:rsidRPr="007A6C93" w:rsidRDefault="00A81F89" w:rsidP="00FB4C8B">
            <w:pPr>
              <w:rPr>
                <w:color w:val="auto"/>
                <w:sz w:val="24"/>
                <w:szCs w:val="24"/>
              </w:rPr>
            </w:pPr>
            <w:r w:rsidRPr="007A6C93">
              <w:rPr>
                <w:color w:val="auto"/>
                <w:sz w:val="24"/>
                <w:szCs w:val="24"/>
              </w:rPr>
              <w:t>Правила поведение при чрезвычайных ситуациях на транспорте</w:t>
            </w:r>
          </w:p>
        </w:tc>
        <w:tc>
          <w:tcPr>
            <w:tcW w:w="903" w:type="dxa"/>
          </w:tcPr>
          <w:p w:rsidR="00A81F89" w:rsidRPr="007A6C93" w:rsidRDefault="00A81F89" w:rsidP="00FB4C8B">
            <w:pPr>
              <w:rPr>
                <w:color w:val="auto"/>
                <w:sz w:val="24"/>
                <w:szCs w:val="24"/>
              </w:rPr>
            </w:pPr>
            <w:r w:rsidRPr="007A6C93">
              <w:rPr>
                <w:color w:val="auto"/>
                <w:sz w:val="24"/>
                <w:szCs w:val="24"/>
              </w:rPr>
              <w:t>2</w:t>
            </w:r>
          </w:p>
        </w:tc>
        <w:tc>
          <w:tcPr>
            <w:tcW w:w="1065" w:type="dxa"/>
          </w:tcPr>
          <w:p w:rsidR="00A81F89" w:rsidRPr="007A6C93" w:rsidRDefault="00A81F89" w:rsidP="00FB4C8B">
            <w:pPr>
              <w:rPr>
                <w:color w:val="auto"/>
                <w:sz w:val="24"/>
                <w:szCs w:val="24"/>
              </w:rPr>
            </w:pPr>
            <w:r w:rsidRPr="007A6C93">
              <w:rPr>
                <w:color w:val="auto"/>
                <w:sz w:val="24"/>
                <w:szCs w:val="24"/>
              </w:rPr>
              <w:t>1</w:t>
            </w:r>
          </w:p>
        </w:tc>
        <w:tc>
          <w:tcPr>
            <w:tcW w:w="1559" w:type="dxa"/>
          </w:tcPr>
          <w:p w:rsidR="00A81F89" w:rsidRPr="007A6C93" w:rsidRDefault="00A81F89" w:rsidP="00FB4C8B">
            <w:pPr>
              <w:rPr>
                <w:color w:val="auto"/>
                <w:sz w:val="24"/>
                <w:szCs w:val="24"/>
              </w:rPr>
            </w:pPr>
            <w:r w:rsidRPr="007A6C93">
              <w:rPr>
                <w:color w:val="auto"/>
                <w:sz w:val="24"/>
                <w:szCs w:val="24"/>
              </w:rPr>
              <w:t>1</w:t>
            </w:r>
          </w:p>
        </w:tc>
        <w:tc>
          <w:tcPr>
            <w:tcW w:w="2479" w:type="dxa"/>
          </w:tcPr>
          <w:p w:rsidR="00A81F89" w:rsidRPr="007A6C93" w:rsidRDefault="00A81F89" w:rsidP="00FB4C8B">
            <w:pPr>
              <w:rPr>
                <w:color w:val="auto"/>
                <w:sz w:val="24"/>
                <w:szCs w:val="24"/>
              </w:rPr>
            </w:pPr>
            <w:r w:rsidRPr="007A6C93">
              <w:rPr>
                <w:color w:val="auto"/>
                <w:sz w:val="24"/>
                <w:szCs w:val="24"/>
              </w:rPr>
              <w:t>Контрольное занятие</w:t>
            </w:r>
          </w:p>
        </w:tc>
      </w:tr>
      <w:tr w:rsidR="001878BC" w:rsidRPr="007A6C93" w:rsidTr="00FB4C8B">
        <w:trPr>
          <w:jc w:val="center"/>
        </w:trPr>
        <w:tc>
          <w:tcPr>
            <w:tcW w:w="851" w:type="dxa"/>
          </w:tcPr>
          <w:p w:rsidR="00A81F89" w:rsidRPr="007A6C93" w:rsidRDefault="00A81F89" w:rsidP="00FB4C8B">
            <w:pPr>
              <w:rPr>
                <w:color w:val="auto"/>
                <w:sz w:val="24"/>
                <w:szCs w:val="24"/>
              </w:rPr>
            </w:pPr>
            <w:r w:rsidRPr="007A6C93">
              <w:rPr>
                <w:color w:val="auto"/>
                <w:sz w:val="24"/>
                <w:szCs w:val="24"/>
              </w:rPr>
              <w:t>5.10</w:t>
            </w:r>
          </w:p>
        </w:tc>
        <w:tc>
          <w:tcPr>
            <w:tcW w:w="3599" w:type="dxa"/>
          </w:tcPr>
          <w:p w:rsidR="00A81F89" w:rsidRPr="007A6C93" w:rsidRDefault="00A81F89" w:rsidP="00FB4C8B">
            <w:pPr>
              <w:rPr>
                <w:b/>
                <w:color w:val="auto"/>
                <w:sz w:val="24"/>
                <w:szCs w:val="24"/>
              </w:rPr>
            </w:pPr>
            <w:r w:rsidRPr="007A6C93">
              <w:rPr>
                <w:color w:val="auto"/>
                <w:sz w:val="24"/>
                <w:szCs w:val="24"/>
              </w:rPr>
              <w:t>Обобщающее занятие</w:t>
            </w:r>
          </w:p>
        </w:tc>
        <w:tc>
          <w:tcPr>
            <w:tcW w:w="903" w:type="dxa"/>
          </w:tcPr>
          <w:p w:rsidR="00A81F89" w:rsidRPr="007A6C93" w:rsidRDefault="00A81F89" w:rsidP="00FB4C8B">
            <w:pPr>
              <w:rPr>
                <w:color w:val="auto"/>
                <w:sz w:val="24"/>
                <w:szCs w:val="24"/>
              </w:rPr>
            </w:pPr>
            <w:r w:rsidRPr="007A6C93">
              <w:rPr>
                <w:color w:val="auto"/>
                <w:sz w:val="24"/>
                <w:szCs w:val="24"/>
              </w:rPr>
              <w:t>2</w:t>
            </w:r>
          </w:p>
        </w:tc>
        <w:tc>
          <w:tcPr>
            <w:tcW w:w="1065" w:type="dxa"/>
          </w:tcPr>
          <w:p w:rsidR="00A81F89" w:rsidRPr="007A6C93" w:rsidRDefault="00A81F89" w:rsidP="00FB4C8B">
            <w:pPr>
              <w:rPr>
                <w:color w:val="auto"/>
                <w:sz w:val="24"/>
                <w:szCs w:val="24"/>
              </w:rPr>
            </w:pPr>
            <w:r w:rsidRPr="007A6C93">
              <w:rPr>
                <w:color w:val="auto"/>
                <w:sz w:val="24"/>
                <w:szCs w:val="24"/>
              </w:rPr>
              <w:t>1</w:t>
            </w:r>
          </w:p>
        </w:tc>
        <w:tc>
          <w:tcPr>
            <w:tcW w:w="1559" w:type="dxa"/>
          </w:tcPr>
          <w:p w:rsidR="00A81F89" w:rsidRPr="007A6C93" w:rsidRDefault="00A81F89" w:rsidP="00FB4C8B">
            <w:pPr>
              <w:rPr>
                <w:color w:val="auto"/>
                <w:sz w:val="24"/>
                <w:szCs w:val="24"/>
              </w:rPr>
            </w:pPr>
            <w:r w:rsidRPr="007A6C93">
              <w:rPr>
                <w:color w:val="auto"/>
                <w:sz w:val="24"/>
                <w:szCs w:val="24"/>
              </w:rPr>
              <w:t>1</w:t>
            </w:r>
          </w:p>
        </w:tc>
        <w:tc>
          <w:tcPr>
            <w:tcW w:w="2479" w:type="dxa"/>
          </w:tcPr>
          <w:p w:rsidR="00A81F89" w:rsidRPr="007A6C93" w:rsidRDefault="00A81F89" w:rsidP="00FB4C8B">
            <w:pPr>
              <w:rPr>
                <w:color w:val="auto"/>
                <w:sz w:val="24"/>
                <w:szCs w:val="24"/>
              </w:rPr>
            </w:pPr>
            <w:r w:rsidRPr="007A6C93">
              <w:rPr>
                <w:color w:val="auto"/>
                <w:sz w:val="24"/>
                <w:szCs w:val="24"/>
              </w:rPr>
              <w:t>Тестирование</w:t>
            </w:r>
          </w:p>
        </w:tc>
      </w:tr>
      <w:tr w:rsidR="001878BC" w:rsidRPr="007A6C93" w:rsidTr="00FB4C8B">
        <w:trPr>
          <w:jc w:val="center"/>
        </w:trPr>
        <w:tc>
          <w:tcPr>
            <w:tcW w:w="851" w:type="dxa"/>
          </w:tcPr>
          <w:p w:rsidR="00A81F89" w:rsidRPr="007A6C93" w:rsidRDefault="00A81F89" w:rsidP="00FB4C8B">
            <w:pPr>
              <w:rPr>
                <w:b/>
                <w:color w:val="auto"/>
                <w:sz w:val="24"/>
                <w:szCs w:val="24"/>
              </w:rPr>
            </w:pPr>
            <w:r w:rsidRPr="007A6C93">
              <w:rPr>
                <w:b/>
                <w:color w:val="auto"/>
                <w:sz w:val="24"/>
                <w:szCs w:val="24"/>
              </w:rPr>
              <w:t>6</w:t>
            </w:r>
          </w:p>
        </w:tc>
        <w:tc>
          <w:tcPr>
            <w:tcW w:w="3599" w:type="dxa"/>
          </w:tcPr>
          <w:p w:rsidR="00A81F89" w:rsidRPr="007A6C93" w:rsidRDefault="00A81F89" w:rsidP="00FB4C8B">
            <w:pPr>
              <w:rPr>
                <w:color w:val="auto"/>
                <w:sz w:val="24"/>
                <w:szCs w:val="24"/>
              </w:rPr>
            </w:pPr>
            <w:r w:rsidRPr="007A6C93">
              <w:rPr>
                <w:b/>
                <w:bCs/>
                <w:color w:val="auto"/>
                <w:sz w:val="24"/>
                <w:szCs w:val="24"/>
              </w:rPr>
              <w:t>Раздел «Средства регулирования дорожного движения»</w:t>
            </w:r>
          </w:p>
        </w:tc>
        <w:tc>
          <w:tcPr>
            <w:tcW w:w="903" w:type="dxa"/>
          </w:tcPr>
          <w:p w:rsidR="00A81F89" w:rsidRPr="007A6C93" w:rsidRDefault="00A81F89" w:rsidP="00FB4C8B">
            <w:pPr>
              <w:rPr>
                <w:b/>
                <w:color w:val="auto"/>
                <w:sz w:val="24"/>
                <w:szCs w:val="24"/>
              </w:rPr>
            </w:pPr>
            <w:r w:rsidRPr="007A6C93">
              <w:rPr>
                <w:b/>
                <w:color w:val="auto"/>
                <w:sz w:val="24"/>
                <w:szCs w:val="24"/>
              </w:rPr>
              <w:t>14</w:t>
            </w:r>
          </w:p>
        </w:tc>
        <w:tc>
          <w:tcPr>
            <w:tcW w:w="1065" w:type="dxa"/>
          </w:tcPr>
          <w:p w:rsidR="00A81F89" w:rsidRPr="007A6C93" w:rsidRDefault="00A81F89" w:rsidP="00FB4C8B">
            <w:pPr>
              <w:rPr>
                <w:color w:val="auto"/>
                <w:sz w:val="24"/>
                <w:szCs w:val="24"/>
              </w:rPr>
            </w:pPr>
            <w:r w:rsidRPr="007A6C93">
              <w:rPr>
                <w:color w:val="auto"/>
                <w:sz w:val="24"/>
                <w:szCs w:val="24"/>
              </w:rPr>
              <w:t>7</w:t>
            </w:r>
          </w:p>
        </w:tc>
        <w:tc>
          <w:tcPr>
            <w:tcW w:w="1559" w:type="dxa"/>
          </w:tcPr>
          <w:p w:rsidR="00A81F89" w:rsidRPr="007A6C93" w:rsidRDefault="00A81F89" w:rsidP="00FB4C8B">
            <w:pPr>
              <w:rPr>
                <w:color w:val="auto"/>
                <w:sz w:val="24"/>
                <w:szCs w:val="24"/>
              </w:rPr>
            </w:pPr>
            <w:r w:rsidRPr="007A6C93">
              <w:rPr>
                <w:color w:val="auto"/>
                <w:sz w:val="24"/>
                <w:szCs w:val="24"/>
              </w:rPr>
              <w:t>7</w:t>
            </w:r>
          </w:p>
        </w:tc>
        <w:tc>
          <w:tcPr>
            <w:tcW w:w="2479" w:type="dxa"/>
          </w:tcPr>
          <w:p w:rsidR="00A81F89" w:rsidRPr="007A6C93" w:rsidRDefault="00A81F89" w:rsidP="00FB4C8B">
            <w:pPr>
              <w:rPr>
                <w:color w:val="auto"/>
                <w:sz w:val="24"/>
                <w:szCs w:val="24"/>
              </w:rPr>
            </w:pPr>
            <w:r w:rsidRPr="007A6C93">
              <w:rPr>
                <w:color w:val="auto"/>
                <w:sz w:val="24"/>
                <w:szCs w:val="24"/>
              </w:rPr>
              <w:t>Аттестация</w:t>
            </w:r>
          </w:p>
        </w:tc>
      </w:tr>
      <w:tr w:rsidR="001878BC" w:rsidRPr="007A6C93" w:rsidTr="00FB4C8B">
        <w:trPr>
          <w:jc w:val="center"/>
        </w:trPr>
        <w:tc>
          <w:tcPr>
            <w:tcW w:w="851" w:type="dxa"/>
          </w:tcPr>
          <w:p w:rsidR="00A81F89" w:rsidRPr="007A6C93" w:rsidRDefault="00A81F89" w:rsidP="00FB4C8B">
            <w:pPr>
              <w:rPr>
                <w:color w:val="auto"/>
                <w:sz w:val="24"/>
                <w:szCs w:val="24"/>
              </w:rPr>
            </w:pPr>
            <w:r w:rsidRPr="007A6C93">
              <w:rPr>
                <w:color w:val="auto"/>
                <w:sz w:val="24"/>
                <w:szCs w:val="24"/>
              </w:rPr>
              <w:t>6.1</w:t>
            </w:r>
          </w:p>
        </w:tc>
        <w:tc>
          <w:tcPr>
            <w:tcW w:w="3599" w:type="dxa"/>
          </w:tcPr>
          <w:p w:rsidR="00A81F89" w:rsidRPr="007A6C93" w:rsidRDefault="00A81F89" w:rsidP="00FB4C8B">
            <w:pPr>
              <w:rPr>
                <w:color w:val="auto"/>
                <w:sz w:val="24"/>
                <w:szCs w:val="24"/>
              </w:rPr>
            </w:pPr>
            <w:r w:rsidRPr="007A6C93">
              <w:rPr>
                <w:color w:val="auto"/>
                <w:sz w:val="24"/>
                <w:szCs w:val="24"/>
              </w:rPr>
              <w:t>Подчиняемся без спора мы сигналам светофора</w:t>
            </w:r>
          </w:p>
        </w:tc>
        <w:tc>
          <w:tcPr>
            <w:tcW w:w="903" w:type="dxa"/>
          </w:tcPr>
          <w:p w:rsidR="00A81F89" w:rsidRPr="007A6C93" w:rsidRDefault="00A81F89" w:rsidP="00FB4C8B">
            <w:pPr>
              <w:rPr>
                <w:color w:val="auto"/>
                <w:sz w:val="24"/>
                <w:szCs w:val="24"/>
              </w:rPr>
            </w:pPr>
            <w:r w:rsidRPr="007A6C93">
              <w:rPr>
                <w:color w:val="auto"/>
                <w:sz w:val="24"/>
                <w:szCs w:val="24"/>
              </w:rPr>
              <w:t>2</w:t>
            </w:r>
          </w:p>
        </w:tc>
        <w:tc>
          <w:tcPr>
            <w:tcW w:w="1065" w:type="dxa"/>
          </w:tcPr>
          <w:p w:rsidR="00A81F89" w:rsidRPr="007A6C93" w:rsidRDefault="00A81F89" w:rsidP="00FB4C8B">
            <w:pPr>
              <w:rPr>
                <w:color w:val="auto"/>
                <w:sz w:val="24"/>
                <w:szCs w:val="24"/>
              </w:rPr>
            </w:pPr>
            <w:r w:rsidRPr="007A6C93">
              <w:rPr>
                <w:color w:val="auto"/>
                <w:sz w:val="24"/>
                <w:szCs w:val="24"/>
              </w:rPr>
              <w:t>1</w:t>
            </w:r>
          </w:p>
        </w:tc>
        <w:tc>
          <w:tcPr>
            <w:tcW w:w="1559" w:type="dxa"/>
          </w:tcPr>
          <w:p w:rsidR="00A81F89" w:rsidRPr="007A6C93" w:rsidRDefault="00A81F89" w:rsidP="00FB4C8B">
            <w:pPr>
              <w:rPr>
                <w:color w:val="auto"/>
                <w:sz w:val="24"/>
                <w:szCs w:val="24"/>
              </w:rPr>
            </w:pPr>
            <w:r w:rsidRPr="007A6C93">
              <w:rPr>
                <w:color w:val="auto"/>
                <w:sz w:val="24"/>
                <w:szCs w:val="24"/>
              </w:rPr>
              <w:t>1</w:t>
            </w:r>
          </w:p>
        </w:tc>
        <w:tc>
          <w:tcPr>
            <w:tcW w:w="2479" w:type="dxa"/>
          </w:tcPr>
          <w:p w:rsidR="00A81F89" w:rsidRPr="007A6C93" w:rsidRDefault="00A81F89" w:rsidP="00FB4C8B">
            <w:pPr>
              <w:rPr>
                <w:color w:val="auto"/>
                <w:sz w:val="24"/>
                <w:szCs w:val="24"/>
              </w:rPr>
            </w:pPr>
            <w:r w:rsidRPr="007A6C93">
              <w:rPr>
                <w:color w:val="auto"/>
                <w:sz w:val="24"/>
                <w:szCs w:val="24"/>
              </w:rPr>
              <w:t>Аттестация</w:t>
            </w:r>
          </w:p>
        </w:tc>
      </w:tr>
      <w:tr w:rsidR="001878BC" w:rsidRPr="007A6C93" w:rsidTr="00FB4C8B">
        <w:trPr>
          <w:jc w:val="center"/>
        </w:trPr>
        <w:tc>
          <w:tcPr>
            <w:tcW w:w="851" w:type="dxa"/>
          </w:tcPr>
          <w:p w:rsidR="00A81F89" w:rsidRPr="007A6C93" w:rsidRDefault="00A81F89" w:rsidP="00FB4C8B">
            <w:pPr>
              <w:rPr>
                <w:color w:val="auto"/>
                <w:sz w:val="24"/>
                <w:szCs w:val="24"/>
              </w:rPr>
            </w:pPr>
            <w:r w:rsidRPr="007A6C93">
              <w:rPr>
                <w:color w:val="auto"/>
                <w:sz w:val="24"/>
                <w:szCs w:val="24"/>
              </w:rPr>
              <w:t>6.2</w:t>
            </w:r>
          </w:p>
        </w:tc>
        <w:tc>
          <w:tcPr>
            <w:tcW w:w="3599" w:type="dxa"/>
          </w:tcPr>
          <w:p w:rsidR="00A81F89" w:rsidRPr="007A6C93" w:rsidRDefault="00A81F89" w:rsidP="00FB4C8B">
            <w:pPr>
              <w:autoSpaceDE w:val="0"/>
              <w:autoSpaceDN w:val="0"/>
              <w:adjustRightInd w:val="0"/>
              <w:rPr>
                <w:color w:val="auto"/>
                <w:sz w:val="24"/>
                <w:szCs w:val="24"/>
              </w:rPr>
            </w:pPr>
            <w:r w:rsidRPr="007A6C93">
              <w:rPr>
                <w:color w:val="auto"/>
                <w:sz w:val="24"/>
                <w:szCs w:val="24"/>
              </w:rPr>
              <w:t xml:space="preserve">Зебра – помощник на дороге </w:t>
            </w:r>
          </w:p>
        </w:tc>
        <w:tc>
          <w:tcPr>
            <w:tcW w:w="903" w:type="dxa"/>
          </w:tcPr>
          <w:p w:rsidR="00A81F89" w:rsidRPr="007A6C93" w:rsidRDefault="00A81F89" w:rsidP="00FB4C8B">
            <w:pPr>
              <w:rPr>
                <w:color w:val="auto"/>
                <w:sz w:val="24"/>
                <w:szCs w:val="24"/>
              </w:rPr>
            </w:pPr>
            <w:r w:rsidRPr="007A6C93">
              <w:rPr>
                <w:color w:val="auto"/>
                <w:sz w:val="24"/>
                <w:szCs w:val="24"/>
              </w:rPr>
              <w:t>2</w:t>
            </w:r>
          </w:p>
        </w:tc>
        <w:tc>
          <w:tcPr>
            <w:tcW w:w="1065" w:type="dxa"/>
          </w:tcPr>
          <w:p w:rsidR="00A81F89" w:rsidRPr="007A6C93" w:rsidRDefault="00A81F89" w:rsidP="00FB4C8B">
            <w:pPr>
              <w:rPr>
                <w:color w:val="auto"/>
                <w:sz w:val="24"/>
                <w:szCs w:val="24"/>
              </w:rPr>
            </w:pPr>
            <w:r w:rsidRPr="007A6C93">
              <w:rPr>
                <w:color w:val="auto"/>
                <w:sz w:val="24"/>
                <w:szCs w:val="24"/>
              </w:rPr>
              <w:t>1</w:t>
            </w:r>
          </w:p>
        </w:tc>
        <w:tc>
          <w:tcPr>
            <w:tcW w:w="1559" w:type="dxa"/>
          </w:tcPr>
          <w:p w:rsidR="00A81F89" w:rsidRPr="007A6C93" w:rsidRDefault="00A81F89" w:rsidP="00FB4C8B">
            <w:pPr>
              <w:rPr>
                <w:color w:val="auto"/>
                <w:sz w:val="24"/>
                <w:szCs w:val="24"/>
              </w:rPr>
            </w:pPr>
            <w:r w:rsidRPr="007A6C93">
              <w:rPr>
                <w:color w:val="auto"/>
                <w:sz w:val="24"/>
                <w:szCs w:val="24"/>
              </w:rPr>
              <w:t>1</w:t>
            </w:r>
          </w:p>
        </w:tc>
        <w:tc>
          <w:tcPr>
            <w:tcW w:w="2479" w:type="dxa"/>
          </w:tcPr>
          <w:p w:rsidR="00A81F89" w:rsidRPr="007A6C93" w:rsidRDefault="00A81F89" w:rsidP="00FB4C8B">
            <w:pPr>
              <w:rPr>
                <w:color w:val="auto"/>
                <w:sz w:val="24"/>
                <w:szCs w:val="24"/>
              </w:rPr>
            </w:pPr>
            <w:r w:rsidRPr="007A6C93">
              <w:rPr>
                <w:color w:val="auto"/>
                <w:sz w:val="24"/>
                <w:szCs w:val="24"/>
              </w:rPr>
              <w:t>Аттестация</w:t>
            </w:r>
          </w:p>
        </w:tc>
      </w:tr>
      <w:tr w:rsidR="001878BC" w:rsidRPr="007A6C93" w:rsidTr="00FB4C8B">
        <w:trPr>
          <w:jc w:val="center"/>
        </w:trPr>
        <w:tc>
          <w:tcPr>
            <w:tcW w:w="851" w:type="dxa"/>
          </w:tcPr>
          <w:p w:rsidR="00A81F89" w:rsidRPr="007A6C93" w:rsidRDefault="00A81F89" w:rsidP="00FB4C8B">
            <w:pPr>
              <w:rPr>
                <w:color w:val="auto"/>
                <w:sz w:val="24"/>
                <w:szCs w:val="24"/>
              </w:rPr>
            </w:pPr>
            <w:r w:rsidRPr="007A6C93">
              <w:rPr>
                <w:color w:val="auto"/>
                <w:sz w:val="24"/>
                <w:szCs w:val="24"/>
              </w:rPr>
              <w:t>6.3</w:t>
            </w:r>
          </w:p>
        </w:tc>
        <w:tc>
          <w:tcPr>
            <w:tcW w:w="3599" w:type="dxa"/>
          </w:tcPr>
          <w:p w:rsidR="00A81F89" w:rsidRPr="007A6C93" w:rsidRDefault="00A81F89" w:rsidP="00FB4C8B">
            <w:pPr>
              <w:autoSpaceDE w:val="0"/>
              <w:autoSpaceDN w:val="0"/>
              <w:adjustRightInd w:val="0"/>
              <w:rPr>
                <w:color w:val="auto"/>
                <w:sz w:val="24"/>
                <w:szCs w:val="24"/>
              </w:rPr>
            </w:pPr>
            <w:r w:rsidRPr="007A6C93">
              <w:rPr>
                <w:color w:val="auto"/>
                <w:sz w:val="24"/>
                <w:szCs w:val="24"/>
              </w:rPr>
              <w:t xml:space="preserve">На дороге постовой, а кто он такой? </w:t>
            </w:r>
          </w:p>
        </w:tc>
        <w:tc>
          <w:tcPr>
            <w:tcW w:w="903" w:type="dxa"/>
          </w:tcPr>
          <w:p w:rsidR="00A81F89" w:rsidRPr="007A6C93" w:rsidRDefault="00A81F89" w:rsidP="00FB4C8B">
            <w:pPr>
              <w:rPr>
                <w:color w:val="auto"/>
                <w:sz w:val="24"/>
                <w:szCs w:val="24"/>
              </w:rPr>
            </w:pPr>
            <w:r w:rsidRPr="007A6C93">
              <w:rPr>
                <w:color w:val="auto"/>
                <w:sz w:val="24"/>
                <w:szCs w:val="24"/>
              </w:rPr>
              <w:t>2</w:t>
            </w:r>
          </w:p>
        </w:tc>
        <w:tc>
          <w:tcPr>
            <w:tcW w:w="1065" w:type="dxa"/>
          </w:tcPr>
          <w:p w:rsidR="00A81F89" w:rsidRPr="007A6C93" w:rsidRDefault="00A81F89" w:rsidP="00FB4C8B">
            <w:pPr>
              <w:rPr>
                <w:color w:val="auto"/>
                <w:sz w:val="24"/>
                <w:szCs w:val="24"/>
              </w:rPr>
            </w:pPr>
            <w:r w:rsidRPr="007A6C93">
              <w:rPr>
                <w:color w:val="auto"/>
                <w:sz w:val="24"/>
                <w:szCs w:val="24"/>
              </w:rPr>
              <w:t>1</w:t>
            </w:r>
          </w:p>
        </w:tc>
        <w:tc>
          <w:tcPr>
            <w:tcW w:w="1559" w:type="dxa"/>
          </w:tcPr>
          <w:p w:rsidR="00A81F89" w:rsidRPr="007A6C93" w:rsidRDefault="00A81F89" w:rsidP="00FB4C8B">
            <w:pPr>
              <w:rPr>
                <w:color w:val="auto"/>
                <w:sz w:val="24"/>
                <w:szCs w:val="24"/>
              </w:rPr>
            </w:pPr>
            <w:r w:rsidRPr="007A6C93">
              <w:rPr>
                <w:color w:val="auto"/>
                <w:sz w:val="24"/>
                <w:szCs w:val="24"/>
              </w:rPr>
              <w:t>1</w:t>
            </w:r>
          </w:p>
        </w:tc>
        <w:tc>
          <w:tcPr>
            <w:tcW w:w="2479" w:type="dxa"/>
          </w:tcPr>
          <w:p w:rsidR="00A81F89" w:rsidRPr="007A6C93" w:rsidRDefault="00A81F89" w:rsidP="00FB4C8B">
            <w:pPr>
              <w:rPr>
                <w:color w:val="auto"/>
                <w:sz w:val="24"/>
                <w:szCs w:val="24"/>
              </w:rPr>
            </w:pPr>
            <w:r w:rsidRPr="007A6C93">
              <w:rPr>
                <w:color w:val="auto"/>
                <w:sz w:val="24"/>
                <w:szCs w:val="24"/>
              </w:rPr>
              <w:t>Тестирование</w:t>
            </w:r>
          </w:p>
        </w:tc>
      </w:tr>
      <w:tr w:rsidR="001878BC" w:rsidRPr="007A6C93" w:rsidTr="00FB4C8B">
        <w:trPr>
          <w:jc w:val="center"/>
        </w:trPr>
        <w:tc>
          <w:tcPr>
            <w:tcW w:w="851" w:type="dxa"/>
          </w:tcPr>
          <w:p w:rsidR="00A81F89" w:rsidRPr="007A6C93" w:rsidRDefault="00A81F89" w:rsidP="00FB4C8B">
            <w:pPr>
              <w:rPr>
                <w:color w:val="auto"/>
                <w:sz w:val="24"/>
                <w:szCs w:val="24"/>
              </w:rPr>
            </w:pPr>
            <w:r w:rsidRPr="007A6C93">
              <w:rPr>
                <w:color w:val="auto"/>
                <w:sz w:val="24"/>
                <w:szCs w:val="24"/>
              </w:rPr>
              <w:t>6.4</w:t>
            </w:r>
          </w:p>
        </w:tc>
        <w:tc>
          <w:tcPr>
            <w:tcW w:w="3599" w:type="dxa"/>
          </w:tcPr>
          <w:p w:rsidR="00A81F89" w:rsidRPr="007A6C93" w:rsidRDefault="00A81F89" w:rsidP="00FB4C8B">
            <w:pPr>
              <w:rPr>
                <w:color w:val="auto"/>
                <w:sz w:val="24"/>
                <w:szCs w:val="24"/>
              </w:rPr>
            </w:pPr>
            <w:r w:rsidRPr="007A6C93">
              <w:rPr>
                <w:color w:val="auto"/>
                <w:sz w:val="24"/>
                <w:szCs w:val="24"/>
              </w:rPr>
              <w:t>В стране дорожных знаков</w:t>
            </w:r>
          </w:p>
        </w:tc>
        <w:tc>
          <w:tcPr>
            <w:tcW w:w="903" w:type="dxa"/>
          </w:tcPr>
          <w:p w:rsidR="00A81F89" w:rsidRPr="007A6C93" w:rsidRDefault="00A81F89" w:rsidP="00FB4C8B">
            <w:pPr>
              <w:rPr>
                <w:color w:val="auto"/>
                <w:sz w:val="24"/>
                <w:szCs w:val="24"/>
              </w:rPr>
            </w:pPr>
            <w:r w:rsidRPr="007A6C93">
              <w:rPr>
                <w:color w:val="auto"/>
                <w:sz w:val="24"/>
                <w:szCs w:val="24"/>
              </w:rPr>
              <w:t>6</w:t>
            </w:r>
          </w:p>
        </w:tc>
        <w:tc>
          <w:tcPr>
            <w:tcW w:w="1065" w:type="dxa"/>
          </w:tcPr>
          <w:p w:rsidR="00A81F89" w:rsidRPr="007A6C93" w:rsidRDefault="00A81F89" w:rsidP="00FB4C8B">
            <w:pPr>
              <w:rPr>
                <w:color w:val="auto"/>
                <w:sz w:val="24"/>
                <w:szCs w:val="24"/>
              </w:rPr>
            </w:pPr>
            <w:r w:rsidRPr="007A6C93">
              <w:rPr>
                <w:color w:val="auto"/>
                <w:sz w:val="24"/>
                <w:szCs w:val="24"/>
              </w:rPr>
              <w:t>3</w:t>
            </w:r>
          </w:p>
        </w:tc>
        <w:tc>
          <w:tcPr>
            <w:tcW w:w="1559" w:type="dxa"/>
          </w:tcPr>
          <w:p w:rsidR="00A81F89" w:rsidRPr="007A6C93" w:rsidRDefault="00A81F89" w:rsidP="00FB4C8B">
            <w:pPr>
              <w:rPr>
                <w:color w:val="auto"/>
                <w:sz w:val="24"/>
                <w:szCs w:val="24"/>
              </w:rPr>
            </w:pPr>
            <w:r w:rsidRPr="007A6C93">
              <w:rPr>
                <w:color w:val="auto"/>
                <w:sz w:val="24"/>
                <w:szCs w:val="24"/>
              </w:rPr>
              <w:t>3</w:t>
            </w:r>
          </w:p>
        </w:tc>
        <w:tc>
          <w:tcPr>
            <w:tcW w:w="2479" w:type="dxa"/>
          </w:tcPr>
          <w:p w:rsidR="00A81F89" w:rsidRPr="007A6C93" w:rsidRDefault="00A81F89" w:rsidP="00FB4C8B">
            <w:pPr>
              <w:rPr>
                <w:color w:val="auto"/>
                <w:sz w:val="24"/>
                <w:szCs w:val="24"/>
              </w:rPr>
            </w:pPr>
            <w:r w:rsidRPr="007A6C93">
              <w:rPr>
                <w:color w:val="auto"/>
                <w:sz w:val="24"/>
                <w:szCs w:val="24"/>
              </w:rPr>
              <w:t>Тестирование</w:t>
            </w:r>
          </w:p>
        </w:tc>
      </w:tr>
      <w:tr w:rsidR="001878BC" w:rsidRPr="007A6C93" w:rsidTr="00FB4C8B">
        <w:trPr>
          <w:jc w:val="center"/>
        </w:trPr>
        <w:tc>
          <w:tcPr>
            <w:tcW w:w="851" w:type="dxa"/>
          </w:tcPr>
          <w:p w:rsidR="00A81F89" w:rsidRPr="007A6C93" w:rsidRDefault="00A81F89" w:rsidP="00FB4C8B">
            <w:pPr>
              <w:rPr>
                <w:color w:val="auto"/>
                <w:sz w:val="24"/>
                <w:szCs w:val="24"/>
              </w:rPr>
            </w:pPr>
            <w:r w:rsidRPr="007A6C93">
              <w:rPr>
                <w:color w:val="auto"/>
                <w:sz w:val="24"/>
                <w:szCs w:val="24"/>
              </w:rPr>
              <w:t>6.5</w:t>
            </w:r>
          </w:p>
        </w:tc>
        <w:tc>
          <w:tcPr>
            <w:tcW w:w="3599" w:type="dxa"/>
          </w:tcPr>
          <w:p w:rsidR="00A81F89" w:rsidRPr="007A6C93" w:rsidRDefault="00A81F89" w:rsidP="00FB4C8B">
            <w:pPr>
              <w:rPr>
                <w:b/>
                <w:color w:val="auto"/>
                <w:sz w:val="24"/>
                <w:szCs w:val="24"/>
              </w:rPr>
            </w:pPr>
            <w:r w:rsidRPr="007A6C93">
              <w:rPr>
                <w:color w:val="auto"/>
                <w:sz w:val="24"/>
                <w:szCs w:val="24"/>
              </w:rPr>
              <w:t>Обобщающее занятие</w:t>
            </w:r>
          </w:p>
        </w:tc>
        <w:tc>
          <w:tcPr>
            <w:tcW w:w="903" w:type="dxa"/>
          </w:tcPr>
          <w:p w:rsidR="00A81F89" w:rsidRPr="007A6C93" w:rsidRDefault="00A81F89" w:rsidP="00FB4C8B">
            <w:pPr>
              <w:rPr>
                <w:color w:val="auto"/>
                <w:sz w:val="24"/>
                <w:szCs w:val="24"/>
              </w:rPr>
            </w:pPr>
            <w:r w:rsidRPr="007A6C93">
              <w:rPr>
                <w:color w:val="auto"/>
                <w:sz w:val="24"/>
                <w:szCs w:val="24"/>
              </w:rPr>
              <w:t>2</w:t>
            </w:r>
          </w:p>
        </w:tc>
        <w:tc>
          <w:tcPr>
            <w:tcW w:w="1065" w:type="dxa"/>
          </w:tcPr>
          <w:p w:rsidR="00A81F89" w:rsidRPr="007A6C93" w:rsidRDefault="00A81F89" w:rsidP="00FB4C8B">
            <w:pPr>
              <w:rPr>
                <w:color w:val="auto"/>
                <w:sz w:val="24"/>
                <w:szCs w:val="24"/>
              </w:rPr>
            </w:pPr>
            <w:r w:rsidRPr="007A6C93">
              <w:rPr>
                <w:color w:val="auto"/>
                <w:sz w:val="24"/>
                <w:szCs w:val="24"/>
              </w:rPr>
              <w:t>1</w:t>
            </w:r>
          </w:p>
        </w:tc>
        <w:tc>
          <w:tcPr>
            <w:tcW w:w="1559" w:type="dxa"/>
          </w:tcPr>
          <w:p w:rsidR="00A81F89" w:rsidRPr="007A6C93" w:rsidRDefault="00A81F89" w:rsidP="00FB4C8B">
            <w:pPr>
              <w:rPr>
                <w:color w:val="auto"/>
                <w:sz w:val="24"/>
                <w:szCs w:val="24"/>
              </w:rPr>
            </w:pPr>
            <w:r w:rsidRPr="007A6C93">
              <w:rPr>
                <w:color w:val="auto"/>
                <w:sz w:val="24"/>
                <w:szCs w:val="24"/>
              </w:rPr>
              <w:t>1</w:t>
            </w:r>
          </w:p>
        </w:tc>
        <w:tc>
          <w:tcPr>
            <w:tcW w:w="2479" w:type="dxa"/>
          </w:tcPr>
          <w:p w:rsidR="00A81F89" w:rsidRPr="007A6C93" w:rsidRDefault="00A81F89" w:rsidP="00FB4C8B">
            <w:pPr>
              <w:rPr>
                <w:color w:val="auto"/>
                <w:sz w:val="24"/>
                <w:szCs w:val="24"/>
              </w:rPr>
            </w:pPr>
            <w:r w:rsidRPr="007A6C93">
              <w:rPr>
                <w:color w:val="auto"/>
                <w:sz w:val="24"/>
                <w:szCs w:val="24"/>
              </w:rPr>
              <w:t>Контрольное занятие</w:t>
            </w:r>
          </w:p>
        </w:tc>
      </w:tr>
      <w:tr w:rsidR="001878BC" w:rsidRPr="007A6C93" w:rsidTr="00FB4C8B">
        <w:trPr>
          <w:jc w:val="center"/>
        </w:trPr>
        <w:tc>
          <w:tcPr>
            <w:tcW w:w="851" w:type="dxa"/>
          </w:tcPr>
          <w:p w:rsidR="00A81F89" w:rsidRPr="007A6C93" w:rsidRDefault="00A81F89" w:rsidP="00FB4C8B">
            <w:pPr>
              <w:rPr>
                <w:b/>
                <w:color w:val="auto"/>
                <w:sz w:val="24"/>
                <w:szCs w:val="24"/>
              </w:rPr>
            </w:pPr>
            <w:r w:rsidRPr="007A6C93">
              <w:rPr>
                <w:b/>
                <w:color w:val="auto"/>
                <w:sz w:val="24"/>
                <w:szCs w:val="24"/>
              </w:rPr>
              <w:t>7</w:t>
            </w:r>
          </w:p>
        </w:tc>
        <w:tc>
          <w:tcPr>
            <w:tcW w:w="3599" w:type="dxa"/>
          </w:tcPr>
          <w:p w:rsidR="00A81F89" w:rsidRPr="007A6C93" w:rsidRDefault="00A81F89" w:rsidP="00FB4C8B">
            <w:pPr>
              <w:rPr>
                <w:b/>
                <w:color w:val="auto"/>
                <w:sz w:val="24"/>
                <w:szCs w:val="24"/>
              </w:rPr>
            </w:pPr>
            <w:r w:rsidRPr="007A6C93">
              <w:rPr>
                <w:b/>
                <w:bCs/>
                <w:color w:val="auto"/>
                <w:sz w:val="24"/>
                <w:szCs w:val="24"/>
              </w:rPr>
              <w:t>Раздел «Безопасность на дороге в разное время года»</w:t>
            </w:r>
          </w:p>
        </w:tc>
        <w:tc>
          <w:tcPr>
            <w:tcW w:w="903" w:type="dxa"/>
          </w:tcPr>
          <w:p w:rsidR="00A81F89" w:rsidRPr="007A6C93" w:rsidRDefault="00A81F89" w:rsidP="00FB4C8B">
            <w:pPr>
              <w:rPr>
                <w:b/>
                <w:color w:val="auto"/>
                <w:sz w:val="24"/>
                <w:szCs w:val="24"/>
              </w:rPr>
            </w:pPr>
            <w:r w:rsidRPr="007A6C93">
              <w:rPr>
                <w:b/>
                <w:color w:val="auto"/>
                <w:sz w:val="24"/>
                <w:szCs w:val="24"/>
              </w:rPr>
              <w:t>4</w:t>
            </w:r>
          </w:p>
        </w:tc>
        <w:tc>
          <w:tcPr>
            <w:tcW w:w="1065" w:type="dxa"/>
          </w:tcPr>
          <w:p w:rsidR="00A81F89" w:rsidRPr="007A6C93" w:rsidRDefault="00A81F89" w:rsidP="00FB4C8B">
            <w:pPr>
              <w:rPr>
                <w:b/>
                <w:color w:val="auto"/>
                <w:sz w:val="24"/>
                <w:szCs w:val="24"/>
              </w:rPr>
            </w:pPr>
            <w:r w:rsidRPr="007A6C93">
              <w:rPr>
                <w:b/>
                <w:color w:val="auto"/>
                <w:sz w:val="24"/>
                <w:szCs w:val="24"/>
              </w:rPr>
              <w:t>4</w:t>
            </w:r>
          </w:p>
        </w:tc>
        <w:tc>
          <w:tcPr>
            <w:tcW w:w="1559" w:type="dxa"/>
          </w:tcPr>
          <w:p w:rsidR="00A81F89" w:rsidRPr="007A6C93" w:rsidRDefault="00A81F89" w:rsidP="00FB4C8B">
            <w:pPr>
              <w:rPr>
                <w:b/>
                <w:color w:val="auto"/>
                <w:sz w:val="24"/>
                <w:szCs w:val="24"/>
              </w:rPr>
            </w:pPr>
          </w:p>
        </w:tc>
        <w:tc>
          <w:tcPr>
            <w:tcW w:w="2479" w:type="dxa"/>
          </w:tcPr>
          <w:p w:rsidR="00A81F89" w:rsidRPr="007A6C93" w:rsidRDefault="00A81F89" w:rsidP="00FB4C8B">
            <w:pPr>
              <w:rPr>
                <w:color w:val="auto"/>
                <w:sz w:val="24"/>
                <w:szCs w:val="24"/>
              </w:rPr>
            </w:pPr>
            <w:r w:rsidRPr="007A6C93">
              <w:rPr>
                <w:color w:val="auto"/>
                <w:sz w:val="24"/>
                <w:szCs w:val="24"/>
              </w:rPr>
              <w:t>Аттестация</w:t>
            </w:r>
          </w:p>
        </w:tc>
      </w:tr>
      <w:tr w:rsidR="001878BC" w:rsidRPr="007A6C93" w:rsidTr="00FB4C8B">
        <w:trPr>
          <w:jc w:val="center"/>
        </w:trPr>
        <w:tc>
          <w:tcPr>
            <w:tcW w:w="851" w:type="dxa"/>
          </w:tcPr>
          <w:p w:rsidR="00A81F89" w:rsidRPr="007A6C93" w:rsidRDefault="00A81F89" w:rsidP="00FB4C8B">
            <w:pPr>
              <w:rPr>
                <w:color w:val="auto"/>
                <w:sz w:val="24"/>
                <w:szCs w:val="24"/>
              </w:rPr>
            </w:pPr>
            <w:r w:rsidRPr="007A6C93">
              <w:rPr>
                <w:color w:val="auto"/>
                <w:sz w:val="24"/>
                <w:szCs w:val="24"/>
              </w:rPr>
              <w:t>7.1</w:t>
            </w:r>
          </w:p>
        </w:tc>
        <w:tc>
          <w:tcPr>
            <w:tcW w:w="3599" w:type="dxa"/>
          </w:tcPr>
          <w:p w:rsidR="00A81F89" w:rsidRPr="007A6C93" w:rsidRDefault="00A81F89" w:rsidP="00FB4C8B">
            <w:pPr>
              <w:autoSpaceDE w:val="0"/>
              <w:autoSpaceDN w:val="0"/>
              <w:adjustRightInd w:val="0"/>
              <w:rPr>
                <w:color w:val="auto"/>
                <w:sz w:val="24"/>
                <w:szCs w:val="24"/>
              </w:rPr>
            </w:pPr>
            <w:r w:rsidRPr="007A6C93">
              <w:rPr>
                <w:color w:val="auto"/>
                <w:sz w:val="24"/>
                <w:szCs w:val="24"/>
              </w:rPr>
              <w:t xml:space="preserve">Правила поведения на дорогах в дни осенних </w:t>
            </w:r>
          </w:p>
          <w:p w:rsidR="00A81F89" w:rsidRPr="007A6C93" w:rsidRDefault="00A81F89" w:rsidP="00FB4C8B">
            <w:pPr>
              <w:tabs>
                <w:tab w:val="left" w:pos="525"/>
              </w:tabs>
              <w:rPr>
                <w:b/>
                <w:color w:val="auto"/>
                <w:sz w:val="24"/>
                <w:szCs w:val="24"/>
              </w:rPr>
            </w:pPr>
            <w:r w:rsidRPr="007A6C93">
              <w:rPr>
                <w:color w:val="auto"/>
                <w:sz w:val="24"/>
                <w:szCs w:val="24"/>
              </w:rPr>
              <w:t>каникул</w:t>
            </w:r>
          </w:p>
        </w:tc>
        <w:tc>
          <w:tcPr>
            <w:tcW w:w="903" w:type="dxa"/>
          </w:tcPr>
          <w:p w:rsidR="00A81F89" w:rsidRPr="007A6C93" w:rsidRDefault="00A81F89" w:rsidP="00FB4C8B">
            <w:pPr>
              <w:rPr>
                <w:color w:val="auto"/>
                <w:sz w:val="24"/>
                <w:szCs w:val="24"/>
              </w:rPr>
            </w:pPr>
            <w:r w:rsidRPr="007A6C93">
              <w:rPr>
                <w:color w:val="auto"/>
                <w:sz w:val="24"/>
                <w:szCs w:val="24"/>
              </w:rPr>
              <w:t>1</w:t>
            </w:r>
          </w:p>
        </w:tc>
        <w:tc>
          <w:tcPr>
            <w:tcW w:w="1065" w:type="dxa"/>
          </w:tcPr>
          <w:p w:rsidR="00A81F89" w:rsidRPr="007A6C93" w:rsidRDefault="00A81F89" w:rsidP="00FB4C8B">
            <w:pPr>
              <w:rPr>
                <w:color w:val="auto"/>
                <w:sz w:val="24"/>
                <w:szCs w:val="24"/>
              </w:rPr>
            </w:pPr>
            <w:r w:rsidRPr="007A6C93">
              <w:rPr>
                <w:color w:val="auto"/>
                <w:sz w:val="24"/>
                <w:szCs w:val="24"/>
              </w:rPr>
              <w:t>1</w:t>
            </w:r>
          </w:p>
        </w:tc>
        <w:tc>
          <w:tcPr>
            <w:tcW w:w="1559" w:type="dxa"/>
          </w:tcPr>
          <w:p w:rsidR="00A81F89" w:rsidRPr="007A6C93" w:rsidRDefault="00A81F89" w:rsidP="00FB4C8B">
            <w:pPr>
              <w:rPr>
                <w:b/>
                <w:color w:val="auto"/>
                <w:sz w:val="24"/>
                <w:szCs w:val="24"/>
              </w:rPr>
            </w:pPr>
          </w:p>
        </w:tc>
        <w:tc>
          <w:tcPr>
            <w:tcW w:w="2479" w:type="dxa"/>
          </w:tcPr>
          <w:p w:rsidR="00A81F89" w:rsidRPr="007A6C93" w:rsidRDefault="00A81F89" w:rsidP="00FB4C8B">
            <w:pPr>
              <w:rPr>
                <w:color w:val="auto"/>
                <w:sz w:val="24"/>
                <w:szCs w:val="24"/>
              </w:rPr>
            </w:pPr>
            <w:r w:rsidRPr="007A6C93">
              <w:rPr>
                <w:color w:val="auto"/>
                <w:sz w:val="24"/>
                <w:szCs w:val="24"/>
              </w:rPr>
              <w:t>Аттестация</w:t>
            </w:r>
          </w:p>
        </w:tc>
      </w:tr>
      <w:tr w:rsidR="001878BC" w:rsidRPr="007A6C93" w:rsidTr="00FB4C8B">
        <w:trPr>
          <w:jc w:val="center"/>
        </w:trPr>
        <w:tc>
          <w:tcPr>
            <w:tcW w:w="851" w:type="dxa"/>
          </w:tcPr>
          <w:p w:rsidR="00A81F89" w:rsidRPr="007A6C93" w:rsidRDefault="00A81F89" w:rsidP="00FB4C8B">
            <w:pPr>
              <w:rPr>
                <w:color w:val="auto"/>
                <w:sz w:val="24"/>
                <w:szCs w:val="24"/>
              </w:rPr>
            </w:pPr>
            <w:r w:rsidRPr="007A6C93">
              <w:rPr>
                <w:color w:val="auto"/>
                <w:sz w:val="24"/>
                <w:szCs w:val="24"/>
              </w:rPr>
              <w:t>7.2</w:t>
            </w:r>
          </w:p>
        </w:tc>
        <w:tc>
          <w:tcPr>
            <w:tcW w:w="3599" w:type="dxa"/>
          </w:tcPr>
          <w:p w:rsidR="00A81F89" w:rsidRPr="007A6C93" w:rsidRDefault="00A81F89" w:rsidP="00FB4C8B">
            <w:pPr>
              <w:rPr>
                <w:color w:val="auto"/>
                <w:sz w:val="24"/>
                <w:szCs w:val="24"/>
              </w:rPr>
            </w:pPr>
            <w:r w:rsidRPr="007A6C93">
              <w:rPr>
                <w:color w:val="auto"/>
                <w:sz w:val="24"/>
                <w:szCs w:val="24"/>
              </w:rPr>
              <w:t>Правила поведения на дорогах и во дворах в дни зимних каникул и праздников</w:t>
            </w:r>
          </w:p>
        </w:tc>
        <w:tc>
          <w:tcPr>
            <w:tcW w:w="903" w:type="dxa"/>
          </w:tcPr>
          <w:p w:rsidR="00A81F89" w:rsidRPr="007A6C93" w:rsidRDefault="00A81F89" w:rsidP="00FB4C8B">
            <w:pPr>
              <w:rPr>
                <w:color w:val="auto"/>
                <w:sz w:val="24"/>
                <w:szCs w:val="24"/>
              </w:rPr>
            </w:pPr>
            <w:r w:rsidRPr="007A6C93">
              <w:rPr>
                <w:color w:val="auto"/>
                <w:sz w:val="24"/>
                <w:szCs w:val="24"/>
              </w:rPr>
              <w:t>1</w:t>
            </w:r>
          </w:p>
        </w:tc>
        <w:tc>
          <w:tcPr>
            <w:tcW w:w="1065" w:type="dxa"/>
          </w:tcPr>
          <w:p w:rsidR="00A81F89" w:rsidRPr="007A6C93" w:rsidRDefault="00A81F89" w:rsidP="00FB4C8B">
            <w:pPr>
              <w:rPr>
                <w:color w:val="auto"/>
                <w:sz w:val="24"/>
                <w:szCs w:val="24"/>
              </w:rPr>
            </w:pPr>
            <w:r w:rsidRPr="007A6C93">
              <w:rPr>
                <w:color w:val="auto"/>
                <w:sz w:val="24"/>
                <w:szCs w:val="24"/>
              </w:rPr>
              <w:t>1</w:t>
            </w:r>
          </w:p>
        </w:tc>
        <w:tc>
          <w:tcPr>
            <w:tcW w:w="1559" w:type="dxa"/>
          </w:tcPr>
          <w:p w:rsidR="00A81F89" w:rsidRPr="007A6C93" w:rsidRDefault="00A81F89" w:rsidP="00FB4C8B">
            <w:pPr>
              <w:rPr>
                <w:b/>
                <w:color w:val="auto"/>
                <w:sz w:val="24"/>
                <w:szCs w:val="24"/>
              </w:rPr>
            </w:pPr>
          </w:p>
        </w:tc>
        <w:tc>
          <w:tcPr>
            <w:tcW w:w="2479" w:type="dxa"/>
          </w:tcPr>
          <w:p w:rsidR="00A81F89" w:rsidRPr="007A6C93" w:rsidRDefault="00A81F89" w:rsidP="00FB4C8B">
            <w:pPr>
              <w:rPr>
                <w:color w:val="auto"/>
                <w:sz w:val="24"/>
                <w:szCs w:val="24"/>
              </w:rPr>
            </w:pPr>
            <w:r w:rsidRPr="007A6C93">
              <w:rPr>
                <w:color w:val="auto"/>
                <w:sz w:val="24"/>
                <w:szCs w:val="24"/>
              </w:rPr>
              <w:t>Аттестация</w:t>
            </w:r>
          </w:p>
        </w:tc>
      </w:tr>
      <w:tr w:rsidR="001878BC" w:rsidRPr="007A6C93" w:rsidTr="00FB4C8B">
        <w:trPr>
          <w:jc w:val="center"/>
        </w:trPr>
        <w:tc>
          <w:tcPr>
            <w:tcW w:w="851" w:type="dxa"/>
          </w:tcPr>
          <w:p w:rsidR="00A81F89" w:rsidRPr="007A6C93" w:rsidRDefault="00A81F89" w:rsidP="00FB4C8B">
            <w:pPr>
              <w:rPr>
                <w:color w:val="auto"/>
                <w:sz w:val="24"/>
                <w:szCs w:val="24"/>
              </w:rPr>
            </w:pPr>
            <w:r w:rsidRPr="007A6C93">
              <w:rPr>
                <w:color w:val="auto"/>
                <w:sz w:val="24"/>
                <w:szCs w:val="24"/>
              </w:rPr>
              <w:t>7.3</w:t>
            </w:r>
          </w:p>
        </w:tc>
        <w:tc>
          <w:tcPr>
            <w:tcW w:w="3599" w:type="dxa"/>
          </w:tcPr>
          <w:p w:rsidR="00A81F89" w:rsidRPr="007A6C93" w:rsidRDefault="00A81F89" w:rsidP="00FB4C8B">
            <w:pPr>
              <w:rPr>
                <w:color w:val="auto"/>
                <w:sz w:val="24"/>
                <w:szCs w:val="24"/>
              </w:rPr>
            </w:pPr>
            <w:r w:rsidRPr="007A6C93">
              <w:rPr>
                <w:color w:val="auto"/>
                <w:sz w:val="24"/>
                <w:szCs w:val="24"/>
              </w:rPr>
              <w:t xml:space="preserve">Правила поведения на дорогах в дни весенних </w:t>
            </w:r>
          </w:p>
          <w:p w:rsidR="00A81F89" w:rsidRPr="007A6C93" w:rsidRDefault="00A81F89" w:rsidP="00FB4C8B">
            <w:pPr>
              <w:rPr>
                <w:color w:val="auto"/>
                <w:sz w:val="24"/>
                <w:szCs w:val="24"/>
              </w:rPr>
            </w:pPr>
            <w:r w:rsidRPr="007A6C93">
              <w:rPr>
                <w:color w:val="auto"/>
                <w:sz w:val="24"/>
                <w:szCs w:val="24"/>
              </w:rPr>
              <w:t>каникул</w:t>
            </w:r>
          </w:p>
        </w:tc>
        <w:tc>
          <w:tcPr>
            <w:tcW w:w="903" w:type="dxa"/>
          </w:tcPr>
          <w:p w:rsidR="00A81F89" w:rsidRPr="007A6C93" w:rsidRDefault="00A81F89" w:rsidP="00FB4C8B">
            <w:pPr>
              <w:rPr>
                <w:color w:val="auto"/>
                <w:sz w:val="24"/>
                <w:szCs w:val="24"/>
              </w:rPr>
            </w:pPr>
            <w:r w:rsidRPr="007A6C93">
              <w:rPr>
                <w:color w:val="auto"/>
                <w:sz w:val="24"/>
                <w:szCs w:val="24"/>
              </w:rPr>
              <w:t>1</w:t>
            </w:r>
          </w:p>
        </w:tc>
        <w:tc>
          <w:tcPr>
            <w:tcW w:w="1065" w:type="dxa"/>
          </w:tcPr>
          <w:p w:rsidR="00A81F89" w:rsidRPr="007A6C93" w:rsidRDefault="00A81F89" w:rsidP="00FB4C8B">
            <w:pPr>
              <w:rPr>
                <w:color w:val="auto"/>
                <w:sz w:val="24"/>
                <w:szCs w:val="24"/>
              </w:rPr>
            </w:pPr>
            <w:r w:rsidRPr="007A6C93">
              <w:rPr>
                <w:color w:val="auto"/>
                <w:sz w:val="24"/>
                <w:szCs w:val="24"/>
              </w:rPr>
              <w:t>1</w:t>
            </w:r>
          </w:p>
        </w:tc>
        <w:tc>
          <w:tcPr>
            <w:tcW w:w="1559" w:type="dxa"/>
          </w:tcPr>
          <w:p w:rsidR="00A81F89" w:rsidRPr="007A6C93" w:rsidRDefault="00A81F89" w:rsidP="00FB4C8B">
            <w:pPr>
              <w:rPr>
                <w:b/>
                <w:color w:val="auto"/>
                <w:sz w:val="24"/>
                <w:szCs w:val="24"/>
              </w:rPr>
            </w:pPr>
          </w:p>
        </w:tc>
        <w:tc>
          <w:tcPr>
            <w:tcW w:w="2479" w:type="dxa"/>
          </w:tcPr>
          <w:p w:rsidR="00A81F89" w:rsidRPr="007A6C93" w:rsidRDefault="00A81F89" w:rsidP="00FB4C8B">
            <w:pPr>
              <w:rPr>
                <w:color w:val="auto"/>
                <w:sz w:val="24"/>
                <w:szCs w:val="24"/>
              </w:rPr>
            </w:pPr>
            <w:r w:rsidRPr="007A6C93">
              <w:rPr>
                <w:color w:val="auto"/>
                <w:sz w:val="24"/>
                <w:szCs w:val="24"/>
              </w:rPr>
              <w:t>Аттестация</w:t>
            </w:r>
          </w:p>
        </w:tc>
      </w:tr>
      <w:tr w:rsidR="001878BC" w:rsidRPr="007A6C93" w:rsidTr="00FB4C8B">
        <w:trPr>
          <w:jc w:val="center"/>
        </w:trPr>
        <w:tc>
          <w:tcPr>
            <w:tcW w:w="851" w:type="dxa"/>
          </w:tcPr>
          <w:p w:rsidR="00A81F89" w:rsidRPr="007A6C93" w:rsidRDefault="00A81F89" w:rsidP="00FB4C8B">
            <w:pPr>
              <w:rPr>
                <w:color w:val="auto"/>
                <w:sz w:val="24"/>
                <w:szCs w:val="24"/>
              </w:rPr>
            </w:pPr>
            <w:r w:rsidRPr="007A6C93">
              <w:rPr>
                <w:color w:val="auto"/>
                <w:sz w:val="24"/>
                <w:szCs w:val="24"/>
              </w:rPr>
              <w:t>7.4</w:t>
            </w:r>
          </w:p>
        </w:tc>
        <w:tc>
          <w:tcPr>
            <w:tcW w:w="3599" w:type="dxa"/>
          </w:tcPr>
          <w:p w:rsidR="00A81F89" w:rsidRPr="007A6C93" w:rsidRDefault="00A81F89" w:rsidP="00FB4C8B">
            <w:pPr>
              <w:autoSpaceDE w:val="0"/>
              <w:autoSpaceDN w:val="0"/>
              <w:adjustRightInd w:val="0"/>
              <w:rPr>
                <w:color w:val="auto"/>
                <w:sz w:val="24"/>
                <w:szCs w:val="24"/>
              </w:rPr>
            </w:pPr>
            <w:r w:rsidRPr="007A6C93">
              <w:rPr>
                <w:color w:val="auto"/>
                <w:sz w:val="24"/>
                <w:szCs w:val="24"/>
              </w:rPr>
              <w:t xml:space="preserve">Правила поведения на дорогах в дни летних </w:t>
            </w:r>
          </w:p>
          <w:p w:rsidR="00A81F89" w:rsidRPr="007A6C93" w:rsidRDefault="00A81F89" w:rsidP="00FB4C8B">
            <w:pPr>
              <w:rPr>
                <w:b/>
                <w:color w:val="auto"/>
                <w:sz w:val="24"/>
                <w:szCs w:val="24"/>
              </w:rPr>
            </w:pPr>
            <w:r w:rsidRPr="007A6C93">
              <w:rPr>
                <w:color w:val="auto"/>
                <w:sz w:val="24"/>
                <w:szCs w:val="24"/>
              </w:rPr>
              <w:t>каникул</w:t>
            </w:r>
          </w:p>
        </w:tc>
        <w:tc>
          <w:tcPr>
            <w:tcW w:w="903" w:type="dxa"/>
          </w:tcPr>
          <w:p w:rsidR="00A81F89" w:rsidRPr="007A6C93" w:rsidRDefault="00A81F89" w:rsidP="00FB4C8B">
            <w:pPr>
              <w:rPr>
                <w:color w:val="auto"/>
                <w:sz w:val="24"/>
                <w:szCs w:val="24"/>
              </w:rPr>
            </w:pPr>
            <w:r w:rsidRPr="007A6C93">
              <w:rPr>
                <w:color w:val="auto"/>
                <w:sz w:val="24"/>
                <w:szCs w:val="24"/>
              </w:rPr>
              <w:t>1</w:t>
            </w:r>
          </w:p>
        </w:tc>
        <w:tc>
          <w:tcPr>
            <w:tcW w:w="1065" w:type="dxa"/>
          </w:tcPr>
          <w:p w:rsidR="00A81F89" w:rsidRPr="007A6C93" w:rsidRDefault="00A81F89" w:rsidP="00FB4C8B">
            <w:pPr>
              <w:rPr>
                <w:color w:val="auto"/>
                <w:sz w:val="24"/>
                <w:szCs w:val="24"/>
              </w:rPr>
            </w:pPr>
            <w:r w:rsidRPr="007A6C93">
              <w:rPr>
                <w:color w:val="auto"/>
                <w:sz w:val="24"/>
                <w:szCs w:val="24"/>
              </w:rPr>
              <w:t>1</w:t>
            </w:r>
          </w:p>
        </w:tc>
        <w:tc>
          <w:tcPr>
            <w:tcW w:w="1559" w:type="dxa"/>
          </w:tcPr>
          <w:p w:rsidR="00A81F89" w:rsidRPr="007A6C93" w:rsidRDefault="00A81F89" w:rsidP="00FB4C8B">
            <w:pPr>
              <w:rPr>
                <w:b/>
                <w:color w:val="auto"/>
                <w:sz w:val="24"/>
                <w:szCs w:val="24"/>
              </w:rPr>
            </w:pPr>
          </w:p>
        </w:tc>
        <w:tc>
          <w:tcPr>
            <w:tcW w:w="2479" w:type="dxa"/>
          </w:tcPr>
          <w:p w:rsidR="00A81F89" w:rsidRPr="007A6C93" w:rsidRDefault="00A81F89" w:rsidP="00FB4C8B">
            <w:pPr>
              <w:rPr>
                <w:color w:val="auto"/>
                <w:sz w:val="24"/>
                <w:szCs w:val="24"/>
              </w:rPr>
            </w:pPr>
            <w:r w:rsidRPr="007A6C93">
              <w:rPr>
                <w:color w:val="auto"/>
                <w:sz w:val="24"/>
                <w:szCs w:val="24"/>
              </w:rPr>
              <w:t>Аттестация</w:t>
            </w:r>
          </w:p>
        </w:tc>
      </w:tr>
      <w:tr w:rsidR="001878BC" w:rsidRPr="007A6C93" w:rsidTr="00FB4C8B">
        <w:trPr>
          <w:jc w:val="center"/>
        </w:trPr>
        <w:tc>
          <w:tcPr>
            <w:tcW w:w="851" w:type="dxa"/>
          </w:tcPr>
          <w:p w:rsidR="00A81F89" w:rsidRPr="007A6C93" w:rsidRDefault="00A81F89" w:rsidP="00FB4C8B">
            <w:pPr>
              <w:rPr>
                <w:b/>
                <w:color w:val="auto"/>
                <w:sz w:val="24"/>
                <w:szCs w:val="24"/>
              </w:rPr>
            </w:pPr>
            <w:r w:rsidRPr="007A6C93">
              <w:rPr>
                <w:b/>
                <w:color w:val="auto"/>
                <w:sz w:val="24"/>
                <w:szCs w:val="24"/>
              </w:rPr>
              <w:t>8</w:t>
            </w:r>
          </w:p>
        </w:tc>
        <w:tc>
          <w:tcPr>
            <w:tcW w:w="3599" w:type="dxa"/>
          </w:tcPr>
          <w:p w:rsidR="00A81F89" w:rsidRPr="007A6C93" w:rsidRDefault="00A81F89" w:rsidP="00FB4C8B">
            <w:pPr>
              <w:rPr>
                <w:b/>
                <w:color w:val="auto"/>
                <w:sz w:val="24"/>
                <w:szCs w:val="24"/>
              </w:rPr>
            </w:pPr>
            <w:r w:rsidRPr="007A6C93">
              <w:rPr>
                <w:b/>
                <w:color w:val="auto"/>
                <w:sz w:val="24"/>
                <w:szCs w:val="24"/>
              </w:rPr>
              <w:t>Итоговые занятия</w:t>
            </w:r>
          </w:p>
        </w:tc>
        <w:tc>
          <w:tcPr>
            <w:tcW w:w="903" w:type="dxa"/>
          </w:tcPr>
          <w:p w:rsidR="00A81F89" w:rsidRPr="007A6C93" w:rsidRDefault="00A81F89" w:rsidP="00FB4C8B">
            <w:pPr>
              <w:rPr>
                <w:b/>
                <w:color w:val="auto"/>
                <w:sz w:val="24"/>
                <w:szCs w:val="24"/>
              </w:rPr>
            </w:pPr>
            <w:r w:rsidRPr="007A6C93">
              <w:rPr>
                <w:b/>
                <w:color w:val="auto"/>
                <w:sz w:val="24"/>
                <w:szCs w:val="24"/>
              </w:rPr>
              <w:t>4</w:t>
            </w:r>
          </w:p>
        </w:tc>
        <w:tc>
          <w:tcPr>
            <w:tcW w:w="1065" w:type="dxa"/>
          </w:tcPr>
          <w:p w:rsidR="00A81F89" w:rsidRPr="007A6C93" w:rsidRDefault="00A81F89" w:rsidP="00FB4C8B">
            <w:pPr>
              <w:rPr>
                <w:b/>
                <w:color w:val="auto"/>
                <w:sz w:val="24"/>
                <w:szCs w:val="24"/>
              </w:rPr>
            </w:pPr>
          </w:p>
        </w:tc>
        <w:tc>
          <w:tcPr>
            <w:tcW w:w="1559" w:type="dxa"/>
          </w:tcPr>
          <w:p w:rsidR="00A81F89" w:rsidRPr="007A6C93" w:rsidRDefault="00A81F89" w:rsidP="00FB4C8B">
            <w:pPr>
              <w:rPr>
                <w:b/>
                <w:color w:val="auto"/>
                <w:sz w:val="24"/>
                <w:szCs w:val="24"/>
              </w:rPr>
            </w:pPr>
            <w:r w:rsidRPr="007A6C93">
              <w:rPr>
                <w:b/>
                <w:color w:val="auto"/>
                <w:sz w:val="24"/>
                <w:szCs w:val="24"/>
              </w:rPr>
              <w:t>4</w:t>
            </w:r>
          </w:p>
        </w:tc>
        <w:tc>
          <w:tcPr>
            <w:tcW w:w="2479" w:type="dxa"/>
          </w:tcPr>
          <w:p w:rsidR="00A81F89" w:rsidRPr="007A6C93" w:rsidRDefault="00A81F89" w:rsidP="00FB4C8B">
            <w:pPr>
              <w:rPr>
                <w:color w:val="auto"/>
                <w:sz w:val="24"/>
                <w:szCs w:val="24"/>
              </w:rPr>
            </w:pPr>
            <w:r w:rsidRPr="007A6C93">
              <w:rPr>
                <w:color w:val="auto"/>
                <w:sz w:val="24"/>
                <w:szCs w:val="24"/>
              </w:rPr>
              <w:t>Контрольное занятие</w:t>
            </w:r>
          </w:p>
        </w:tc>
      </w:tr>
      <w:tr w:rsidR="00A81F89" w:rsidRPr="007A6C93" w:rsidTr="00FB4C8B">
        <w:trPr>
          <w:jc w:val="center"/>
        </w:trPr>
        <w:tc>
          <w:tcPr>
            <w:tcW w:w="851" w:type="dxa"/>
          </w:tcPr>
          <w:p w:rsidR="00A81F89" w:rsidRPr="007A6C93" w:rsidRDefault="00A81F89" w:rsidP="00FB4C8B">
            <w:pPr>
              <w:rPr>
                <w:color w:val="auto"/>
                <w:sz w:val="24"/>
                <w:szCs w:val="24"/>
              </w:rPr>
            </w:pPr>
          </w:p>
        </w:tc>
        <w:tc>
          <w:tcPr>
            <w:tcW w:w="3599" w:type="dxa"/>
          </w:tcPr>
          <w:p w:rsidR="00A81F89" w:rsidRPr="007A6C93" w:rsidRDefault="00A81F89" w:rsidP="00FB4C8B">
            <w:pPr>
              <w:jc w:val="right"/>
              <w:rPr>
                <w:b/>
                <w:color w:val="auto"/>
                <w:sz w:val="24"/>
                <w:szCs w:val="24"/>
              </w:rPr>
            </w:pPr>
            <w:r w:rsidRPr="007A6C93">
              <w:rPr>
                <w:b/>
                <w:color w:val="auto"/>
                <w:sz w:val="24"/>
                <w:szCs w:val="24"/>
              </w:rPr>
              <w:t>ИТОГО</w:t>
            </w:r>
          </w:p>
        </w:tc>
        <w:tc>
          <w:tcPr>
            <w:tcW w:w="903" w:type="dxa"/>
          </w:tcPr>
          <w:p w:rsidR="00A81F89" w:rsidRPr="007A6C93" w:rsidRDefault="00A81F89" w:rsidP="00FB4C8B">
            <w:pPr>
              <w:rPr>
                <w:b/>
                <w:color w:val="auto"/>
                <w:sz w:val="24"/>
                <w:szCs w:val="24"/>
              </w:rPr>
            </w:pPr>
            <w:r w:rsidRPr="007A6C93">
              <w:rPr>
                <w:b/>
                <w:color w:val="auto"/>
                <w:sz w:val="24"/>
                <w:szCs w:val="24"/>
              </w:rPr>
              <w:t>72</w:t>
            </w:r>
          </w:p>
        </w:tc>
        <w:tc>
          <w:tcPr>
            <w:tcW w:w="1065" w:type="dxa"/>
          </w:tcPr>
          <w:p w:rsidR="00A81F89" w:rsidRPr="007A6C93" w:rsidRDefault="00A81F89" w:rsidP="00FB4C8B">
            <w:pPr>
              <w:rPr>
                <w:b/>
                <w:color w:val="auto"/>
                <w:sz w:val="24"/>
                <w:szCs w:val="24"/>
              </w:rPr>
            </w:pPr>
            <w:r w:rsidRPr="007A6C93">
              <w:rPr>
                <w:b/>
                <w:color w:val="auto"/>
                <w:sz w:val="24"/>
                <w:szCs w:val="24"/>
              </w:rPr>
              <w:t>41</w:t>
            </w:r>
          </w:p>
        </w:tc>
        <w:tc>
          <w:tcPr>
            <w:tcW w:w="1559" w:type="dxa"/>
          </w:tcPr>
          <w:p w:rsidR="00A81F89" w:rsidRPr="007A6C93" w:rsidRDefault="00A81F89" w:rsidP="00FB4C8B">
            <w:pPr>
              <w:rPr>
                <w:b/>
                <w:color w:val="auto"/>
                <w:sz w:val="24"/>
                <w:szCs w:val="24"/>
              </w:rPr>
            </w:pPr>
            <w:r w:rsidRPr="007A6C93">
              <w:rPr>
                <w:b/>
                <w:color w:val="auto"/>
                <w:sz w:val="24"/>
                <w:szCs w:val="24"/>
              </w:rPr>
              <w:t>31</w:t>
            </w:r>
          </w:p>
        </w:tc>
        <w:tc>
          <w:tcPr>
            <w:tcW w:w="2479" w:type="dxa"/>
          </w:tcPr>
          <w:p w:rsidR="00A81F89" w:rsidRPr="007A6C93" w:rsidRDefault="00A81F89" w:rsidP="00FB4C8B">
            <w:pPr>
              <w:rPr>
                <w:color w:val="auto"/>
                <w:sz w:val="24"/>
                <w:szCs w:val="24"/>
              </w:rPr>
            </w:pPr>
          </w:p>
        </w:tc>
      </w:tr>
    </w:tbl>
    <w:p w:rsidR="00A81F89" w:rsidRPr="007A6C93" w:rsidRDefault="00A81F89" w:rsidP="00A81F89">
      <w:pPr>
        <w:rPr>
          <w:b/>
          <w:color w:val="auto"/>
          <w:sz w:val="24"/>
          <w:szCs w:val="24"/>
        </w:rPr>
      </w:pPr>
    </w:p>
    <w:p w:rsidR="00A81F89" w:rsidRPr="007A6C93" w:rsidRDefault="00A81F89" w:rsidP="008E3323">
      <w:pPr>
        <w:spacing w:line="276" w:lineRule="auto"/>
        <w:ind w:right="847"/>
        <w:jc w:val="left"/>
        <w:rPr>
          <w:b/>
          <w:color w:val="auto"/>
          <w:szCs w:val="28"/>
        </w:rPr>
      </w:pPr>
    </w:p>
    <w:p w:rsidR="00A81F89" w:rsidRPr="007A6C93" w:rsidRDefault="00A81F89" w:rsidP="008E3323">
      <w:pPr>
        <w:spacing w:line="276" w:lineRule="auto"/>
        <w:ind w:right="847"/>
        <w:jc w:val="left"/>
        <w:rPr>
          <w:b/>
          <w:color w:val="auto"/>
          <w:szCs w:val="28"/>
        </w:rPr>
      </w:pPr>
    </w:p>
    <w:p w:rsidR="008E3323" w:rsidRPr="007A6C93" w:rsidRDefault="008E3323" w:rsidP="00030EF7">
      <w:pPr>
        <w:spacing w:line="276" w:lineRule="auto"/>
        <w:ind w:right="847"/>
        <w:jc w:val="center"/>
        <w:rPr>
          <w:b/>
          <w:color w:val="auto"/>
          <w:szCs w:val="28"/>
        </w:rPr>
      </w:pPr>
      <w:r w:rsidRPr="007A6C93">
        <w:rPr>
          <w:b/>
          <w:color w:val="auto"/>
          <w:szCs w:val="28"/>
        </w:rPr>
        <w:t>СОДЕРЖАНИЕ</w:t>
      </w:r>
      <w:r w:rsidR="00030EF7">
        <w:rPr>
          <w:b/>
          <w:color w:val="auto"/>
          <w:szCs w:val="28"/>
        </w:rPr>
        <w:t xml:space="preserve"> УЧЕБНОГО ПЛАНА </w:t>
      </w:r>
      <w:r w:rsidRPr="007A6C93">
        <w:rPr>
          <w:b/>
          <w:color w:val="auto"/>
          <w:szCs w:val="28"/>
        </w:rPr>
        <w:t xml:space="preserve"> 2 ГОДА ОБУЧЕНИЯ</w:t>
      </w:r>
    </w:p>
    <w:p w:rsidR="008E3323" w:rsidRPr="007A6C93" w:rsidRDefault="00934ACB" w:rsidP="00030EF7">
      <w:pPr>
        <w:spacing w:after="0" w:line="276" w:lineRule="auto"/>
        <w:rPr>
          <w:b/>
          <w:color w:val="auto"/>
          <w:szCs w:val="28"/>
        </w:rPr>
      </w:pPr>
      <w:r>
        <w:rPr>
          <w:b/>
          <w:color w:val="auto"/>
          <w:szCs w:val="28"/>
        </w:rPr>
        <w:t xml:space="preserve">          </w:t>
      </w:r>
      <w:r w:rsidR="008E3323" w:rsidRPr="007A6C93">
        <w:rPr>
          <w:b/>
          <w:color w:val="auto"/>
          <w:szCs w:val="28"/>
        </w:rPr>
        <w:t>Вводное занятие. Входной контроль</w:t>
      </w:r>
    </w:p>
    <w:p w:rsidR="008E3323" w:rsidRPr="007A6C93" w:rsidRDefault="00934ACB" w:rsidP="00030EF7">
      <w:pPr>
        <w:spacing w:after="0" w:line="276" w:lineRule="auto"/>
        <w:rPr>
          <w:color w:val="auto"/>
          <w:szCs w:val="28"/>
        </w:rPr>
      </w:pPr>
      <w:r>
        <w:rPr>
          <w:color w:val="auto"/>
          <w:szCs w:val="28"/>
        </w:rPr>
        <w:t xml:space="preserve">          </w:t>
      </w:r>
      <w:r w:rsidR="008E3323" w:rsidRPr="007A6C93">
        <w:rPr>
          <w:color w:val="auto"/>
          <w:szCs w:val="28"/>
        </w:rPr>
        <w:t>Теория. Знакомство обучающихся с планом занятий на новый учебный год и регулярностью занятий. Краткое повторение изученного материала за предыдущий учебный год. Диагностика сохранившихся знаний, умений и навыков безопасного поведения обучающихся на улицах и дорогах, приобретенных в ходе 1 года обучения. Викторина.</w:t>
      </w:r>
    </w:p>
    <w:p w:rsidR="008E3323" w:rsidRPr="007A6C93" w:rsidRDefault="008E3323" w:rsidP="00030EF7">
      <w:pPr>
        <w:spacing w:after="0" w:line="276" w:lineRule="auto"/>
        <w:jc w:val="center"/>
        <w:rPr>
          <w:b/>
          <w:color w:val="auto"/>
          <w:szCs w:val="28"/>
        </w:rPr>
      </w:pPr>
      <w:r w:rsidRPr="007A6C93">
        <w:rPr>
          <w:b/>
          <w:color w:val="auto"/>
          <w:szCs w:val="28"/>
        </w:rPr>
        <w:t>РАЗДЕЛ 1. «ПУТЕШЕСТВИЕ В ПРОШЛОЕ»</w:t>
      </w:r>
    </w:p>
    <w:p w:rsidR="008E3323" w:rsidRPr="007A6C93" w:rsidRDefault="00934ACB" w:rsidP="00030EF7">
      <w:pPr>
        <w:spacing w:after="0" w:line="276" w:lineRule="auto"/>
        <w:rPr>
          <w:b/>
          <w:color w:val="auto"/>
          <w:szCs w:val="28"/>
        </w:rPr>
      </w:pPr>
      <w:r>
        <w:rPr>
          <w:b/>
          <w:color w:val="auto"/>
          <w:szCs w:val="28"/>
        </w:rPr>
        <w:lastRenderedPageBreak/>
        <w:t xml:space="preserve">           </w:t>
      </w:r>
      <w:r w:rsidR="008E3323" w:rsidRPr="007A6C93">
        <w:rPr>
          <w:b/>
          <w:color w:val="auto"/>
          <w:szCs w:val="28"/>
        </w:rPr>
        <w:t>Тема 1.1. «История появления автомобиля»</w:t>
      </w:r>
    </w:p>
    <w:p w:rsidR="008E3323" w:rsidRPr="007A6C93" w:rsidRDefault="00934ACB" w:rsidP="00030EF7">
      <w:pPr>
        <w:spacing w:after="0" w:line="276" w:lineRule="auto"/>
        <w:rPr>
          <w:color w:val="auto"/>
          <w:szCs w:val="28"/>
        </w:rPr>
      </w:pPr>
      <w:r>
        <w:rPr>
          <w:color w:val="auto"/>
          <w:szCs w:val="28"/>
        </w:rPr>
        <w:t xml:space="preserve">            </w:t>
      </w:r>
      <w:r w:rsidR="008E3323" w:rsidRPr="007A6C93">
        <w:rPr>
          <w:color w:val="auto"/>
          <w:szCs w:val="28"/>
        </w:rPr>
        <w:t>Теория. История появления первых автомобилей. Первый рейс. Паровые, электрические и бензиновые автомобили. Изобретатели автомобилей. Автомобилизация и безопасность дорожного движения. Эволюция автомобилей. Значение и роль автомобильного транспорта.</w:t>
      </w:r>
    </w:p>
    <w:p w:rsidR="008E3323" w:rsidRPr="007A6C93" w:rsidRDefault="00934ACB" w:rsidP="00030EF7">
      <w:pPr>
        <w:spacing w:after="0" w:line="276" w:lineRule="auto"/>
        <w:rPr>
          <w:b/>
          <w:color w:val="auto"/>
          <w:szCs w:val="28"/>
        </w:rPr>
      </w:pPr>
      <w:r>
        <w:rPr>
          <w:b/>
          <w:color w:val="auto"/>
          <w:szCs w:val="28"/>
        </w:rPr>
        <w:t xml:space="preserve">            </w:t>
      </w:r>
      <w:r w:rsidR="008E3323" w:rsidRPr="007A6C93">
        <w:rPr>
          <w:b/>
          <w:color w:val="auto"/>
          <w:szCs w:val="28"/>
        </w:rPr>
        <w:t>Тема 1.2. «История возникновения право- и левостороннего движения»</w:t>
      </w:r>
    </w:p>
    <w:p w:rsidR="008E3323" w:rsidRPr="007A6C93" w:rsidRDefault="00934ACB" w:rsidP="00030EF7">
      <w:pPr>
        <w:spacing w:after="0" w:line="276" w:lineRule="auto"/>
        <w:rPr>
          <w:color w:val="auto"/>
          <w:szCs w:val="28"/>
        </w:rPr>
      </w:pPr>
      <w:r>
        <w:rPr>
          <w:color w:val="auto"/>
          <w:szCs w:val="28"/>
        </w:rPr>
        <w:t xml:space="preserve">            </w:t>
      </w:r>
      <w:r w:rsidR="008E3323" w:rsidRPr="007A6C93">
        <w:rPr>
          <w:color w:val="auto"/>
          <w:szCs w:val="28"/>
        </w:rPr>
        <w:t>Теория. История возникновения и особенности право- и левостороннего движения. Почему некоторые страны, изменили порядок движения? Особенности современного дорожного движения.</w:t>
      </w:r>
    </w:p>
    <w:p w:rsidR="008E3323" w:rsidRPr="007A6C93" w:rsidRDefault="00934ACB" w:rsidP="00030EF7">
      <w:pPr>
        <w:spacing w:after="0" w:line="276" w:lineRule="auto"/>
        <w:rPr>
          <w:b/>
          <w:color w:val="auto"/>
          <w:szCs w:val="28"/>
        </w:rPr>
      </w:pPr>
      <w:r>
        <w:rPr>
          <w:b/>
          <w:color w:val="auto"/>
          <w:szCs w:val="28"/>
        </w:rPr>
        <w:t xml:space="preserve">            </w:t>
      </w:r>
      <w:r w:rsidR="008E3323" w:rsidRPr="007A6C93">
        <w:rPr>
          <w:b/>
          <w:color w:val="auto"/>
          <w:szCs w:val="28"/>
        </w:rPr>
        <w:t>Тема 1.3. «Обобщающее занятие»</w:t>
      </w:r>
    </w:p>
    <w:p w:rsidR="008E3323" w:rsidRPr="007A6C93" w:rsidRDefault="00934ACB" w:rsidP="00030EF7">
      <w:pPr>
        <w:spacing w:after="0" w:line="276" w:lineRule="auto"/>
        <w:rPr>
          <w:color w:val="auto"/>
          <w:szCs w:val="28"/>
        </w:rPr>
      </w:pPr>
      <w:r>
        <w:rPr>
          <w:color w:val="auto"/>
          <w:szCs w:val="28"/>
        </w:rPr>
        <w:t xml:space="preserve">            </w:t>
      </w:r>
      <w:r w:rsidR="008E3323" w:rsidRPr="007A6C93">
        <w:rPr>
          <w:color w:val="auto"/>
          <w:szCs w:val="28"/>
        </w:rPr>
        <w:t>Теория. Повторение пройденного материала в первом разделе.</w:t>
      </w:r>
    </w:p>
    <w:p w:rsidR="008E3323" w:rsidRPr="007A6C93" w:rsidRDefault="008E3323" w:rsidP="00030EF7">
      <w:pPr>
        <w:spacing w:after="0" w:line="276" w:lineRule="auto"/>
        <w:rPr>
          <w:color w:val="auto"/>
          <w:szCs w:val="28"/>
        </w:rPr>
      </w:pPr>
      <w:r w:rsidRPr="007A6C93">
        <w:rPr>
          <w:color w:val="auto"/>
          <w:szCs w:val="28"/>
        </w:rPr>
        <w:t>Ответы на вопросы для закрепления материала, разгадывание кроссвордов.</w:t>
      </w:r>
    </w:p>
    <w:p w:rsidR="008E3323" w:rsidRPr="007A6C93" w:rsidRDefault="008E3323" w:rsidP="00030EF7">
      <w:pPr>
        <w:spacing w:after="0" w:line="276" w:lineRule="auto"/>
        <w:rPr>
          <w:color w:val="auto"/>
          <w:szCs w:val="28"/>
        </w:rPr>
      </w:pPr>
      <w:r w:rsidRPr="007A6C93">
        <w:rPr>
          <w:color w:val="auto"/>
          <w:szCs w:val="28"/>
        </w:rPr>
        <w:t>Варианты практического занятия. Творческая работа обучающихся (групповая или индивидуальная) - рисунок или поделка на тему «Автомобиль будущего». Презентация автомобиля будущего. Оформление выставки работ. Конкурс творческих работ. «Аукцион знаний» (взаимообмен собранной информацией по истории возникновения ПДД, автотранспорта, светофора и т.д.).</w:t>
      </w:r>
    </w:p>
    <w:p w:rsidR="008E3323" w:rsidRPr="007A6C93" w:rsidRDefault="008E3323" w:rsidP="00030EF7">
      <w:pPr>
        <w:spacing w:after="0" w:line="276" w:lineRule="auto"/>
        <w:jc w:val="center"/>
        <w:rPr>
          <w:b/>
          <w:color w:val="auto"/>
          <w:szCs w:val="28"/>
        </w:rPr>
      </w:pPr>
      <w:r w:rsidRPr="007A6C93">
        <w:rPr>
          <w:b/>
          <w:color w:val="auto"/>
          <w:szCs w:val="28"/>
        </w:rPr>
        <w:t>РАЗДЕЛ 2. «ДОРОГА, ЧТО ТЫ РАССКАЖЕШЬ О СЕБЕ?»</w:t>
      </w:r>
    </w:p>
    <w:p w:rsidR="008E3323" w:rsidRPr="007A6C93" w:rsidRDefault="00934ACB" w:rsidP="00030EF7">
      <w:pPr>
        <w:spacing w:after="0" w:line="276" w:lineRule="auto"/>
        <w:rPr>
          <w:b/>
          <w:color w:val="auto"/>
          <w:szCs w:val="28"/>
        </w:rPr>
      </w:pPr>
      <w:r>
        <w:rPr>
          <w:b/>
          <w:color w:val="auto"/>
          <w:szCs w:val="28"/>
        </w:rPr>
        <w:t xml:space="preserve">           </w:t>
      </w:r>
      <w:r w:rsidR="008E3323" w:rsidRPr="007A6C93">
        <w:rPr>
          <w:b/>
          <w:color w:val="auto"/>
          <w:szCs w:val="28"/>
        </w:rPr>
        <w:t>Тема 2.1. «Дорога и ее элементы»</w:t>
      </w:r>
    </w:p>
    <w:p w:rsidR="008E3323" w:rsidRPr="007A6C93" w:rsidRDefault="00934ACB" w:rsidP="00030EF7">
      <w:pPr>
        <w:spacing w:after="0" w:line="276" w:lineRule="auto"/>
        <w:rPr>
          <w:color w:val="auto"/>
          <w:szCs w:val="28"/>
        </w:rPr>
      </w:pPr>
      <w:r>
        <w:rPr>
          <w:color w:val="auto"/>
          <w:szCs w:val="28"/>
        </w:rPr>
        <w:t xml:space="preserve">            </w:t>
      </w:r>
      <w:r w:rsidR="008E3323" w:rsidRPr="007A6C93">
        <w:rPr>
          <w:color w:val="auto"/>
          <w:szCs w:val="28"/>
        </w:rPr>
        <w:t>Теория. Элементы дороги: проезжая часть, тротуар, обочина (повторение). Правила безопасного поведения пешеходов на городских и загородных дорогах. Автомагистраль и особенности движения по ней транспорта и пешеходов. Основные правила безопасного поведения в дорожной среде – внимание к транспорту, спокойствие, осмотрительность.</w:t>
      </w:r>
    </w:p>
    <w:p w:rsidR="008E3323" w:rsidRPr="007A6C93" w:rsidRDefault="00934ACB" w:rsidP="00030EF7">
      <w:pPr>
        <w:spacing w:after="0" w:line="276" w:lineRule="auto"/>
        <w:rPr>
          <w:b/>
          <w:color w:val="auto"/>
          <w:szCs w:val="28"/>
        </w:rPr>
      </w:pPr>
      <w:r>
        <w:rPr>
          <w:b/>
          <w:color w:val="auto"/>
          <w:szCs w:val="28"/>
        </w:rPr>
        <w:t xml:space="preserve">            </w:t>
      </w:r>
      <w:r w:rsidR="008E3323" w:rsidRPr="007A6C93">
        <w:rPr>
          <w:b/>
          <w:color w:val="auto"/>
          <w:szCs w:val="28"/>
        </w:rPr>
        <w:t>Тема 2.2. «Городская дорога с одно- и двусторонним движением»</w:t>
      </w:r>
    </w:p>
    <w:p w:rsidR="008E3323" w:rsidRPr="007A6C93" w:rsidRDefault="00934ACB" w:rsidP="00030EF7">
      <w:pPr>
        <w:spacing w:after="0" w:line="276" w:lineRule="auto"/>
        <w:rPr>
          <w:color w:val="auto"/>
          <w:szCs w:val="28"/>
        </w:rPr>
      </w:pPr>
      <w:r>
        <w:rPr>
          <w:color w:val="auto"/>
          <w:szCs w:val="28"/>
        </w:rPr>
        <w:t xml:space="preserve">            </w:t>
      </w:r>
      <w:r w:rsidR="008E3323" w:rsidRPr="007A6C93">
        <w:rPr>
          <w:color w:val="auto"/>
          <w:szCs w:val="28"/>
        </w:rPr>
        <w:t>Теория. Дорога с одно- и двусторонним движением, направление движения (повторение). Расположение транспорта на проезжей части: грузовые автомобили, автобусы, легковые автомобили, мотоциклы, мопеды и велосипеды. Приближение транспорта к пешеходу на улицах с односторонним и двусторонним движением. Дорожная разметка (разделение полос одного и противоположного направления движения транспорта, разметка в зоне пешеходных переходов). Правила поведения (у края, во время движения) при переходе дороги с односторонним движением. Опасность машин, движущихся задним ходом. Разбор дорожно-транспортных ситуаций по картинкам.</w:t>
      </w:r>
    </w:p>
    <w:p w:rsidR="008E3323" w:rsidRPr="007A6C93" w:rsidRDefault="00934ACB" w:rsidP="00030EF7">
      <w:pPr>
        <w:spacing w:after="0" w:line="276" w:lineRule="auto"/>
        <w:rPr>
          <w:b/>
          <w:color w:val="auto"/>
          <w:szCs w:val="28"/>
        </w:rPr>
      </w:pPr>
      <w:r>
        <w:rPr>
          <w:b/>
          <w:color w:val="auto"/>
          <w:szCs w:val="28"/>
        </w:rPr>
        <w:t xml:space="preserve">            </w:t>
      </w:r>
      <w:r w:rsidR="008E3323" w:rsidRPr="007A6C93">
        <w:rPr>
          <w:b/>
          <w:color w:val="auto"/>
          <w:szCs w:val="28"/>
        </w:rPr>
        <w:t>Тема 2.3. «Перекресток на дороге»</w:t>
      </w:r>
    </w:p>
    <w:p w:rsidR="008E3323" w:rsidRPr="007A6C93" w:rsidRDefault="00934ACB" w:rsidP="00030EF7">
      <w:pPr>
        <w:spacing w:after="0" w:line="276" w:lineRule="auto"/>
        <w:rPr>
          <w:color w:val="auto"/>
          <w:szCs w:val="28"/>
        </w:rPr>
      </w:pPr>
      <w:r>
        <w:rPr>
          <w:color w:val="auto"/>
          <w:szCs w:val="28"/>
        </w:rPr>
        <w:t xml:space="preserve">             </w:t>
      </w:r>
      <w:r w:rsidR="008E3323" w:rsidRPr="007A6C93">
        <w:rPr>
          <w:color w:val="auto"/>
          <w:szCs w:val="28"/>
        </w:rPr>
        <w:t xml:space="preserve">Теория. Что мы называем перекрестком, площадью, дорогой с круговым движением. Виды перекрестков: четырехсторонние, трехсторонние, </w:t>
      </w:r>
      <w:r w:rsidR="008E3323" w:rsidRPr="007A6C93">
        <w:rPr>
          <w:color w:val="auto"/>
          <w:szCs w:val="28"/>
        </w:rPr>
        <w:lastRenderedPageBreak/>
        <w:t>многосторонние (повторение). Границы перекрестка. Где и как перейти проезжую часть, если пешеходный переход не обозначен. Правила безопасного перехода на регулируемых и нерегулируемых перекрестках. Регулируемые и нерегулируемые перекрестки в микрорайоне образовательного учреждения. Особенности перехода дороги на перекрестке – внимание автомобилям, поворачивающим направо и пересекающим при этом пешеходный переход.</w:t>
      </w:r>
    </w:p>
    <w:p w:rsidR="008E3323" w:rsidRPr="007A6C93" w:rsidRDefault="00934ACB" w:rsidP="00030EF7">
      <w:pPr>
        <w:spacing w:after="0" w:line="276" w:lineRule="auto"/>
        <w:rPr>
          <w:color w:val="auto"/>
          <w:szCs w:val="28"/>
        </w:rPr>
      </w:pPr>
      <w:r>
        <w:rPr>
          <w:color w:val="auto"/>
          <w:szCs w:val="28"/>
        </w:rPr>
        <w:t xml:space="preserve">           </w:t>
      </w:r>
      <w:r w:rsidR="008E3323" w:rsidRPr="007A6C93">
        <w:rPr>
          <w:color w:val="auto"/>
          <w:szCs w:val="28"/>
        </w:rPr>
        <w:t>Практика. Разбор дорожно-транспортных ситуаций по картинкам, игра-упражнение (на учебной площадке образовательного учреждения) по отработке и закрепление навыков безопасного перехода регулируемых и нерегулируемых перекрестков. Мини-экскурсия на ближайший к образовательному учреждению нерегулируемый перекресток. Наблюдение за движением транспортных средств на нерегулируемом перекрестке. Выделение из участников дорожного движения «образцовых» и «нарушителей».</w:t>
      </w:r>
    </w:p>
    <w:p w:rsidR="008E3323" w:rsidRPr="007A6C93" w:rsidRDefault="00934ACB" w:rsidP="00030EF7">
      <w:pPr>
        <w:spacing w:after="0" w:line="276" w:lineRule="auto"/>
        <w:rPr>
          <w:b/>
          <w:color w:val="auto"/>
          <w:szCs w:val="28"/>
        </w:rPr>
      </w:pPr>
      <w:r>
        <w:rPr>
          <w:b/>
          <w:color w:val="auto"/>
          <w:szCs w:val="28"/>
        </w:rPr>
        <w:t xml:space="preserve">            </w:t>
      </w:r>
      <w:r w:rsidR="008E3323" w:rsidRPr="007A6C93">
        <w:rPr>
          <w:b/>
          <w:color w:val="auto"/>
          <w:szCs w:val="28"/>
        </w:rPr>
        <w:t>Тема 2.4. «Дорога, транспорт, пешеходы»</w:t>
      </w:r>
    </w:p>
    <w:p w:rsidR="008E3323" w:rsidRPr="007A6C93" w:rsidRDefault="00934ACB" w:rsidP="00030EF7">
      <w:pPr>
        <w:spacing w:after="0" w:line="276" w:lineRule="auto"/>
        <w:rPr>
          <w:color w:val="auto"/>
          <w:szCs w:val="28"/>
        </w:rPr>
      </w:pPr>
      <w:r>
        <w:rPr>
          <w:color w:val="auto"/>
          <w:szCs w:val="28"/>
        </w:rPr>
        <w:t xml:space="preserve">            </w:t>
      </w:r>
      <w:r w:rsidR="008E3323" w:rsidRPr="007A6C93">
        <w:rPr>
          <w:color w:val="auto"/>
          <w:szCs w:val="28"/>
        </w:rPr>
        <w:t>Теория. Граница между транспортной и пешеходной зонами (бордюр, газон, обочина). Установка и назначение дорожного ограждения. Места безопасного перехода проезжей части. Установка дорожного ограждения и его назначение.</w:t>
      </w:r>
    </w:p>
    <w:p w:rsidR="008E3323" w:rsidRPr="007A6C93" w:rsidRDefault="00934ACB" w:rsidP="00030EF7">
      <w:pPr>
        <w:spacing w:after="0" w:line="276" w:lineRule="auto"/>
        <w:rPr>
          <w:color w:val="auto"/>
          <w:szCs w:val="28"/>
        </w:rPr>
      </w:pPr>
      <w:r>
        <w:rPr>
          <w:color w:val="auto"/>
          <w:szCs w:val="28"/>
        </w:rPr>
        <w:t xml:space="preserve">            </w:t>
      </w:r>
      <w:r w:rsidR="008E3323" w:rsidRPr="007A6C93">
        <w:rPr>
          <w:color w:val="auto"/>
          <w:szCs w:val="28"/>
        </w:rPr>
        <w:t>Практика. Тренировочное упражнение на учебной площадке образовательного учреждения по отработке навыков безопасного поведения при остановке на линии, разделяющей транспортные потоки противоположных направлений или (середине проезжей части). Ролевая игра «На улице города». Разбор дорожно-транспортных ситуаций по картинкам.</w:t>
      </w:r>
    </w:p>
    <w:p w:rsidR="008E3323" w:rsidRPr="007A6C93" w:rsidRDefault="00934ACB" w:rsidP="00030EF7">
      <w:pPr>
        <w:spacing w:after="0" w:line="276" w:lineRule="auto"/>
        <w:rPr>
          <w:b/>
          <w:color w:val="auto"/>
          <w:szCs w:val="28"/>
        </w:rPr>
      </w:pPr>
      <w:r>
        <w:rPr>
          <w:b/>
          <w:color w:val="auto"/>
          <w:szCs w:val="28"/>
        </w:rPr>
        <w:t xml:space="preserve">             </w:t>
      </w:r>
      <w:r w:rsidR="008E3323" w:rsidRPr="007A6C93">
        <w:rPr>
          <w:b/>
          <w:color w:val="auto"/>
          <w:szCs w:val="28"/>
        </w:rPr>
        <w:t>Тема 2.5. «Обобщающее занятие»</w:t>
      </w:r>
    </w:p>
    <w:p w:rsidR="008E3323" w:rsidRPr="007A6C93" w:rsidRDefault="00934ACB" w:rsidP="00030EF7">
      <w:pPr>
        <w:spacing w:after="0" w:line="276" w:lineRule="auto"/>
        <w:rPr>
          <w:color w:val="auto"/>
          <w:szCs w:val="28"/>
        </w:rPr>
      </w:pPr>
      <w:r>
        <w:rPr>
          <w:color w:val="auto"/>
          <w:szCs w:val="28"/>
        </w:rPr>
        <w:t xml:space="preserve">              </w:t>
      </w:r>
      <w:r w:rsidR="008E3323" w:rsidRPr="007A6C93">
        <w:rPr>
          <w:color w:val="auto"/>
          <w:szCs w:val="28"/>
        </w:rPr>
        <w:t>Теория. Повторение пройденного материала второго раздела. Ответы на вопросы для закрепления полученных знаний, разбор дорожно-транспортных ситуаций. Проверка знаний, умений и навыков обучающихся, полученных в ходе изучения материала второго раздела (контрольное упражнение, решение ситуационных задач, тест).</w:t>
      </w:r>
    </w:p>
    <w:p w:rsidR="008E3323" w:rsidRPr="007A6C93" w:rsidRDefault="00934ACB" w:rsidP="00030EF7">
      <w:pPr>
        <w:spacing w:after="0" w:line="276" w:lineRule="auto"/>
        <w:rPr>
          <w:color w:val="auto"/>
          <w:szCs w:val="28"/>
        </w:rPr>
      </w:pPr>
      <w:r>
        <w:rPr>
          <w:color w:val="auto"/>
          <w:szCs w:val="28"/>
        </w:rPr>
        <w:t xml:space="preserve">              </w:t>
      </w:r>
      <w:r w:rsidR="008E3323" w:rsidRPr="007A6C93">
        <w:rPr>
          <w:color w:val="auto"/>
          <w:szCs w:val="28"/>
        </w:rPr>
        <w:t>Практика. Индивидуальная (групповая) творческая работа обучающихся по созданию рисунков и поделок (лепка, аппликация и т.д.) на тему «Наша улица». Оформление выставки. Изготовление памяток-закладок.</w:t>
      </w:r>
    </w:p>
    <w:p w:rsidR="008E3323" w:rsidRPr="007A6C93" w:rsidRDefault="008E3323" w:rsidP="00030EF7">
      <w:pPr>
        <w:spacing w:after="0" w:line="276" w:lineRule="auto"/>
        <w:jc w:val="center"/>
        <w:rPr>
          <w:b/>
          <w:color w:val="auto"/>
          <w:szCs w:val="28"/>
        </w:rPr>
      </w:pPr>
      <w:r w:rsidRPr="007A6C93">
        <w:rPr>
          <w:b/>
          <w:color w:val="auto"/>
          <w:szCs w:val="28"/>
        </w:rPr>
        <w:t>РАЗДЕЛ 3. «УЧАСТНИКИ ДОРОЖНОГО ДВИЖЕНИЯ»</w:t>
      </w:r>
    </w:p>
    <w:p w:rsidR="008E3323" w:rsidRPr="007A6C93" w:rsidRDefault="00934ACB" w:rsidP="00030EF7">
      <w:pPr>
        <w:spacing w:after="0" w:line="276" w:lineRule="auto"/>
        <w:rPr>
          <w:b/>
          <w:color w:val="auto"/>
          <w:szCs w:val="28"/>
        </w:rPr>
      </w:pPr>
      <w:r>
        <w:rPr>
          <w:b/>
          <w:color w:val="auto"/>
          <w:szCs w:val="28"/>
        </w:rPr>
        <w:t xml:space="preserve">             </w:t>
      </w:r>
      <w:r w:rsidR="008E3323" w:rsidRPr="007A6C93">
        <w:rPr>
          <w:b/>
          <w:color w:val="auto"/>
          <w:szCs w:val="28"/>
        </w:rPr>
        <w:t>Тема 3.1. «Участники дорожного движения»</w:t>
      </w:r>
    </w:p>
    <w:p w:rsidR="008E3323" w:rsidRPr="007A6C93" w:rsidRDefault="00934ACB" w:rsidP="00030EF7">
      <w:pPr>
        <w:spacing w:after="0" w:line="276" w:lineRule="auto"/>
        <w:rPr>
          <w:color w:val="auto"/>
          <w:szCs w:val="28"/>
        </w:rPr>
      </w:pPr>
      <w:r>
        <w:rPr>
          <w:color w:val="auto"/>
          <w:szCs w:val="28"/>
        </w:rPr>
        <w:t xml:space="preserve">             </w:t>
      </w:r>
      <w:r w:rsidR="008E3323" w:rsidRPr="007A6C93">
        <w:rPr>
          <w:color w:val="auto"/>
          <w:szCs w:val="28"/>
        </w:rPr>
        <w:t>Теория. Участники дорожного движения, в чем их различия (повторение). Дорожное движение глазами пешехода, водителя, пассажира. Умение правильно оценивать действия водителей, пешеходов и пассажиров - залог твоей безопасности на дороге.</w:t>
      </w:r>
    </w:p>
    <w:p w:rsidR="008E3323" w:rsidRPr="007A6C93" w:rsidRDefault="00934ACB" w:rsidP="00030EF7">
      <w:pPr>
        <w:spacing w:after="0" w:line="276" w:lineRule="auto"/>
        <w:rPr>
          <w:color w:val="auto"/>
          <w:szCs w:val="28"/>
        </w:rPr>
      </w:pPr>
      <w:r>
        <w:rPr>
          <w:color w:val="auto"/>
          <w:szCs w:val="28"/>
        </w:rPr>
        <w:lastRenderedPageBreak/>
        <w:t xml:space="preserve">           </w:t>
      </w:r>
      <w:r w:rsidR="008E3323" w:rsidRPr="007A6C93">
        <w:rPr>
          <w:color w:val="auto"/>
          <w:szCs w:val="28"/>
        </w:rPr>
        <w:t xml:space="preserve">Практика. Разбор дорожно-транспортных ситуаций по картинкам. Ролевая игра «Участники дорожного движения» по закреплению у обучающихся понятия «участники дорожного движения», умения их </w:t>
      </w:r>
      <w:proofErr w:type="gramStart"/>
      <w:r w:rsidR="008E3323" w:rsidRPr="007A6C93">
        <w:rPr>
          <w:color w:val="auto"/>
          <w:szCs w:val="28"/>
        </w:rPr>
        <w:t>различать,  навыки</w:t>
      </w:r>
      <w:proofErr w:type="gramEnd"/>
      <w:r w:rsidR="008E3323" w:rsidRPr="007A6C93">
        <w:rPr>
          <w:color w:val="auto"/>
          <w:szCs w:val="28"/>
        </w:rPr>
        <w:t xml:space="preserve"> правильно переходить дорогу, садиться в автобус или трамвай.</w:t>
      </w:r>
    </w:p>
    <w:p w:rsidR="008E3323" w:rsidRPr="007A6C93" w:rsidRDefault="00934ACB" w:rsidP="00030EF7">
      <w:pPr>
        <w:spacing w:after="0" w:line="276" w:lineRule="auto"/>
        <w:rPr>
          <w:color w:val="auto"/>
          <w:szCs w:val="28"/>
        </w:rPr>
      </w:pPr>
      <w:r>
        <w:rPr>
          <w:b/>
          <w:color w:val="auto"/>
          <w:szCs w:val="28"/>
        </w:rPr>
        <w:t xml:space="preserve">            </w:t>
      </w:r>
      <w:r w:rsidR="008E3323" w:rsidRPr="007A6C93">
        <w:rPr>
          <w:b/>
          <w:color w:val="auto"/>
          <w:szCs w:val="28"/>
        </w:rPr>
        <w:t>Тема 3.2. «Мы – пешеходы</w:t>
      </w:r>
      <w:r w:rsidR="008E3323" w:rsidRPr="007A6C93">
        <w:rPr>
          <w:color w:val="auto"/>
          <w:szCs w:val="28"/>
        </w:rPr>
        <w:t>»</w:t>
      </w:r>
    </w:p>
    <w:p w:rsidR="008E3323" w:rsidRPr="007A6C93" w:rsidRDefault="00934ACB" w:rsidP="00030EF7">
      <w:pPr>
        <w:spacing w:after="0" w:line="276" w:lineRule="auto"/>
        <w:rPr>
          <w:color w:val="auto"/>
          <w:szCs w:val="28"/>
        </w:rPr>
      </w:pPr>
      <w:r>
        <w:rPr>
          <w:color w:val="auto"/>
          <w:szCs w:val="28"/>
        </w:rPr>
        <w:t xml:space="preserve">            </w:t>
      </w:r>
      <w:r w:rsidR="008E3323" w:rsidRPr="007A6C93">
        <w:rPr>
          <w:color w:val="auto"/>
          <w:szCs w:val="28"/>
        </w:rPr>
        <w:t>Теория. Выбор места и последовательность действий при переходе проезжей части. Опасность перехода дороги близко от стоящего транспорта или от иного препятствия, ограничивающего обзор дороги. Ответственность пешехода за безопасность других участников движения. Возможные опасные последствия неправильного поведения пешехода. Соблюдение правил дорожного движения – залог безопасности пешеходов. Переходя проезжую часть, пешеходы не должны без необходимости задерживаться или останавливаться на ней. Следует постоянно наблюдать за транспортными средствами и не пытаться перебежать дорогу при их приближении. Пересекать проезжую часть всегда следует под прямым углом, что улучшает обзорность с обоих сторон и сокращает расстояние. Действия пешеходов, не успевших закончить переход всей проезжей части (они должны пропустить транспорт, ожидая возможности безопасного дальнейшего движения на островке безопасности или разделительной полосе, а при их отсутствии – на линии, разделяющей транспортные потоки противоположных направлений). Во время перехода самым опасным является стоящее транспортное средство особенно крупногабаритное или другое препятствие, ограничивающие обзорность (обходить эти препятствия опасно как слева, так и справа, надо отойти от него на достаточное расстояние и убедиться в безопасности как слева, так и справа).</w:t>
      </w:r>
    </w:p>
    <w:p w:rsidR="008E3323" w:rsidRPr="007A6C93" w:rsidRDefault="00BF712B" w:rsidP="00030EF7">
      <w:pPr>
        <w:spacing w:after="0" w:line="276" w:lineRule="auto"/>
        <w:rPr>
          <w:color w:val="auto"/>
          <w:szCs w:val="28"/>
        </w:rPr>
      </w:pPr>
      <w:r>
        <w:rPr>
          <w:color w:val="auto"/>
          <w:szCs w:val="28"/>
        </w:rPr>
        <w:t xml:space="preserve">           </w:t>
      </w:r>
      <w:r w:rsidR="008E3323" w:rsidRPr="007A6C93">
        <w:rPr>
          <w:color w:val="auto"/>
          <w:szCs w:val="28"/>
        </w:rPr>
        <w:t>Практика. Проведение имитационной игры на учебной площадке образовательного учреждения «Мы выходим на дорогу» по отработке и закреплению навыков и умений выбора места и последовательности действий при переходе проезжей части.</w:t>
      </w:r>
    </w:p>
    <w:p w:rsidR="008E3323" w:rsidRPr="007A6C93" w:rsidRDefault="00BF712B" w:rsidP="00030EF7">
      <w:pPr>
        <w:spacing w:after="0" w:line="276" w:lineRule="auto"/>
        <w:rPr>
          <w:b/>
          <w:color w:val="auto"/>
          <w:szCs w:val="28"/>
        </w:rPr>
      </w:pPr>
      <w:r>
        <w:rPr>
          <w:b/>
          <w:color w:val="auto"/>
          <w:szCs w:val="28"/>
        </w:rPr>
        <w:t xml:space="preserve">           </w:t>
      </w:r>
      <w:r w:rsidR="008E3323" w:rsidRPr="007A6C93">
        <w:rPr>
          <w:b/>
          <w:color w:val="auto"/>
          <w:szCs w:val="28"/>
        </w:rPr>
        <w:t>Тема 3.3. «Мы – пассажиры»</w:t>
      </w:r>
    </w:p>
    <w:p w:rsidR="008E3323" w:rsidRPr="007A6C93" w:rsidRDefault="00BF712B" w:rsidP="00030EF7">
      <w:pPr>
        <w:spacing w:after="0" w:line="276" w:lineRule="auto"/>
        <w:rPr>
          <w:color w:val="auto"/>
          <w:szCs w:val="28"/>
        </w:rPr>
      </w:pPr>
      <w:r>
        <w:rPr>
          <w:color w:val="auto"/>
          <w:szCs w:val="28"/>
        </w:rPr>
        <w:t xml:space="preserve">           </w:t>
      </w:r>
      <w:r w:rsidR="008E3323" w:rsidRPr="007A6C93">
        <w:rPr>
          <w:color w:val="auto"/>
          <w:szCs w:val="28"/>
        </w:rPr>
        <w:t>Теория. В зоне остановки надо быть внимательным. Спешка при посадке может привести к падению. Возможные последствия посадки в переполненный салон и движения с открытой дверью. В салоне необходимо держаться за поручни, чтобы удержаться от падения при резком торможении транспортного средства. Крупные вещи или портфель при выходе и входе надо держать впереди, чтобы их не защемило закрывающимися дверями. При движении нельзя облокачиваться на закрытые двери, так как они могут неожиданно открыться. Нельзя выходить из транспорта, пока он не остановился, даже если двери открыты.</w:t>
      </w:r>
    </w:p>
    <w:p w:rsidR="008E3323" w:rsidRPr="007A6C93" w:rsidRDefault="008E3323" w:rsidP="00030EF7">
      <w:pPr>
        <w:spacing w:after="0" w:line="276" w:lineRule="auto"/>
        <w:rPr>
          <w:color w:val="auto"/>
          <w:szCs w:val="28"/>
        </w:rPr>
      </w:pPr>
      <w:r w:rsidRPr="007A6C93">
        <w:rPr>
          <w:color w:val="auto"/>
          <w:szCs w:val="28"/>
        </w:rPr>
        <w:lastRenderedPageBreak/>
        <w:t>Переходить дорогу после выхода из общественного транспорта можно только после того, как он отъедет, и проезжая часть будет хорошо просматриваться в обоих направлениях, лучше по пешеходному переходу или в предназначенных для этого местах.</w:t>
      </w:r>
    </w:p>
    <w:p w:rsidR="008E3323" w:rsidRPr="007A6C93" w:rsidRDefault="00BF712B" w:rsidP="00030EF7">
      <w:pPr>
        <w:spacing w:after="0" w:line="276" w:lineRule="auto"/>
        <w:rPr>
          <w:color w:val="auto"/>
          <w:szCs w:val="28"/>
        </w:rPr>
      </w:pPr>
      <w:r>
        <w:rPr>
          <w:color w:val="auto"/>
          <w:szCs w:val="28"/>
        </w:rPr>
        <w:t xml:space="preserve">           </w:t>
      </w:r>
      <w:r w:rsidR="008E3323" w:rsidRPr="007A6C93">
        <w:rPr>
          <w:color w:val="auto"/>
          <w:szCs w:val="28"/>
        </w:rPr>
        <w:t>Практика. Проведение тренинга по отработке правил поведения в автобусе «Если ты стал пассажиром», а также отработка и закрепление навыков и умений безопасной посадки и выхода из общественного транспорта, правил перехода дороги после выхода из общественного транспорта.</w:t>
      </w:r>
    </w:p>
    <w:p w:rsidR="008E3323" w:rsidRPr="007A6C93" w:rsidRDefault="00BF712B" w:rsidP="00030EF7">
      <w:pPr>
        <w:spacing w:after="0" w:line="276" w:lineRule="auto"/>
        <w:rPr>
          <w:b/>
          <w:color w:val="auto"/>
          <w:szCs w:val="28"/>
        </w:rPr>
      </w:pPr>
      <w:r>
        <w:rPr>
          <w:b/>
          <w:color w:val="auto"/>
          <w:szCs w:val="28"/>
        </w:rPr>
        <w:t xml:space="preserve">           </w:t>
      </w:r>
      <w:r w:rsidR="008E3323" w:rsidRPr="007A6C93">
        <w:rPr>
          <w:b/>
          <w:color w:val="auto"/>
          <w:szCs w:val="28"/>
        </w:rPr>
        <w:t>Тема 3.4. «Культура поведения на дороге и вне ее»</w:t>
      </w:r>
    </w:p>
    <w:p w:rsidR="008E3323" w:rsidRPr="007A6C93" w:rsidRDefault="00BF712B" w:rsidP="00030EF7">
      <w:pPr>
        <w:spacing w:after="0" w:line="276" w:lineRule="auto"/>
        <w:rPr>
          <w:color w:val="auto"/>
          <w:szCs w:val="28"/>
        </w:rPr>
      </w:pPr>
      <w:r>
        <w:rPr>
          <w:color w:val="auto"/>
          <w:szCs w:val="28"/>
        </w:rPr>
        <w:t xml:space="preserve">           </w:t>
      </w:r>
      <w:r w:rsidR="008E3323" w:rsidRPr="007A6C93">
        <w:rPr>
          <w:color w:val="auto"/>
          <w:szCs w:val="28"/>
        </w:rPr>
        <w:t>Теория. Транспортная культура – это вежливость и забота не только о себе, но и о других участниках движения. Соблюдение правил дорожной безопасности - неотъемлемая черта культурного человека. Особенности поведения и движения на дороге и вне ее: двор, тротуар, транспорт, загородная дорога. Игра-упражнение «Уважение на дороге».</w:t>
      </w:r>
    </w:p>
    <w:p w:rsidR="008E3323" w:rsidRPr="007A6C93" w:rsidRDefault="00BF712B" w:rsidP="00030EF7">
      <w:pPr>
        <w:spacing w:after="0" w:line="276" w:lineRule="auto"/>
        <w:rPr>
          <w:b/>
          <w:color w:val="auto"/>
          <w:szCs w:val="28"/>
        </w:rPr>
      </w:pPr>
      <w:r>
        <w:rPr>
          <w:b/>
          <w:color w:val="auto"/>
          <w:szCs w:val="28"/>
        </w:rPr>
        <w:t xml:space="preserve">           </w:t>
      </w:r>
      <w:r w:rsidR="008E3323" w:rsidRPr="007A6C93">
        <w:rPr>
          <w:b/>
          <w:color w:val="auto"/>
          <w:szCs w:val="28"/>
        </w:rPr>
        <w:t>Тема 3.5. «Дороги, которые нас окружают»</w:t>
      </w:r>
    </w:p>
    <w:p w:rsidR="008E3323" w:rsidRPr="007A6C93" w:rsidRDefault="00BF712B" w:rsidP="00030EF7">
      <w:pPr>
        <w:spacing w:after="0" w:line="276" w:lineRule="auto"/>
        <w:rPr>
          <w:color w:val="auto"/>
          <w:szCs w:val="28"/>
        </w:rPr>
      </w:pPr>
      <w:r>
        <w:rPr>
          <w:color w:val="auto"/>
          <w:szCs w:val="28"/>
        </w:rPr>
        <w:t xml:space="preserve">           </w:t>
      </w:r>
      <w:r w:rsidR="008E3323" w:rsidRPr="007A6C93">
        <w:rPr>
          <w:color w:val="auto"/>
          <w:szCs w:val="28"/>
        </w:rPr>
        <w:t>Практика. Квартал, в котором находится образовательное учреждение. Улица – место, где движется транспорт, идут пешеходы. Правила безопасного поведения на дороге. Экскурсия по микрорайону образовательного учреждения. Наблюдение за участниками дорожного движения и анализ дорожных ситуаций. Выделение из участников дорожного движения «образцовых» и «нарушителей».</w:t>
      </w:r>
    </w:p>
    <w:p w:rsidR="008E3323" w:rsidRPr="007A6C93" w:rsidRDefault="00BF712B" w:rsidP="00BF712B">
      <w:pPr>
        <w:spacing w:after="0" w:line="276" w:lineRule="auto"/>
        <w:ind w:left="0"/>
        <w:rPr>
          <w:b/>
          <w:color w:val="auto"/>
          <w:szCs w:val="28"/>
        </w:rPr>
      </w:pPr>
      <w:r>
        <w:rPr>
          <w:b/>
          <w:color w:val="auto"/>
          <w:szCs w:val="28"/>
        </w:rPr>
        <w:t xml:space="preserve">           </w:t>
      </w:r>
      <w:r w:rsidR="008E3323" w:rsidRPr="007A6C93">
        <w:rPr>
          <w:b/>
          <w:color w:val="auto"/>
          <w:szCs w:val="28"/>
        </w:rPr>
        <w:t>Тема 3.6. «Обобщающее занятие»</w:t>
      </w:r>
    </w:p>
    <w:p w:rsidR="008E3323" w:rsidRPr="007A6C93" w:rsidRDefault="00BF712B" w:rsidP="00030EF7">
      <w:pPr>
        <w:spacing w:after="0" w:line="276" w:lineRule="auto"/>
        <w:rPr>
          <w:color w:val="auto"/>
          <w:szCs w:val="28"/>
        </w:rPr>
      </w:pPr>
      <w:r>
        <w:rPr>
          <w:color w:val="auto"/>
          <w:szCs w:val="28"/>
        </w:rPr>
        <w:t xml:space="preserve">           </w:t>
      </w:r>
      <w:r w:rsidR="008E3323" w:rsidRPr="007A6C93">
        <w:rPr>
          <w:color w:val="auto"/>
          <w:szCs w:val="28"/>
        </w:rPr>
        <w:t>Теория. Обсуждение увиденного на улице во время экскурсии по микрорайону образовательного учреждения. Повторение пройденного материала третьего раздела. Ответы на вопросы для закрепления полученных знаний. Упражнение-тренинг «Если ты стал пассажиром».  Контрольная работа (работа с картинками, решение ситуационных задач).</w:t>
      </w:r>
    </w:p>
    <w:p w:rsidR="008E3323" w:rsidRPr="007A6C93" w:rsidRDefault="00BF712B" w:rsidP="00030EF7">
      <w:pPr>
        <w:spacing w:after="0" w:line="276" w:lineRule="auto"/>
        <w:rPr>
          <w:color w:val="auto"/>
          <w:szCs w:val="28"/>
        </w:rPr>
      </w:pPr>
      <w:r>
        <w:rPr>
          <w:color w:val="auto"/>
          <w:szCs w:val="28"/>
        </w:rPr>
        <w:t xml:space="preserve">            </w:t>
      </w:r>
      <w:r w:rsidR="008E3323" w:rsidRPr="007A6C93">
        <w:rPr>
          <w:color w:val="auto"/>
          <w:szCs w:val="28"/>
        </w:rPr>
        <w:t>Практика. Групповая творческая работа обучающихся по разработке и созданию «Памятки юного пешехода». Работа с книгой: подбор пословиц и поговорок со словами – дорога, транспорт, движение и т.д. Викторина по ПДД для пешеходов и пассажиров.</w:t>
      </w:r>
    </w:p>
    <w:p w:rsidR="008E3323" w:rsidRPr="007A6C93" w:rsidRDefault="008E3323" w:rsidP="00030EF7">
      <w:pPr>
        <w:spacing w:after="0" w:line="276" w:lineRule="auto"/>
        <w:jc w:val="center"/>
        <w:rPr>
          <w:b/>
          <w:color w:val="auto"/>
          <w:szCs w:val="28"/>
        </w:rPr>
      </w:pPr>
      <w:r w:rsidRPr="007A6C93">
        <w:rPr>
          <w:b/>
          <w:color w:val="auto"/>
          <w:szCs w:val="28"/>
        </w:rPr>
        <w:t>РАЗДЕЛ 4. «ТРАНСПОРТ НА ДОРОГАХ НАШЕГО РАЙОНА»</w:t>
      </w:r>
    </w:p>
    <w:p w:rsidR="008E3323" w:rsidRPr="007A6C93" w:rsidRDefault="00BF712B" w:rsidP="00030EF7">
      <w:pPr>
        <w:spacing w:after="0" w:line="276" w:lineRule="auto"/>
        <w:rPr>
          <w:b/>
          <w:color w:val="auto"/>
          <w:szCs w:val="28"/>
        </w:rPr>
      </w:pPr>
      <w:r>
        <w:rPr>
          <w:b/>
          <w:color w:val="auto"/>
          <w:szCs w:val="28"/>
        </w:rPr>
        <w:t xml:space="preserve">          </w:t>
      </w:r>
      <w:r w:rsidR="008E3323" w:rsidRPr="007A6C93">
        <w:rPr>
          <w:b/>
          <w:color w:val="auto"/>
          <w:szCs w:val="28"/>
        </w:rPr>
        <w:t>Тема 4.1. «Типы и виды транспортных средств»</w:t>
      </w:r>
    </w:p>
    <w:p w:rsidR="008E3323" w:rsidRPr="007A6C93" w:rsidRDefault="00BF712B" w:rsidP="00030EF7">
      <w:pPr>
        <w:spacing w:after="0" w:line="276" w:lineRule="auto"/>
        <w:rPr>
          <w:color w:val="auto"/>
          <w:szCs w:val="28"/>
        </w:rPr>
      </w:pPr>
      <w:r>
        <w:rPr>
          <w:color w:val="auto"/>
          <w:szCs w:val="28"/>
        </w:rPr>
        <w:t xml:space="preserve">          </w:t>
      </w:r>
      <w:r w:rsidR="008E3323" w:rsidRPr="007A6C93">
        <w:rPr>
          <w:color w:val="auto"/>
          <w:szCs w:val="28"/>
        </w:rPr>
        <w:t>Теория. Виды наземного транспорта (повторение). Типы автомобилей – легковые, грузовые, специальные и история их развития. Опасность перехода дороги перед близко идущим транспортом. Сигналы, подаваемые водителем.</w:t>
      </w:r>
    </w:p>
    <w:p w:rsidR="008E3323" w:rsidRPr="007A6C93" w:rsidRDefault="00BF712B" w:rsidP="00030EF7">
      <w:pPr>
        <w:spacing w:after="0" w:line="276" w:lineRule="auto"/>
        <w:rPr>
          <w:color w:val="auto"/>
          <w:szCs w:val="28"/>
        </w:rPr>
      </w:pPr>
      <w:r>
        <w:rPr>
          <w:color w:val="auto"/>
          <w:szCs w:val="28"/>
        </w:rPr>
        <w:t xml:space="preserve">         </w:t>
      </w:r>
      <w:r w:rsidR="008E3323" w:rsidRPr="007A6C93">
        <w:rPr>
          <w:color w:val="auto"/>
          <w:szCs w:val="28"/>
        </w:rPr>
        <w:t xml:space="preserve">Практика. Разбор дорожно-транспортных ситуаций по картинкам. Осознание опасности транспортных средств для людей, актуализация потребности в безопасности на дороге. Творческая индивидуальная (групповая) </w:t>
      </w:r>
      <w:r w:rsidR="008E3323" w:rsidRPr="007A6C93">
        <w:rPr>
          <w:color w:val="auto"/>
          <w:szCs w:val="28"/>
        </w:rPr>
        <w:lastRenderedPageBreak/>
        <w:t>работа обучающихся - аппликация «Виды транспорта», выставка работ обучающихся.</w:t>
      </w:r>
    </w:p>
    <w:p w:rsidR="008E3323" w:rsidRPr="007A6C93" w:rsidRDefault="00BF712B" w:rsidP="00030EF7">
      <w:pPr>
        <w:spacing w:after="0" w:line="276" w:lineRule="auto"/>
        <w:rPr>
          <w:b/>
          <w:color w:val="auto"/>
          <w:szCs w:val="28"/>
        </w:rPr>
      </w:pPr>
      <w:r>
        <w:rPr>
          <w:b/>
          <w:color w:val="auto"/>
          <w:szCs w:val="28"/>
        </w:rPr>
        <w:t xml:space="preserve">           </w:t>
      </w:r>
      <w:r w:rsidR="008E3323" w:rsidRPr="007A6C93">
        <w:rPr>
          <w:b/>
          <w:color w:val="auto"/>
          <w:szCs w:val="28"/>
        </w:rPr>
        <w:t>Тема 4.2. «Транспортные средства оперативных служб»</w:t>
      </w:r>
    </w:p>
    <w:p w:rsidR="008E3323" w:rsidRPr="007A6C93" w:rsidRDefault="00BF712B" w:rsidP="00030EF7">
      <w:pPr>
        <w:spacing w:after="0" w:line="276" w:lineRule="auto"/>
        <w:rPr>
          <w:color w:val="auto"/>
          <w:szCs w:val="28"/>
        </w:rPr>
      </w:pPr>
      <w:r>
        <w:rPr>
          <w:color w:val="auto"/>
          <w:szCs w:val="28"/>
        </w:rPr>
        <w:t xml:space="preserve">           </w:t>
      </w:r>
      <w:r w:rsidR="008E3323" w:rsidRPr="007A6C93">
        <w:rPr>
          <w:color w:val="auto"/>
          <w:szCs w:val="28"/>
        </w:rPr>
        <w:t xml:space="preserve">Теория. Транспорт с нанесенными на нем специальными </w:t>
      </w:r>
      <w:proofErr w:type="spellStart"/>
      <w:r w:rsidR="008E3323" w:rsidRPr="007A6C93">
        <w:rPr>
          <w:color w:val="auto"/>
          <w:szCs w:val="28"/>
        </w:rPr>
        <w:t>цвето</w:t>
      </w:r>
      <w:proofErr w:type="spellEnd"/>
      <w:r w:rsidR="008E3323" w:rsidRPr="007A6C93">
        <w:rPr>
          <w:color w:val="auto"/>
          <w:szCs w:val="28"/>
        </w:rPr>
        <w:t xml:space="preserve"> - графическими схемами; виды и его назначение; особенности движения. Обязанности пешеходов при проезде транспортных средств с включенными спец. сигналами. Решение кроссвордов.</w:t>
      </w:r>
    </w:p>
    <w:p w:rsidR="008E3323" w:rsidRPr="007A6C93" w:rsidRDefault="00BF712B" w:rsidP="00030EF7">
      <w:pPr>
        <w:spacing w:after="0" w:line="276" w:lineRule="auto"/>
        <w:rPr>
          <w:b/>
          <w:color w:val="auto"/>
          <w:szCs w:val="28"/>
        </w:rPr>
      </w:pPr>
      <w:r>
        <w:rPr>
          <w:b/>
          <w:color w:val="auto"/>
          <w:szCs w:val="28"/>
        </w:rPr>
        <w:t xml:space="preserve">            </w:t>
      </w:r>
      <w:r w:rsidR="008E3323" w:rsidRPr="007A6C93">
        <w:rPr>
          <w:b/>
          <w:color w:val="auto"/>
          <w:szCs w:val="28"/>
        </w:rPr>
        <w:t>Тема 4.3. «Легковой автомобиль»</w:t>
      </w:r>
    </w:p>
    <w:p w:rsidR="008E3323" w:rsidRPr="007A6C93" w:rsidRDefault="00BF712B" w:rsidP="00030EF7">
      <w:pPr>
        <w:spacing w:after="0" w:line="276" w:lineRule="auto"/>
        <w:rPr>
          <w:color w:val="auto"/>
          <w:szCs w:val="28"/>
        </w:rPr>
      </w:pPr>
      <w:r>
        <w:rPr>
          <w:color w:val="auto"/>
          <w:szCs w:val="28"/>
        </w:rPr>
        <w:t xml:space="preserve">            </w:t>
      </w:r>
      <w:r w:rsidR="008E3323" w:rsidRPr="007A6C93">
        <w:rPr>
          <w:color w:val="auto"/>
          <w:szCs w:val="28"/>
        </w:rPr>
        <w:t>Теория. Виды легковых автомобилей. Правила посадки, размещения и выхода. Если вы приехали домой на автомобиле, то выходить из него надо спокойно, убедившись в отсутствии приближающегося транспорта, не создавая помех другим участникам движения. Активная и пассивная безопасность в автомобиле (ремни безопасности, детские сиденья, подушки безопасности, экраны безопасности). Правила безопасного поведения в легковом автомобиле.</w:t>
      </w:r>
    </w:p>
    <w:p w:rsidR="008E3323" w:rsidRPr="007A6C93" w:rsidRDefault="00BF712B" w:rsidP="00030EF7">
      <w:pPr>
        <w:spacing w:after="0" w:line="276" w:lineRule="auto"/>
        <w:rPr>
          <w:b/>
          <w:color w:val="auto"/>
          <w:szCs w:val="28"/>
        </w:rPr>
      </w:pPr>
      <w:r>
        <w:rPr>
          <w:b/>
          <w:color w:val="auto"/>
          <w:szCs w:val="28"/>
        </w:rPr>
        <w:t xml:space="preserve">            </w:t>
      </w:r>
      <w:r w:rsidR="008E3323" w:rsidRPr="007A6C93">
        <w:rPr>
          <w:b/>
          <w:color w:val="auto"/>
          <w:szCs w:val="28"/>
        </w:rPr>
        <w:t>Тема 4.4. «Мой друг - велосипед»</w:t>
      </w:r>
    </w:p>
    <w:p w:rsidR="008E3323" w:rsidRPr="007A6C93" w:rsidRDefault="00BF712B" w:rsidP="00030EF7">
      <w:pPr>
        <w:spacing w:after="0" w:line="276" w:lineRule="auto"/>
        <w:rPr>
          <w:color w:val="auto"/>
          <w:szCs w:val="28"/>
        </w:rPr>
      </w:pPr>
      <w:r>
        <w:rPr>
          <w:color w:val="auto"/>
          <w:szCs w:val="28"/>
        </w:rPr>
        <w:t xml:space="preserve">            </w:t>
      </w:r>
      <w:r w:rsidR="008E3323" w:rsidRPr="007A6C93">
        <w:rPr>
          <w:color w:val="auto"/>
          <w:szCs w:val="28"/>
        </w:rPr>
        <w:t>Теория. Виды велосипедов (дорожные, спортивные, детские, подростковые). Правила движения на велосипеде во дворе (подальше от стоящих автомобилей, при приближении автомобилей и мотоциклов нужно остановиться и пропустить их, запрещается ездить по проезжей части, тротуарам). Что нужно знать о велосипеде для безопасного движения на нем. Предупредительные сигналы велосипедистов. Индивидуальная творческая работа обучающихся (рисунки), игра-тренинг «Умелый велосипедист».</w:t>
      </w:r>
    </w:p>
    <w:p w:rsidR="008E3323" w:rsidRPr="007A6C93" w:rsidRDefault="00BF712B" w:rsidP="00030EF7">
      <w:pPr>
        <w:spacing w:after="0" w:line="276" w:lineRule="auto"/>
        <w:rPr>
          <w:b/>
          <w:color w:val="auto"/>
          <w:szCs w:val="28"/>
        </w:rPr>
      </w:pPr>
      <w:r>
        <w:rPr>
          <w:b/>
          <w:color w:val="auto"/>
          <w:szCs w:val="28"/>
        </w:rPr>
        <w:t xml:space="preserve">           </w:t>
      </w:r>
      <w:r w:rsidR="008E3323" w:rsidRPr="007A6C93">
        <w:rPr>
          <w:b/>
          <w:color w:val="auto"/>
          <w:szCs w:val="28"/>
        </w:rPr>
        <w:t>Тема 4.5. «Железнодорожный транспорт. Правила перехода железнодорожного переезда»</w:t>
      </w:r>
    </w:p>
    <w:p w:rsidR="008E3323" w:rsidRPr="007A6C93" w:rsidRDefault="00BF712B" w:rsidP="00030EF7">
      <w:pPr>
        <w:spacing w:after="0" w:line="276" w:lineRule="auto"/>
        <w:rPr>
          <w:color w:val="auto"/>
          <w:szCs w:val="28"/>
        </w:rPr>
      </w:pPr>
      <w:r>
        <w:rPr>
          <w:color w:val="auto"/>
          <w:szCs w:val="28"/>
        </w:rPr>
        <w:t xml:space="preserve">            </w:t>
      </w:r>
      <w:r w:rsidR="008E3323" w:rsidRPr="007A6C93">
        <w:rPr>
          <w:color w:val="auto"/>
          <w:szCs w:val="28"/>
        </w:rPr>
        <w:t>Теория. История развития железнодорожного транспорта, его виды. Правила поведения в поездах и на перроне. Железнодорожный светофор (семафор), его сигналы и их значение. Регулируемый и нерегулируемый железнодорожный переезд: обозначение, правила безопасного перехода, правила поведения вблизи железной дороги. Люди,  каких профессий трудятся на железной дороге. Правила безопасного перехода через железнодорожные пути и поведение вблизи него. Дорожные знаки, обеспечивающие безопасность вблизи железнодорожных переездов.</w:t>
      </w:r>
    </w:p>
    <w:p w:rsidR="008E3323" w:rsidRPr="007A6C93" w:rsidRDefault="00BF712B" w:rsidP="00030EF7">
      <w:pPr>
        <w:spacing w:after="0" w:line="276" w:lineRule="auto"/>
        <w:rPr>
          <w:b/>
          <w:color w:val="auto"/>
          <w:szCs w:val="28"/>
        </w:rPr>
      </w:pPr>
      <w:r>
        <w:rPr>
          <w:b/>
          <w:color w:val="auto"/>
          <w:szCs w:val="28"/>
        </w:rPr>
        <w:t xml:space="preserve">           </w:t>
      </w:r>
      <w:r w:rsidR="008E3323" w:rsidRPr="007A6C93">
        <w:rPr>
          <w:b/>
          <w:color w:val="auto"/>
          <w:szCs w:val="28"/>
        </w:rPr>
        <w:t>Тема 4.6. «Обобщающее занятие»</w:t>
      </w:r>
    </w:p>
    <w:p w:rsidR="008E3323" w:rsidRPr="007A6C93" w:rsidRDefault="00BF712B" w:rsidP="00030EF7">
      <w:pPr>
        <w:spacing w:after="0" w:line="276" w:lineRule="auto"/>
        <w:rPr>
          <w:color w:val="auto"/>
          <w:szCs w:val="28"/>
        </w:rPr>
      </w:pPr>
      <w:r>
        <w:rPr>
          <w:color w:val="auto"/>
          <w:szCs w:val="28"/>
        </w:rPr>
        <w:t xml:space="preserve">           </w:t>
      </w:r>
      <w:r w:rsidR="008E3323" w:rsidRPr="007A6C93">
        <w:rPr>
          <w:color w:val="auto"/>
          <w:szCs w:val="28"/>
        </w:rPr>
        <w:t>Теория. Повторение пройденного материала четвертого раздела. Ответы на вопросы для закрепления полученных знаний, решение дорожно-транспортных ситуаций, игра-упражнение «Я – юный велосипедист». Работа с наглядно-иллюстрационным материалом, решение ситуационных задач.</w:t>
      </w:r>
    </w:p>
    <w:p w:rsidR="008E3323" w:rsidRPr="007A6C93" w:rsidRDefault="00BF712B" w:rsidP="00030EF7">
      <w:pPr>
        <w:spacing w:after="0" w:line="276" w:lineRule="auto"/>
        <w:rPr>
          <w:color w:val="auto"/>
          <w:szCs w:val="28"/>
        </w:rPr>
      </w:pPr>
      <w:r>
        <w:rPr>
          <w:color w:val="auto"/>
          <w:szCs w:val="28"/>
        </w:rPr>
        <w:lastRenderedPageBreak/>
        <w:t xml:space="preserve">           </w:t>
      </w:r>
      <w:r w:rsidR="008E3323" w:rsidRPr="007A6C93">
        <w:rPr>
          <w:color w:val="auto"/>
          <w:szCs w:val="28"/>
        </w:rPr>
        <w:t>Практика. Разбор дорожно-транспортных ситуаций по картинкам. Групповая творческая работа обучающихся по изготовлению поделок, разучивание стихов, загадок. Подготовка к соревнованиям и конкурсам. Викторина, мини-соревнование «Юные велосипедисты», оформление выставки поделок.</w:t>
      </w:r>
    </w:p>
    <w:p w:rsidR="008E3323" w:rsidRPr="007A6C93" w:rsidRDefault="008E3323" w:rsidP="00030EF7">
      <w:pPr>
        <w:spacing w:after="0" w:line="276" w:lineRule="auto"/>
        <w:jc w:val="center"/>
        <w:rPr>
          <w:b/>
          <w:color w:val="auto"/>
          <w:szCs w:val="28"/>
        </w:rPr>
      </w:pPr>
      <w:r w:rsidRPr="007A6C93">
        <w:rPr>
          <w:b/>
          <w:color w:val="auto"/>
          <w:szCs w:val="28"/>
        </w:rPr>
        <w:t>РАЗДЕЛ 5. «БЕЗОПАСНОСТЬ НА ДОРОГЕ – ЗАВИСИТ ОТ НАС»</w:t>
      </w:r>
    </w:p>
    <w:p w:rsidR="008E3323" w:rsidRPr="007A6C93" w:rsidRDefault="00BF712B" w:rsidP="00030EF7">
      <w:pPr>
        <w:spacing w:after="0" w:line="276" w:lineRule="auto"/>
        <w:rPr>
          <w:b/>
          <w:color w:val="auto"/>
          <w:szCs w:val="28"/>
        </w:rPr>
      </w:pPr>
      <w:r>
        <w:rPr>
          <w:b/>
          <w:color w:val="auto"/>
          <w:szCs w:val="28"/>
        </w:rPr>
        <w:t xml:space="preserve">           </w:t>
      </w:r>
      <w:r w:rsidR="008E3323" w:rsidRPr="007A6C93">
        <w:rPr>
          <w:b/>
          <w:color w:val="auto"/>
          <w:szCs w:val="28"/>
        </w:rPr>
        <w:t>Тема 5.1. «Дорожно-транспортное происшествие»</w:t>
      </w:r>
    </w:p>
    <w:p w:rsidR="008E3323" w:rsidRPr="007A6C93" w:rsidRDefault="00BF712B" w:rsidP="00030EF7">
      <w:pPr>
        <w:spacing w:after="0" w:line="276" w:lineRule="auto"/>
        <w:rPr>
          <w:color w:val="auto"/>
          <w:szCs w:val="28"/>
        </w:rPr>
      </w:pPr>
      <w:r>
        <w:rPr>
          <w:color w:val="auto"/>
          <w:szCs w:val="28"/>
        </w:rPr>
        <w:t xml:space="preserve">           </w:t>
      </w:r>
      <w:r w:rsidR="008E3323" w:rsidRPr="007A6C93">
        <w:rPr>
          <w:color w:val="auto"/>
          <w:szCs w:val="28"/>
        </w:rPr>
        <w:t>Теория. Определение и виды дорожно-транспортных происшествий, статистика дорожно-транспортных происшествий по видам. Причины и возможные последствия дорожно-транспортных происшествий.</w:t>
      </w:r>
    </w:p>
    <w:p w:rsidR="008E3323" w:rsidRPr="007A6C93" w:rsidRDefault="00BF712B" w:rsidP="00030EF7">
      <w:pPr>
        <w:spacing w:after="0" w:line="276" w:lineRule="auto"/>
        <w:rPr>
          <w:b/>
          <w:color w:val="auto"/>
          <w:szCs w:val="28"/>
        </w:rPr>
      </w:pPr>
      <w:r>
        <w:rPr>
          <w:b/>
          <w:color w:val="auto"/>
          <w:szCs w:val="28"/>
        </w:rPr>
        <w:t xml:space="preserve">            </w:t>
      </w:r>
      <w:r w:rsidR="008E3323" w:rsidRPr="007A6C93">
        <w:rPr>
          <w:b/>
          <w:color w:val="auto"/>
          <w:szCs w:val="28"/>
        </w:rPr>
        <w:t>Тема 5.2. «Главное при переходе проезжей части – безопасность»</w:t>
      </w:r>
    </w:p>
    <w:p w:rsidR="008E3323" w:rsidRPr="007A6C93" w:rsidRDefault="00BF712B" w:rsidP="00030EF7">
      <w:pPr>
        <w:spacing w:after="0" w:line="276" w:lineRule="auto"/>
        <w:rPr>
          <w:color w:val="auto"/>
          <w:szCs w:val="28"/>
        </w:rPr>
      </w:pPr>
      <w:r>
        <w:rPr>
          <w:color w:val="auto"/>
          <w:szCs w:val="28"/>
        </w:rPr>
        <w:t xml:space="preserve">            </w:t>
      </w:r>
      <w:r w:rsidR="008E3323" w:rsidRPr="007A6C93">
        <w:rPr>
          <w:color w:val="auto"/>
          <w:szCs w:val="28"/>
        </w:rPr>
        <w:t>Теория. Обозначение подземных, надземных и наземных регулируемых и нерегулируемых пешеходных переходов. Последовательность действий перед началом и во время движения при переходе проезжей части на различных пешеходных переходах. Выбор места для перехода, когда поблизости нет обозначенного пешеходного перехода (главное условие - хороший обзор дороги в обе стороны). Особенности перехода дороги на перекрестке (внимание автомобилям, поворачивающим направо и пересекающим при этом пешеходный переход). Типичные ошибки пешеходов при переходе проезжей части. Правила поведения при движении в организованной группе (не выходить из колонны, не нарушать ее порядка, выполнять указания сопровождающих взрослых и др.).</w:t>
      </w:r>
    </w:p>
    <w:p w:rsidR="008E3323" w:rsidRPr="007A6C93" w:rsidRDefault="00BF712B" w:rsidP="00030EF7">
      <w:pPr>
        <w:spacing w:after="0" w:line="276" w:lineRule="auto"/>
        <w:rPr>
          <w:color w:val="auto"/>
          <w:szCs w:val="28"/>
        </w:rPr>
      </w:pPr>
      <w:r>
        <w:rPr>
          <w:color w:val="auto"/>
          <w:szCs w:val="28"/>
        </w:rPr>
        <w:t xml:space="preserve">           </w:t>
      </w:r>
      <w:r w:rsidR="008E3323" w:rsidRPr="007A6C93">
        <w:rPr>
          <w:color w:val="auto"/>
          <w:szCs w:val="28"/>
        </w:rPr>
        <w:t>Практика. Тренировочные упражнения по отработке навыков безопасного перехода проезжей части дороги. Алгоритм действий при переходе различных видов дорог на основе осознанного применения Правил дорожного движения. Определение по картинкам типичных ошибок пешеходов при переходе проезжей части.</w:t>
      </w:r>
    </w:p>
    <w:p w:rsidR="008E3323" w:rsidRPr="007A6C93" w:rsidRDefault="00BF712B" w:rsidP="00030EF7">
      <w:pPr>
        <w:spacing w:after="0" w:line="276" w:lineRule="auto"/>
        <w:rPr>
          <w:b/>
          <w:color w:val="auto"/>
          <w:szCs w:val="28"/>
        </w:rPr>
      </w:pPr>
      <w:r>
        <w:rPr>
          <w:b/>
          <w:color w:val="auto"/>
          <w:szCs w:val="28"/>
        </w:rPr>
        <w:t xml:space="preserve">          </w:t>
      </w:r>
      <w:r w:rsidR="008E3323" w:rsidRPr="007A6C93">
        <w:rPr>
          <w:b/>
          <w:color w:val="auto"/>
          <w:szCs w:val="28"/>
        </w:rPr>
        <w:t>Тема 5.3. «Дорога и скрытая опасность»</w:t>
      </w:r>
    </w:p>
    <w:p w:rsidR="008E3323" w:rsidRPr="007A6C93" w:rsidRDefault="00BF712B" w:rsidP="00030EF7">
      <w:pPr>
        <w:spacing w:after="0" w:line="276" w:lineRule="auto"/>
        <w:rPr>
          <w:color w:val="auto"/>
          <w:szCs w:val="28"/>
        </w:rPr>
      </w:pPr>
      <w:r>
        <w:rPr>
          <w:color w:val="auto"/>
          <w:szCs w:val="28"/>
        </w:rPr>
        <w:t xml:space="preserve">           </w:t>
      </w:r>
      <w:r w:rsidR="008E3323" w:rsidRPr="007A6C93">
        <w:rPr>
          <w:color w:val="auto"/>
          <w:szCs w:val="28"/>
        </w:rPr>
        <w:t>Теория. Дорожные ловушки. «Мертвая зона». Предметы, ограничивающие обзор дороги. Как избежать дорожных ловушек. Основные опасности на дороге, наиболее опасные участки. Габариты автомобиля и степень его опасности (чем больше транспортное средство, тем большую зону дороги оно скрывает). Приближающееся крупногабаритное транспортное средство может скрывать за собой другое, движущееся навстречу ему или в попутном направлении. Транспортное средство, остановившееся первым у пешеходного перехода для пропуска пешеходов, может скрывать за собой другое движущееся транспортное средство. Определение безопасного расстояния. Переход дороги близко от объектов, мешающих обзору (замедлить шаг и внимательно осмотреть скрытую часть дороги).</w:t>
      </w:r>
    </w:p>
    <w:p w:rsidR="008E3323" w:rsidRPr="007A6C93" w:rsidRDefault="00BF712B" w:rsidP="00030EF7">
      <w:pPr>
        <w:spacing w:after="0" w:line="276" w:lineRule="auto"/>
        <w:rPr>
          <w:color w:val="auto"/>
          <w:szCs w:val="28"/>
        </w:rPr>
      </w:pPr>
      <w:r>
        <w:rPr>
          <w:color w:val="auto"/>
          <w:szCs w:val="28"/>
        </w:rPr>
        <w:lastRenderedPageBreak/>
        <w:t xml:space="preserve">           </w:t>
      </w:r>
      <w:r w:rsidR="008E3323" w:rsidRPr="007A6C93">
        <w:rPr>
          <w:color w:val="auto"/>
          <w:szCs w:val="28"/>
        </w:rPr>
        <w:t>Практика. Обсуждение рассказов обучающихся о дорожных ловушках, встречающихся на их пути в образовательное учреждение и выработка правил их безопасного преодоления. Через игровую деятельность отработка навыков безопасного перехода дороги близко от объектов, мешающих обзору (замедлить шаг и внимательно осмотреть скрытую часть дороги). Индивидуальная творческая работа обучающихся (рисунки на тему «Дорожные ловушки»).</w:t>
      </w:r>
    </w:p>
    <w:p w:rsidR="008E3323" w:rsidRPr="007A6C93" w:rsidRDefault="00BF712B" w:rsidP="00030EF7">
      <w:pPr>
        <w:spacing w:after="0" w:line="276" w:lineRule="auto"/>
        <w:rPr>
          <w:b/>
          <w:color w:val="auto"/>
          <w:szCs w:val="28"/>
        </w:rPr>
      </w:pPr>
      <w:r>
        <w:rPr>
          <w:b/>
          <w:color w:val="auto"/>
          <w:szCs w:val="28"/>
        </w:rPr>
        <w:t xml:space="preserve">           </w:t>
      </w:r>
      <w:r w:rsidR="008E3323" w:rsidRPr="007A6C93">
        <w:rPr>
          <w:b/>
          <w:color w:val="auto"/>
          <w:szCs w:val="28"/>
        </w:rPr>
        <w:t>Тема 5.4. «Остановочный и тормозной путь автомобиля»</w:t>
      </w:r>
    </w:p>
    <w:p w:rsidR="008E3323" w:rsidRPr="007A6C93" w:rsidRDefault="00BF712B" w:rsidP="00030EF7">
      <w:pPr>
        <w:spacing w:after="0" w:line="276" w:lineRule="auto"/>
        <w:rPr>
          <w:color w:val="auto"/>
          <w:szCs w:val="28"/>
        </w:rPr>
      </w:pPr>
      <w:r>
        <w:rPr>
          <w:color w:val="auto"/>
          <w:szCs w:val="28"/>
        </w:rPr>
        <w:t xml:space="preserve">            </w:t>
      </w:r>
      <w:r w:rsidR="008E3323" w:rsidRPr="007A6C93">
        <w:rPr>
          <w:color w:val="auto"/>
          <w:szCs w:val="28"/>
        </w:rPr>
        <w:t>Теория. Почему опасно выбегать на проезжую часть. Скорость движения и торможение автомобиля. Остановочный путь автомобиля. Понятие «тормозной путь» автомобиля. Секунда – это много или мало. Разбор дорожно-транспортных ситуаций по картинкам.</w:t>
      </w:r>
    </w:p>
    <w:p w:rsidR="008E3323" w:rsidRPr="007A6C93" w:rsidRDefault="00BF712B" w:rsidP="00030EF7">
      <w:pPr>
        <w:spacing w:after="0" w:line="276" w:lineRule="auto"/>
        <w:rPr>
          <w:b/>
          <w:color w:val="auto"/>
          <w:szCs w:val="28"/>
        </w:rPr>
      </w:pPr>
      <w:r>
        <w:rPr>
          <w:b/>
          <w:color w:val="auto"/>
          <w:szCs w:val="28"/>
        </w:rPr>
        <w:t xml:space="preserve">            </w:t>
      </w:r>
      <w:r w:rsidR="008E3323" w:rsidRPr="007A6C93">
        <w:rPr>
          <w:b/>
          <w:color w:val="auto"/>
          <w:szCs w:val="28"/>
        </w:rPr>
        <w:t>Тема 5.5. «Внимание! Дороги с неинтенсивным движением могут быть опасными»</w:t>
      </w:r>
    </w:p>
    <w:p w:rsidR="008E3323" w:rsidRPr="007A6C93" w:rsidRDefault="00BF712B" w:rsidP="00030EF7">
      <w:pPr>
        <w:spacing w:after="0" w:line="276" w:lineRule="auto"/>
        <w:rPr>
          <w:color w:val="auto"/>
          <w:szCs w:val="28"/>
        </w:rPr>
      </w:pPr>
      <w:r>
        <w:rPr>
          <w:color w:val="auto"/>
          <w:szCs w:val="28"/>
        </w:rPr>
        <w:t xml:space="preserve">            </w:t>
      </w:r>
      <w:r w:rsidR="008E3323" w:rsidRPr="007A6C93">
        <w:rPr>
          <w:color w:val="auto"/>
          <w:szCs w:val="28"/>
        </w:rPr>
        <w:t>Теория. Интенсивное и неинтенсивное движение. Опасности игры на пустынной улице. Пустынные улицы с редким движением транспортных средств опасны тем, что дети часто выходят на проезжую часть, внимательно не осмотрев ее, интуитивно предполагая, что «улица пуста». Ошибки водителей и пешеходов. Переход улицы с неинтенсивным движением транспорта. Не увидев машины и не слыша ее приближения из-за уличного шума, дети попадают под приближающееся транспортное средство. Разбор дорожно-транспортных ситуаций по картинкам.</w:t>
      </w:r>
    </w:p>
    <w:p w:rsidR="008E3323" w:rsidRPr="007A6C93" w:rsidRDefault="00BF712B" w:rsidP="00030EF7">
      <w:pPr>
        <w:spacing w:after="0" w:line="276" w:lineRule="auto"/>
        <w:rPr>
          <w:b/>
          <w:color w:val="auto"/>
          <w:szCs w:val="28"/>
        </w:rPr>
      </w:pPr>
      <w:r>
        <w:rPr>
          <w:b/>
          <w:color w:val="auto"/>
          <w:szCs w:val="28"/>
        </w:rPr>
        <w:t xml:space="preserve">           </w:t>
      </w:r>
      <w:r w:rsidR="008E3323" w:rsidRPr="007A6C93">
        <w:rPr>
          <w:b/>
          <w:color w:val="auto"/>
          <w:szCs w:val="28"/>
        </w:rPr>
        <w:t>Тема 5.6. «Твоя безопасная дорога в школу»</w:t>
      </w:r>
    </w:p>
    <w:p w:rsidR="008E3323" w:rsidRPr="007A6C93" w:rsidRDefault="00BF712B" w:rsidP="00030EF7">
      <w:pPr>
        <w:spacing w:after="0" w:line="276" w:lineRule="auto"/>
        <w:rPr>
          <w:color w:val="auto"/>
          <w:szCs w:val="28"/>
        </w:rPr>
      </w:pPr>
      <w:r>
        <w:rPr>
          <w:color w:val="auto"/>
          <w:szCs w:val="28"/>
        </w:rPr>
        <w:t xml:space="preserve">           </w:t>
      </w:r>
      <w:r w:rsidR="008E3323" w:rsidRPr="007A6C93">
        <w:rPr>
          <w:color w:val="auto"/>
          <w:szCs w:val="28"/>
        </w:rPr>
        <w:t>Теория. Микрорайон образовательного учреждения. Транспорт в микрорайоне образовательного учреждения. Что изменилось в маршруте в школу и домой за прошедший год. Правила поведения на маршруте в школу. Обсуждение рассказов обучающихся об их маршрутах в школу, магазин, на кружки, к друзьям и т.п. и действиях при переходе улиц, на остановках общественного транспорта и в других дорожных ситуациях. Анализ степени безопасности маршрута, выявление скрытых опасностей.</w:t>
      </w:r>
    </w:p>
    <w:p w:rsidR="008E3323" w:rsidRPr="007A6C93" w:rsidRDefault="00BF712B" w:rsidP="00030EF7">
      <w:pPr>
        <w:spacing w:after="0" w:line="276" w:lineRule="auto"/>
        <w:rPr>
          <w:color w:val="auto"/>
          <w:szCs w:val="28"/>
        </w:rPr>
      </w:pPr>
      <w:r>
        <w:rPr>
          <w:color w:val="auto"/>
          <w:szCs w:val="28"/>
        </w:rPr>
        <w:t xml:space="preserve">           </w:t>
      </w:r>
      <w:r w:rsidR="008E3323" w:rsidRPr="007A6C93">
        <w:rPr>
          <w:color w:val="auto"/>
          <w:szCs w:val="28"/>
        </w:rPr>
        <w:t>Практика. Индивидуальная работа обучающихся - разработка маршрутного листа «Мой путь в школу». Игра «Шагомер», позволяющая вырабатывать у обучающихся чувства расстояния. Анализ степени безопасности разработанного маршрута, выявление скрытых опасностей.</w:t>
      </w:r>
    </w:p>
    <w:p w:rsidR="008E3323" w:rsidRPr="007A6C93" w:rsidRDefault="00BF712B" w:rsidP="00030EF7">
      <w:pPr>
        <w:spacing w:after="0" w:line="276" w:lineRule="auto"/>
        <w:rPr>
          <w:b/>
          <w:color w:val="auto"/>
          <w:szCs w:val="28"/>
        </w:rPr>
      </w:pPr>
      <w:r>
        <w:rPr>
          <w:b/>
          <w:color w:val="auto"/>
          <w:szCs w:val="28"/>
        </w:rPr>
        <w:t xml:space="preserve">          </w:t>
      </w:r>
      <w:r w:rsidR="008E3323" w:rsidRPr="007A6C93">
        <w:rPr>
          <w:b/>
          <w:color w:val="auto"/>
          <w:szCs w:val="28"/>
        </w:rPr>
        <w:t>Тема 5.7. «Дорога – не место для игр»</w:t>
      </w:r>
    </w:p>
    <w:p w:rsidR="008E3323" w:rsidRPr="007A6C93" w:rsidRDefault="00BF712B" w:rsidP="00030EF7">
      <w:pPr>
        <w:spacing w:after="0" w:line="276" w:lineRule="auto"/>
        <w:rPr>
          <w:color w:val="auto"/>
          <w:szCs w:val="28"/>
        </w:rPr>
      </w:pPr>
      <w:r>
        <w:rPr>
          <w:color w:val="auto"/>
          <w:szCs w:val="28"/>
        </w:rPr>
        <w:t xml:space="preserve">          </w:t>
      </w:r>
      <w:r w:rsidR="008E3323" w:rsidRPr="007A6C93">
        <w:rPr>
          <w:color w:val="auto"/>
          <w:szCs w:val="28"/>
        </w:rPr>
        <w:t xml:space="preserve">Теория. Опасности, возникающие при игре в футбол или хоккей на проезжей части или около нее (мяч или шайба выкатываются к движущемуся автомобилю, ребенок бегущий за ними, не видит его). Опасность катания на лыжах или санках с горок, выходящих на дорогу (ребенок и водитель не </w:t>
      </w:r>
      <w:r w:rsidR="008E3323" w:rsidRPr="007A6C93">
        <w:rPr>
          <w:color w:val="auto"/>
          <w:szCs w:val="28"/>
        </w:rPr>
        <w:lastRenderedPageBreak/>
        <w:t>ожидают появления друг друга, изменить направление движения трудно из-за скользкого покрытия). Опасности игры на тротуаре. Играющие дети обычно поздно замечают приближающийся транспорт. Опасность при катании на велосипеде, на роликовых коньках, самокате или скейтборде по проезжей части или близко от нее, а также вблизи стоянок автомобилей, гаражей. Игрушка на проезжей части – ваши действия.</w:t>
      </w:r>
    </w:p>
    <w:p w:rsidR="008E3323" w:rsidRPr="007A6C93" w:rsidRDefault="00BF712B" w:rsidP="00030EF7">
      <w:pPr>
        <w:spacing w:after="0" w:line="276" w:lineRule="auto"/>
        <w:rPr>
          <w:color w:val="auto"/>
          <w:szCs w:val="28"/>
        </w:rPr>
      </w:pPr>
      <w:r>
        <w:rPr>
          <w:color w:val="auto"/>
          <w:szCs w:val="28"/>
        </w:rPr>
        <w:t xml:space="preserve">           </w:t>
      </w:r>
      <w:r w:rsidR="008E3323" w:rsidRPr="007A6C93">
        <w:rPr>
          <w:color w:val="auto"/>
          <w:szCs w:val="28"/>
        </w:rPr>
        <w:t>Практика. Разбор дорожно-транспортных ситуаций по картинкам, игра «Найди ошибки». Групповая (индивидуальная) творческая работа обучающихся (рисунок, лепка, аппликация - по выбору) на тему «Дорога – не место для игр». Оформление выставки работ обучающихся.</w:t>
      </w:r>
    </w:p>
    <w:p w:rsidR="008E3323" w:rsidRPr="007A6C93" w:rsidRDefault="00BF712B" w:rsidP="00030EF7">
      <w:pPr>
        <w:spacing w:after="0" w:line="276" w:lineRule="auto"/>
        <w:rPr>
          <w:b/>
          <w:color w:val="auto"/>
          <w:szCs w:val="28"/>
        </w:rPr>
      </w:pPr>
      <w:r>
        <w:rPr>
          <w:b/>
          <w:color w:val="auto"/>
          <w:szCs w:val="28"/>
        </w:rPr>
        <w:t xml:space="preserve">           </w:t>
      </w:r>
      <w:r w:rsidR="008E3323" w:rsidRPr="007A6C93">
        <w:rPr>
          <w:b/>
          <w:color w:val="auto"/>
          <w:szCs w:val="28"/>
        </w:rPr>
        <w:t>Тема 5.8. «Опасности на остановке общественного транспорта»</w:t>
      </w:r>
    </w:p>
    <w:p w:rsidR="008E3323" w:rsidRPr="007A6C93" w:rsidRDefault="00BF712B" w:rsidP="00030EF7">
      <w:pPr>
        <w:spacing w:after="0" w:line="276" w:lineRule="auto"/>
        <w:rPr>
          <w:color w:val="auto"/>
          <w:szCs w:val="28"/>
        </w:rPr>
      </w:pPr>
      <w:r>
        <w:rPr>
          <w:color w:val="auto"/>
          <w:szCs w:val="28"/>
        </w:rPr>
        <w:t xml:space="preserve">           </w:t>
      </w:r>
      <w:r w:rsidR="008E3323" w:rsidRPr="007A6C93">
        <w:rPr>
          <w:color w:val="auto"/>
          <w:szCs w:val="28"/>
        </w:rPr>
        <w:t>Теория. Правила для пассажиров автобуса, троллейбуса и трамвая на остановке, при посадке, в салоне и при выходе из транспорта. Правила безопасного перехода дороги при движении к остановке и после выхода из автобуса, троллейбуса, трамвая. Опасные ситуации, возникающие при этом. Сезонные опасности на остановке. Остановка – место повышенной опасности. Правила безопасного поведения на остановке. Причины несчастных случаев на остановках и рядом с ними.</w:t>
      </w:r>
    </w:p>
    <w:p w:rsidR="008E3323" w:rsidRPr="007A6C93" w:rsidRDefault="00BF712B" w:rsidP="00030EF7">
      <w:pPr>
        <w:spacing w:after="0" w:line="276" w:lineRule="auto"/>
        <w:rPr>
          <w:color w:val="auto"/>
          <w:szCs w:val="28"/>
        </w:rPr>
      </w:pPr>
      <w:r>
        <w:rPr>
          <w:color w:val="auto"/>
          <w:szCs w:val="28"/>
        </w:rPr>
        <w:t xml:space="preserve">             </w:t>
      </w:r>
      <w:r w:rsidR="008E3323" w:rsidRPr="007A6C93">
        <w:rPr>
          <w:color w:val="auto"/>
          <w:szCs w:val="28"/>
        </w:rPr>
        <w:t>Практика. Разбор дорожно-транспортных ситуаций по картинкам, экскурсия на остановку, расположенную рядом с образовательным учреждением. Выделение из участников дорожного движения «образцовых» и «нарушителей».</w:t>
      </w:r>
    </w:p>
    <w:p w:rsidR="008E3323" w:rsidRPr="007A6C93" w:rsidRDefault="00BF712B" w:rsidP="00030EF7">
      <w:pPr>
        <w:spacing w:after="0" w:line="276" w:lineRule="auto"/>
        <w:rPr>
          <w:b/>
          <w:color w:val="auto"/>
          <w:szCs w:val="28"/>
        </w:rPr>
      </w:pPr>
      <w:r>
        <w:rPr>
          <w:b/>
          <w:color w:val="auto"/>
          <w:szCs w:val="28"/>
        </w:rPr>
        <w:t xml:space="preserve">             </w:t>
      </w:r>
      <w:r w:rsidR="008E3323" w:rsidRPr="007A6C93">
        <w:rPr>
          <w:b/>
          <w:color w:val="auto"/>
          <w:szCs w:val="28"/>
        </w:rPr>
        <w:t>Тема 5.9. «Поведение при чрезвычайных ситуациях на транспорте»</w:t>
      </w:r>
    </w:p>
    <w:p w:rsidR="008E3323" w:rsidRPr="007A6C93" w:rsidRDefault="00BF712B" w:rsidP="00030EF7">
      <w:pPr>
        <w:spacing w:after="0" w:line="276" w:lineRule="auto"/>
        <w:rPr>
          <w:color w:val="auto"/>
          <w:szCs w:val="28"/>
        </w:rPr>
      </w:pPr>
      <w:r>
        <w:rPr>
          <w:color w:val="auto"/>
          <w:szCs w:val="28"/>
        </w:rPr>
        <w:t xml:space="preserve">            </w:t>
      </w:r>
      <w:r w:rsidR="008E3323" w:rsidRPr="007A6C93">
        <w:rPr>
          <w:color w:val="auto"/>
          <w:szCs w:val="28"/>
        </w:rPr>
        <w:t>Теория. Правила поведение в легковом автомобиле: при лобовом столкновении, боковом столкновении, при заднем ударе. Правила поведения при чрезвычайных ситуациях в общественном транспорте. Если вы стали свидетелем чрезвычайного происшествия – ваши действия. Наиболее опасные места в легковом и грузовом автомобиле. Основные правила первой помощи. Автомобильная аптечка.</w:t>
      </w:r>
    </w:p>
    <w:p w:rsidR="008E3323" w:rsidRPr="007A6C93" w:rsidRDefault="00BF712B" w:rsidP="00030EF7">
      <w:pPr>
        <w:spacing w:after="0" w:line="276" w:lineRule="auto"/>
        <w:rPr>
          <w:color w:val="auto"/>
          <w:szCs w:val="28"/>
        </w:rPr>
      </w:pPr>
      <w:r>
        <w:rPr>
          <w:color w:val="auto"/>
          <w:szCs w:val="28"/>
        </w:rPr>
        <w:t xml:space="preserve">           </w:t>
      </w:r>
      <w:r w:rsidR="008E3323" w:rsidRPr="007A6C93">
        <w:rPr>
          <w:color w:val="auto"/>
          <w:szCs w:val="28"/>
        </w:rPr>
        <w:t>Практика. Проведение тренинга по оказанию первой помощи с участием медработника образовательного учреждения по закреплению навыков оказания первой медицинской помощи. Разбор дорожно-транспортных ситуаций по картинкам.</w:t>
      </w:r>
    </w:p>
    <w:p w:rsidR="008E3323" w:rsidRPr="007A6C93" w:rsidRDefault="00BF712B" w:rsidP="00030EF7">
      <w:pPr>
        <w:spacing w:after="0" w:line="276" w:lineRule="auto"/>
        <w:rPr>
          <w:b/>
          <w:color w:val="auto"/>
          <w:szCs w:val="28"/>
        </w:rPr>
      </w:pPr>
      <w:r>
        <w:rPr>
          <w:b/>
          <w:color w:val="auto"/>
          <w:szCs w:val="28"/>
        </w:rPr>
        <w:t xml:space="preserve">           </w:t>
      </w:r>
      <w:r w:rsidR="008E3323" w:rsidRPr="007A6C93">
        <w:rPr>
          <w:b/>
          <w:color w:val="auto"/>
          <w:szCs w:val="28"/>
        </w:rPr>
        <w:t>Тема 5.10. «Обобщающее занятие»</w:t>
      </w:r>
    </w:p>
    <w:p w:rsidR="008E3323" w:rsidRPr="007A6C93" w:rsidRDefault="00BF712B" w:rsidP="00030EF7">
      <w:pPr>
        <w:spacing w:after="0" w:line="276" w:lineRule="auto"/>
        <w:rPr>
          <w:color w:val="auto"/>
          <w:szCs w:val="28"/>
        </w:rPr>
      </w:pPr>
      <w:r>
        <w:rPr>
          <w:color w:val="auto"/>
          <w:szCs w:val="28"/>
        </w:rPr>
        <w:t xml:space="preserve">           </w:t>
      </w:r>
      <w:r w:rsidR="008E3323" w:rsidRPr="007A6C93">
        <w:rPr>
          <w:color w:val="auto"/>
          <w:szCs w:val="28"/>
        </w:rPr>
        <w:t>Теория. Повторение пройденного материала пятого раздела. Ответы на вопросы для закрепления полученных знаний. Разбор дорожно-транспортных ситуаций по картинкам.</w:t>
      </w:r>
    </w:p>
    <w:p w:rsidR="008E3323" w:rsidRPr="007A6C93" w:rsidRDefault="00BF712B" w:rsidP="00030EF7">
      <w:pPr>
        <w:spacing w:after="0" w:line="276" w:lineRule="auto"/>
        <w:rPr>
          <w:color w:val="auto"/>
          <w:szCs w:val="28"/>
        </w:rPr>
      </w:pPr>
      <w:r>
        <w:rPr>
          <w:color w:val="auto"/>
          <w:szCs w:val="28"/>
        </w:rPr>
        <w:lastRenderedPageBreak/>
        <w:t xml:space="preserve">         </w:t>
      </w:r>
      <w:r w:rsidR="008E3323" w:rsidRPr="007A6C93">
        <w:rPr>
          <w:color w:val="auto"/>
          <w:szCs w:val="28"/>
        </w:rPr>
        <w:t xml:space="preserve">Практика. Групповая творческая работа обучающихся по подготовке и выпуску стенгазеты по правилам безопасного поведения на </w:t>
      </w:r>
      <w:proofErr w:type="gramStart"/>
      <w:r w:rsidR="008E3323" w:rsidRPr="007A6C93">
        <w:rPr>
          <w:color w:val="auto"/>
          <w:szCs w:val="28"/>
        </w:rPr>
        <w:t>до-роге</w:t>
      </w:r>
      <w:proofErr w:type="gramEnd"/>
      <w:r w:rsidR="008E3323" w:rsidRPr="007A6C93">
        <w:rPr>
          <w:color w:val="auto"/>
          <w:szCs w:val="28"/>
        </w:rPr>
        <w:t>.</w:t>
      </w:r>
    </w:p>
    <w:p w:rsidR="008E3323" w:rsidRPr="007A6C93" w:rsidRDefault="008E3323" w:rsidP="00BF712B">
      <w:pPr>
        <w:spacing w:after="0" w:line="276" w:lineRule="auto"/>
        <w:jc w:val="center"/>
        <w:rPr>
          <w:b/>
          <w:color w:val="auto"/>
          <w:szCs w:val="28"/>
        </w:rPr>
      </w:pPr>
      <w:r w:rsidRPr="007A6C93">
        <w:rPr>
          <w:b/>
          <w:color w:val="auto"/>
          <w:szCs w:val="28"/>
        </w:rPr>
        <w:t>РАЗДЕЛ 6. «СРЕДСТВА РЕГУЛИРОВАНИЯ ДОРОЖНОГО ДВИЖЕНИЯ»</w:t>
      </w:r>
    </w:p>
    <w:p w:rsidR="008E3323" w:rsidRPr="007A6C93" w:rsidRDefault="00BF712B" w:rsidP="00030EF7">
      <w:pPr>
        <w:spacing w:after="0" w:line="276" w:lineRule="auto"/>
        <w:rPr>
          <w:b/>
          <w:color w:val="auto"/>
          <w:szCs w:val="28"/>
        </w:rPr>
      </w:pPr>
      <w:r>
        <w:rPr>
          <w:b/>
          <w:color w:val="auto"/>
          <w:szCs w:val="28"/>
        </w:rPr>
        <w:t xml:space="preserve">           </w:t>
      </w:r>
      <w:r w:rsidR="008E3323" w:rsidRPr="007A6C93">
        <w:rPr>
          <w:b/>
          <w:color w:val="auto"/>
          <w:szCs w:val="28"/>
        </w:rPr>
        <w:t>Тема 6.1. «Подчиняемся без спора мы сигналам светофора»</w:t>
      </w:r>
    </w:p>
    <w:p w:rsidR="008E3323" w:rsidRPr="007A6C93" w:rsidRDefault="00BF712B" w:rsidP="00030EF7">
      <w:pPr>
        <w:spacing w:after="0" w:line="276" w:lineRule="auto"/>
        <w:rPr>
          <w:color w:val="auto"/>
          <w:szCs w:val="28"/>
        </w:rPr>
      </w:pPr>
      <w:r>
        <w:rPr>
          <w:color w:val="auto"/>
          <w:szCs w:val="28"/>
        </w:rPr>
        <w:t xml:space="preserve">           </w:t>
      </w:r>
      <w:r w:rsidR="008E3323" w:rsidRPr="007A6C93">
        <w:rPr>
          <w:color w:val="auto"/>
          <w:szCs w:val="28"/>
        </w:rPr>
        <w:t>Теория. Транспортный и пешеходный (двухсекционный светофор, светофор с вызывным устройством) светофоры. Расположение транспортных и пешеходных светофоров. Отличие транспортного светофора от пешеходного, их сигналы и действия пешеходов. Светофор с мигающим желтым сигналом. Подчинение сигналам светофора – обязанность каждого участника дорожного движения. Переход проезжей части в соответствии с сигналами транспортного и пешеходного светофоров. При одновременной работе транспортного и пешеходного светофоров пешеход должен подчиняться сигналам пешеходного светофора. Правила перехода проезжей части на регулируемом перекрестке.</w:t>
      </w:r>
    </w:p>
    <w:p w:rsidR="008E3323" w:rsidRPr="007A6C93" w:rsidRDefault="00BF712B" w:rsidP="00030EF7">
      <w:pPr>
        <w:spacing w:after="0" w:line="276" w:lineRule="auto"/>
        <w:rPr>
          <w:color w:val="auto"/>
          <w:szCs w:val="28"/>
        </w:rPr>
      </w:pPr>
      <w:r>
        <w:rPr>
          <w:color w:val="auto"/>
          <w:szCs w:val="28"/>
        </w:rPr>
        <w:t xml:space="preserve">           </w:t>
      </w:r>
      <w:r w:rsidR="008E3323" w:rsidRPr="007A6C93">
        <w:rPr>
          <w:color w:val="auto"/>
          <w:szCs w:val="28"/>
        </w:rPr>
        <w:t>Практика. Разбор дорожно-транспортных ситуаций по картинкам. Алгоритм действий при переходе проезжей части на регулируемом перекрестке. Индивидуальная (групповая) творческая работа обучающихся (рисунки на тему «Мой помощник - светофор»), оформление выставки рисунков.</w:t>
      </w:r>
    </w:p>
    <w:p w:rsidR="008E3323" w:rsidRPr="007A6C93" w:rsidRDefault="00BF712B" w:rsidP="00030EF7">
      <w:pPr>
        <w:spacing w:after="0" w:line="276" w:lineRule="auto"/>
        <w:rPr>
          <w:b/>
          <w:color w:val="auto"/>
          <w:szCs w:val="28"/>
        </w:rPr>
      </w:pPr>
      <w:r>
        <w:rPr>
          <w:b/>
          <w:color w:val="auto"/>
          <w:szCs w:val="28"/>
        </w:rPr>
        <w:t xml:space="preserve">          </w:t>
      </w:r>
      <w:r w:rsidR="008E3323" w:rsidRPr="007A6C93">
        <w:rPr>
          <w:b/>
          <w:color w:val="auto"/>
          <w:szCs w:val="28"/>
        </w:rPr>
        <w:t>Тема 6.2. «Зебра – помощник на дороге»</w:t>
      </w:r>
    </w:p>
    <w:p w:rsidR="008E3323" w:rsidRPr="007A6C93" w:rsidRDefault="00BF712B" w:rsidP="00030EF7">
      <w:pPr>
        <w:spacing w:after="0" w:line="276" w:lineRule="auto"/>
        <w:rPr>
          <w:color w:val="auto"/>
          <w:szCs w:val="28"/>
        </w:rPr>
      </w:pPr>
      <w:r>
        <w:rPr>
          <w:color w:val="auto"/>
          <w:szCs w:val="28"/>
        </w:rPr>
        <w:t xml:space="preserve">          </w:t>
      </w:r>
      <w:r w:rsidR="008E3323" w:rsidRPr="007A6C93">
        <w:rPr>
          <w:color w:val="auto"/>
          <w:szCs w:val="28"/>
        </w:rPr>
        <w:t>Теория. Подземный, наземный и надземный пешеходный переход. Регулируемый и нерегулируемый пешеходный переход. Переход с «островком безопасности». Дорожные знаки «Пешеходный переход». Подготовка к переходу через дорогу – переключение внимания на дорожную обстановку, анализ ситуации на проезжей части, принятие решения о переходе. Правила безопасного перехода через проезжую часть и постоянная оценка положения автомобилей. Пешеходные переходы в микрорайоне образовательного учреждения.</w:t>
      </w:r>
    </w:p>
    <w:p w:rsidR="008E3323" w:rsidRPr="007A6C93" w:rsidRDefault="00BF712B" w:rsidP="00030EF7">
      <w:pPr>
        <w:spacing w:after="0" w:line="276" w:lineRule="auto"/>
        <w:rPr>
          <w:color w:val="auto"/>
          <w:szCs w:val="28"/>
        </w:rPr>
      </w:pPr>
      <w:r>
        <w:rPr>
          <w:color w:val="auto"/>
          <w:szCs w:val="28"/>
        </w:rPr>
        <w:t xml:space="preserve">           </w:t>
      </w:r>
      <w:r w:rsidR="008E3323" w:rsidRPr="007A6C93">
        <w:rPr>
          <w:color w:val="auto"/>
          <w:szCs w:val="28"/>
        </w:rPr>
        <w:t>Практика. Решение дорожных ситуаций по картинкам, тренировочная игра по отработке правил безопасного перехода через проезжую часть и навыков оценки дорожной ситуации, викторина.</w:t>
      </w:r>
    </w:p>
    <w:p w:rsidR="008E3323" w:rsidRPr="007A6C93" w:rsidRDefault="00BF712B" w:rsidP="00030EF7">
      <w:pPr>
        <w:spacing w:after="0" w:line="276" w:lineRule="auto"/>
        <w:rPr>
          <w:b/>
          <w:color w:val="auto"/>
          <w:szCs w:val="28"/>
        </w:rPr>
      </w:pPr>
      <w:r>
        <w:rPr>
          <w:b/>
          <w:color w:val="auto"/>
          <w:szCs w:val="28"/>
        </w:rPr>
        <w:t xml:space="preserve">           </w:t>
      </w:r>
      <w:r w:rsidR="008E3323" w:rsidRPr="007A6C93">
        <w:rPr>
          <w:b/>
          <w:color w:val="auto"/>
          <w:szCs w:val="28"/>
        </w:rPr>
        <w:t>Тема 6.3. «На дороге постовой, а кто он такой?»</w:t>
      </w:r>
    </w:p>
    <w:p w:rsidR="008E3323" w:rsidRPr="007A6C93" w:rsidRDefault="00BF712B" w:rsidP="00030EF7">
      <w:pPr>
        <w:spacing w:after="0" w:line="276" w:lineRule="auto"/>
        <w:rPr>
          <w:color w:val="auto"/>
          <w:szCs w:val="28"/>
        </w:rPr>
      </w:pPr>
      <w:r>
        <w:rPr>
          <w:color w:val="auto"/>
          <w:szCs w:val="28"/>
        </w:rPr>
        <w:t xml:space="preserve">           </w:t>
      </w:r>
      <w:r w:rsidR="008E3323" w:rsidRPr="007A6C93">
        <w:rPr>
          <w:color w:val="auto"/>
          <w:szCs w:val="28"/>
        </w:rPr>
        <w:t>Теория. Немного истории: первые регулировщики. Инспектор дорожно-патрульной службы выявляет нарушителей среди водителей и пешеходов и пресекает эти нарушения в соответствии с действующим законодательством, т.е. предупреждение, штраф, ограничение прав, административный арест. Сигналы регулировщика. Действия пешеходов по этим сигналам. Необходимость регулировщика в наши дни. Средства для регулирования дорожного движения. Для чего регулировщику жезл и свисток. Подчинение сигналам регулировщика - обязанность каждого участника дорожного движения.</w:t>
      </w:r>
    </w:p>
    <w:p w:rsidR="008E3323" w:rsidRPr="007A6C93" w:rsidRDefault="00BF712B" w:rsidP="00030EF7">
      <w:pPr>
        <w:spacing w:after="0" w:line="276" w:lineRule="auto"/>
        <w:rPr>
          <w:color w:val="auto"/>
          <w:szCs w:val="28"/>
        </w:rPr>
      </w:pPr>
      <w:r>
        <w:rPr>
          <w:color w:val="auto"/>
          <w:szCs w:val="28"/>
        </w:rPr>
        <w:lastRenderedPageBreak/>
        <w:t xml:space="preserve">           </w:t>
      </w:r>
      <w:r w:rsidR="008E3323" w:rsidRPr="007A6C93">
        <w:rPr>
          <w:color w:val="auto"/>
          <w:szCs w:val="28"/>
        </w:rPr>
        <w:t>Практика. Тренировочное упражнение по отработке навыков подчинения сигналам регулировщика и правил перехода проезжей части по этим сигналам. Решение дорожно-транспортных ситуаций.</w:t>
      </w:r>
    </w:p>
    <w:p w:rsidR="008E3323" w:rsidRPr="007A6C93" w:rsidRDefault="00BF712B" w:rsidP="00030EF7">
      <w:pPr>
        <w:spacing w:after="0" w:line="276" w:lineRule="auto"/>
        <w:rPr>
          <w:b/>
          <w:color w:val="auto"/>
          <w:szCs w:val="28"/>
        </w:rPr>
      </w:pPr>
      <w:r>
        <w:rPr>
          <w:b/>
          <w:color w:val="auto"/>
          <w:szCs w:val="28"/>
        </w:rPr>
        <w:t xml:space="preserve">           </w:t>
      </w:r>
      <w:r w:rsidR="008E3323" w:rsidRPr="007A6C93">
        <w:rPr>
          <w:b/>
          <w:color w:val="auto"/>
          <w:szCs w:val="28"/>
        </w:rPr>
        <w:t>Тема 6.4. «В стране дорожных знаков»</w:t>
      </w:r>
    </w:p>
    <w:p w:rsidR="008E3323" w:rsidRPr="007A6C93" w:rsidRDefault="00BF712B" w:rsidP="00030EF7">
      <w:pPr>
        <w:spacing w:after="0" w:line="276" w:lineRule="auto"/>
        <w:rPr>
          <w:color w:val="auto"/>
          <w:szCs w:val="28"/>
        </w:rPr>
      </w:pPr>
      <w:r>
        <w:rPr>
          <w:color w:val="auto"/>
          <w:szCs w:val="28"/>
        </w:rPr>
        <w:t xml:space="preserve">           </w:t>
      </w:r>
      <w:r w:rsidR="008E3323" w:rsidRPr="007A6C93">
        <w:rPr>
          <w:color w:val="auto"/>
          <w:szCs w:val="28"/>
        </w:rPr>
        <w:t>Теория. Из истории появления дорожных знаков. Значение и роль дорожных знаков для пешеходов и водителей: помогают организовывать и регулировать движение потоков транспорта и пешеходов, облегчают работу водителей, помогают им и пешеходам правильно ориентироваться в сложной обстановке дорожного движения. Зона действия, места установки и расположения групп дорожных знаков (предупреждающие знаки, запрещающие знаки, знаки приоритета, предписывающие знаки, знаки особых предписаний, информационные знаки, знаки сервиса, знаки дополнительной информации (таблички)). Дорожные знаки: «Движение на велосипедах запрещено», «Опасный поворот», «Ограничение скорости», «Искусственная неровность» и др.</w:t>
      </w:r>
    </w:p>
    <w:p w:rsidR="008E3323" w:rsidRPr="007A6C93" w:rsidRDefault="00BF712B" w:rsidP="00030EF7">
      <w:pPr>
        <w:spacing w:after="0" w:line="276" w:lineRule="auto"/>
        <w:rPr>
          <w:color w:val="auto"/>
          <w:szCs w:val="28"/>
        </w:rPr>
      </w:pPr>
      <w:r>
        <w:rPr>
          <w:color w:val="auto"/>
          <w:szCs w:val="28"/>
        </w:rPr>
        <w:t xml:space="preserve">          </w:t>
      </w:r>
      <w:r w:rsidR="008E3323" w:rsidRPr="007A6C93">
        <w:rPr>
          <w:color w:val="auto"/>
          <w:szCs w:val="28"/>
        </w:rPr>
        <w:t>Практика. Игры «Необычный дорожный знак», «Угадай, какой знак» по отработке навыков пользоваться дорожными знаками и различать их по группам, умений считывать с них информацию и использовать ее в процессе дорожного движения, решение дорожно-транспортных ситуаций по картинкам, индивидуальная (групповая) творческая работа обучающихся (рисунки).</w:t>
      </w:r>
    </w:p>
    <w:p w:rsidR="008E3323" w:rsidRPr="007A6C93" w:rsidRDefault="00BF712B" w:rsidP="00030EF7">
      <w:pPr>
        <w:spacing w:after="0" w:line="276" w:lineRule="auto"/>
        <w:rPr>
          <w:b/>
          <w:color w:val="auto"/>
          <w:szCs w:val="28"/>
        </w:rPr>
      </w:pPr>
      <w:r>
        <w:rPr>
          <w:b/>
          <w:color w:val="auto"/>
          <w:szCs w:val="28"/>
        </w:rPr>
        <w:t xml:space="preserve">           </w:t>
      </w:r>
      <w:r w:rsidR="008E3323" w:rsidRPr="007A6C93">
        <w:rPr>
          <w:b/>
          <w:color w:val="auto"/>
          <w:szCs w:val="28"/>
        </w:rPr>
        <w:t>Тема 6.5. «Обобщающее занятие»</w:t>
      </w:r>
    </w:p>
    <w:p w:rsidR="008E3323" w:rsidRPr="007A6C93" w:rsidRDefault="00BF712B" w:rsidP="00030EF7">
      <w:pPr>
        <w:spacing w:after="0" w:line="276" w:lineRule="auto"/>
        <w:rPr>
          <w:color w:val="auto"/>
          <w:szCs w:val="28"/>
        </w:rPr>
      </w:pPr>
      <w:r>
        <w:rPr>
          <w:color w:val="auto"/>
          <w:szCs w:val="28"/>
        </w:rPr>
        <w:t xml:space="preserve">            </w:t>
      </w:r>
      <w:r w:rsidR="008E3323" w:rsidRPr="007A6C93">
        <w:rPr>
          <w:color w:val="auto"/>
          <w:szCs w:val="28"/>
        </w:rPr>
        <w:t>Теория. Повторение пройденного материала шестого раздела. Ответы на вопросы для закрепления полученных знаний.</w:t>
      </w:r>
    </w:p>
    <w:p w:rsidR="008E3323" w:rsidRPr="007A6C93" w:rsidRDefault="00BF712B" w:rsidP="00030EF7">
      <w:pPr>
        <w:spacing w:after="0" w:line="276" w:lineRule="auto"/>
        <w:rPr>
          <w:color w:val="auto"/>
          <w:szCs w:val="28"/>
        </w:rPr>
      </w:pPr>
      <w:r>
        <w:rPr>
          <w:color w:val="auto"/>
          <w:szCs w:val="28"/>
        </w:rPr>
        <w:t xml:space="preserve">            </w:t>
      </w:r>
      <w:r w:rsidR="008E3323" w:rsidRPr="007A6C93">
        <w:rPr>
          <w:color w:val="auto"/>
          <w:szCs w:val="28"/>
        </w:rPr>
        <w:t>Практика. Викторина по закреплению знаний, индивидуальная (групповая) творческая работа обучающихся (коллаж на тему «Дорожные знаки на дороге»)</w:t>
      </w:r>
    </w:p>
    <w:p w:rsidR="008E3323" w:rsidRPr="007A6C93" w:rsidRDefault="008E3323" w:rsidP="00030EF7">
      <w:pPr>
        <w:spacing w:after="0" w:line="276" w:lineRule="auto"/>
        <w:rPr>
          <w:color w:val="auto"/>
          <w:szCs w:val="28"/>
        </w:rPr>
      </w:pPr>
      <w:r w:rsidRPr="007A6C93">
        <w:rPr>
          <w:color w:val="auto"/>
          <w:szCs w:val="28"/>
        </w:rPr>
        <w:t>Разучивание стихов, песен, загадок, частушек, организация и проведение мини-программы для воспитанников детского сада «Путешествие в страну дорожных знаков».</w:t>
      </w:r>
    </w:p>
    <w:p w:rsidR="008E3323" w:rsidRPr="007A6C93" w:rsidRDefault="008E3323" w:rsidP="00030EF7">
      <w:pPr>
        <w:spacing w:after="0" w:line="276" w:lineRule="auto"/>
        <w:jc w:val="center"/>
        <w:rPr>
          <w:b/>
          <w:color w:val="auto"/>
          <w:szCs w:val="28"/>
        </w:rPr>
      </w:pPr>
      <w:r w:rsidRPr="007A6C93">
        <w:rPr>
          <w:b/>
          <w:color w:val="auto"/>
          <w:szCs w:val="28"/>
        </w:rPr>
        <w:t>РАЗДЕЛ 7. «БЕЗОПАСНОСТЬ НА ДОРОГЕ В РАЗНОЕ ВРЕМЯ ГОДА»</w:t>
      </w:r>
    </w:p>
    <w:p w:rsidR="008E3323" w:rsidRPr="007A6C93" w:rsidRDefault="00BF712B" w:rsidP="00030EF7">
      <w:pPr>
        <w:spacing w:after="0" w:line="276" w:lineRule="auto"/>
        <w:rPr>
          <w:b/>
          <w:color w:val="auto"/>
          <w:szCs w:val="28"/>
        </w:rPr>
      </w:pPr>
      <w:r>
        <w:rPr>
          <w:b/>
          <w:color w:val="auto"/>
          <w:szCs w:val="28"/>
        </w:rPr>
        <w:t xml:space="preserve">           </w:t>
      </w:r>
      <w:r w:rsidR="008E3323" w:rsidRPr="007A6C93">
        <w:rPr>
          <w:b/>
          <w:color w:val="auto"/>
          <w:szCs w:val="28"/>
        </w:rPr>
        <w:t>Тема 7.1. «Правила поведения на дорогах в дни осенних каникул»</w:t>
      </w:r>
    </w:p>
    <w:p w:rsidR="008E3323" w:rsidRPr="007A6C93" w:rsidRDefault="00BF712B" w:rsidP="00030EF7">
      <w:pPr>
        <w:spacing w:after="0" w:line="276" w:lineRule="auto"/>
        <w:rPr>
          <w:color w:val="auto"/>
          <w:szCs w:val="28"/>
        </w:rPr>
      </w:pPr>
      <w:r>
        <w:rPr>
          <w:color w:val="auto"/>
          <w:szCs w:val="28"/>
        </w:rPr>
        <w:t xml:space="preserve">            </w:t>
      </w:r>
      <w:r w:rsidR="008E3323" w:rsidRPr="007A6C93">
        <w:rPr>
          <w:color w:val="auto"/>
          <w:szCs w:val="28"/>
        </w:rPr>
        <w:t>Теория. Правила безопасного поведения на мокрой и скользкой дороге; в дождь и туман (повторение). Грузовые автомобили и общественный транспорт – дополнительные опасности осенью. Инструктаж перед осенними каникулами.</w:t>
      </w:r>
    </w:p>
    <w:p w:rsidR="008E3323" w:rsidRPr="007A6C93" w:rsidRDefault="00BF712B" w:rsidP="00030EF7">
      <w:pPr>
        <w:spacing w:after="0" w:line="276" w:lineRule="auto"/>
        <w:rPr>
          <w:b/>
          <w:color w:val="auto"/>
          <w:szCs w:val="28"/>
        </w:rPr>
      </w:pPr>
      <w:r>
        <w:rPr>
          <w:b/>
          <w:color w:val="auto"/>
          <w:szCs w:val="28"/>
        </w:rPr>
        <w:t xml:space="preserve">           </w:t>
      </w:r>
      <w:r w:rsidR="008E3323" w:rsidRPr="007A6C93">
        <w:rPr>
          <w:b/>
          <w:color w:val="auto"/>
          <w:szCs w:val="28"/>
        </w:rPr>
        <w:t>Тема 7.2. «Правила поведения на дорогах и во дворах в дни зимних каникул и праздников»</w:t>
      </w:r>
    </w:p>
    <w:p w:rsidR="008E3323" w:rsidRPr="007A6C93" w:rsidRDefault="00BF712B" w:rsidP="00030EF7">
      <w:pPr>
        <w:spacing w:after="0" w:line="276" w:lineRule="auto"/>
        <w:rPr>
          <w:color w:val="auto"/>
          <w:szCs w:val="28"/>
        </w:rPr>
      </w:pPr>
      <w:r>
        <w:rPr>
          <w:color w:val="auto"/>
          <w:szCs w:val="28"/>
        </w:rPr>
        <w:t xml:space="preserve">            </w:t>
      </w:r>
      <w:r w:rsidR="008E3323" w:rsidRPr="007A6C93">
        <w:rPr>
          <w:color w:val="auto"/>
          <w:szCs w:val="28"/>
        </w:rPr>
        <w:t xml:space="preserve">Теория. Опасности зимних улиц и дорог (повторение). Зимний двор – опасность катания на санках и коньках вблизи проезжей части, стоянок </w:t>
      </w:r>
      <w:r w:rsidR="008E3323" w:rsidRPr="007A6C93">
        <w:rPr>
          <w:color w:val="auto"/>
          <w:szCs w:val="28"/>
        </w:rPr>
        <w:lastRenderedPageBreak/>
        <w:t>автомобилей, гаражей, проездов по дворовым территориям. Инструктаж перед зимними каникулами.</w:t>
      </w:r>
    </w:p>
    <w:p w:rsidR="008E3323" w:rsidRPr="007A6C93" w:rsidRDefault="00BF712B" w:rsidP="00030EF7">
      <w:pPr>
        <w:spacing w:after="0" w:line="276" w:lineRule="auto"/>
        <w:rPr>
          <w:b/>
          <w:color w:val="auto"/>
          <w:szCs w:val="28"/>
        </w:rPr>
      </w:pPr>
      <w:r>
        <w:rPr>
          <w:b/>
          <w:color w:val="auto"/>
          <w:szCs w:val="28"/>
        </w:rPr>
        <w:t xml:space="preserve">           </w:t>
      </w:r>
      <w:r w:rsidR="008E3323" w:rsidRPr="007A6C93">
        <w:rPr>
          <w:b/>
          <w:color w:val="auto"/>
          <w:szCs w:val="28"/>
        </w:rPr>
        <w:t>Тема 7.3. «Правила поведения на дорогах в дни весенних каникул»</w:t>
      </w:r>
    </w:p>
    <w:p w:rsidR="008E3323" w:rsidRPr="007A6C93" w:rsidRDefault="00BF712B" w:rsidP="00030EF7">
      <w:pPr>
        <w:spacing w:after="0" w:line="276" w:lineRule="auto"/>
        <w:rPr>
          <w:color w:val="auto"/>
          <w:szCs w:val="28"/>
        </w:rPr>
      </w:pPr>
      <w:r>
        <w:rPr>
          <w:color w:val="auto"/>
          <w:szCs w:val="28"/>
        </w:rPr>
        <w:t xml:space="preserve">           </w:t>
      </w:r>
      <w:r w:rsidR="008E3323" w:rsidRPr="007A6C93">
        <w:rPr>
          <w:color w:val="auto"/>
          <w:szCs w:val="28"/>
        </w:rPr>
        <w:t>Теория. Правила безопасного передвижения по мокрой, скользкой, грязной дороге. Весенние игры во дворах, парках, скверах (правила безопасности). Солнцезащитные очки: достоинства и недостатки. Солнцезащитные козырьки: опасности для водителей и пешеходов. Инструктаж перед весенними каникулами.</w:t>
      </w:r>
    </w:p>
    <w:p w:rsidR="008E3323" w:rsidRPr="007A6C93" w:rsidRDefault="00BF712B" w:rsidP="00030EF7">
      <w:pPr>
        <w:spacing w:after="0" w:line="276" w:lineRule="auto"/>
        <w:rPr>
          <w:b/>
          <w:color w:val="auto"/>
          <w:szCs w:val="28"/>
        </w:rPr>
      </w:pPr>
      <w:r>
        <w:rPr>
          <w:b/>
          <w:color w:val="auto"/>
          <w:szCs w:val="28"/>
        </w:rPr>
        <w:t xml:space="preserve">           </w:t>
      </w:r>
      <w:r w:rsidR="008E3323" w:rsidRPr="007A6C93">
        <w:rPr>
          <w:b/>
          <w:color w:val="auto"/>
          <w:szCs w:val="28"/>
        </w:rPr>
        <w:t>Тема 7.4. «Правила поведения на дорогах в дни летних каникул»</w:t>
      </w:r>
    </w:p>
    <w:p w:rsidR="008E3323" w:rsidRPr="007A6C93" w:rsidRDefault="00BF712B" w:rsidP="00030EF7">
      <w:pPr>
        <w:spacing w:after="0" w:line="276" w:lineRule="auto"/>
        <w:ind w:left="0"/>
        <w:rPr>
          <w:color w:val="auto"/>
          <w:szCs w:val="28"/>
        </w:rPr>
      </w:pPr>
      <w:r>
        <w:rPr>
          <w:color w:val="auto"/>
          <w:szCs w:val="28"/>
        </w:rPr>
        <w:t xml:space="preserve">           </w:t>
      </w:r>
      <w:r w:rsidR="008E3323" w:rsidRPr="007A6C93">
        <w:rPr>
          <w:color w:val="auto"/>
          <w:szCs w:val="28"/>
        </w:rPr>
        <w:t>Теория. Летние опасности на дороге. Кусты и деревья вдоль дороги: дополнительные опасности. Сложные условия движения в летний период. Решение ситуационных задач по картинкам. Инструктаж перед летними каникулами. Опасности недостаточной видимости для водителя и пешехода. Особенности ночного зрения. Зрительные обманы. Светоотражающие наклейки, ленты, значки – дополнительная безопасность на дороге. Инструктаж перед летними каникулами.</w:t>
      </w:r>
    </w:p>
    <w:p w:rsidR="008E3323" w:rsidRPr="00BF712B" w:rsidRDefault="00BF712B" w:rsidP="00030EF7">
      <w:pPr>
        <w:spacing w:after="0" w:line="276" w:lineRule="auto"/>
        <w:ind w:left="0"/>
        <w:rPr>
          <w:b/>
          <w:color w:val="auto"/>
          <w:szCs w:val="28"/>
        </w:rPr>
      </w:pPr>
      <w:r>
        <w:rPr>
          <w:b/>
          <w:color w:val="auto"/>
          <w:szCs w:val="28"/>
        </w:rPr>
        <w:t xml:space="preserve">            </w:t>
      </w:r>
      <w:r w:rsidR="008E3323" w:rsidRPr="007A6C93">
        <w:rPr>
          <w:b/>
          <w:color w:val="auto"/>
          <w:szCs w:val="28"/>
        </w:rPr>
        <w:t>Тема 8. Итоговое занятие</w:t>
      </w:r>
      <w:r>
        <w:rPr>
          <w:b/>
          <w:color w:val="auto"/>
          <w:szCs w:val="28"/>
        </w:rPr>
        <w:t xml:space="preserve"> </w:t>
      </w:r>
      <w:r w:rsidR="008E3323" w:rsidRPr="00BF712B">
        <w:rPr>
          <w:b/>
          <w:color w:val="auto"/>
          <w:szCs w:val="28"/>
        </w:rPr>
        <w:t>«Круговорот в стране дорожных знаков»</w:t>
      </w:r>
    </w:p>
    <w:p w:rsidR="008E3323" w:rsidRDefault="00BF712B" w:rsidP="00030EF7">
      <w:pPr>
        <w:spacing w:after="0" w:line="276" w:lineRule="auto"/>
        <w:ind w:left="0"/>
        <w:rPr>
          <w:color w:val="auto"/>
          <w:szCs w:val="28"/>
        </w:rPr>
      </w:pPr>
      <w:r>
        <w:rPr>
          <w:color w:val="auto"/>
          <w:szCs w:val="28"/>
        </w:rPr>
        <w:t xml:space="preserve">            </w:t>
      </w:r>
      <w:r w:rsidR="008E3323" w:rsidRPr="007A6C93">
        <w:rPr>
          <w:color w:val="auto"/>
          <w:szCs w:val="28"/>
        </w:rPr>
        <w:t>Практика. Повторение, обобщение и демонстрация обучающимися знаний, умений и навыков грамотного и безопасного поведения в дорожной среде, полученных в период обучения. Отработка основных этапов формирования психологического механизма безопасности дорожного движения: фиксация внимания, оценка ситуации, активизация долгосрочной памяти; практическое выполнение определенных действий на основе ПДД, поиск выхода из дорожной ситуации - игра по станциям «Круговорот в стране дорожных знаков».</w:t>
      </w:r>
    </w:p>
    <w:p w:rsidR="007A6C93" w:rsidRPr="007A6C93" w:rsidRDefault="007A6C93" w:rsidP="00030EF7">
      <w:pPr>
        <w:spacing w:after="0" w:line="276" w:lineRule="auto"/>
        <w:ind w:left="0"/>
        <w:rPr>
          <w:color w:val="auto"/>
          <w:szCs w:val="28"/>
        </w:rPr>
      </w:pPr>
    </w:p>
    <w:p w:rsidR="008E3323" w:rsidRPr="007A6C93" w:rsidRDefault="008E3323" w:rsidP="00030EF7">
      <w:pPr>
        <w:spacing w:after="0" w:line="276" w:lineRule="auto"/>
        <w:ind w:left="0"/>
        <w:jc w:val="center"/>
        <w:rPr>
          <w:b/>
          <w:color w:val="auto"/>
          <w:szCs w:val="28"/>
        </w:rPr>
      </w:pPr>
      <w:r w:rsidRPr="007A6C93">
        <w:rPr>
          <w:b/>
          <w:color w:val="auto"/>
          <w:szCs w:val="28"/>
        </w:rPr>
        <w:t>1.4. Планируемые результаты</w:t>
      </w:r>
    </w:p>
    <w:p w:rsidR="008E3323" w:rsidRPr="007A6C93" w:rsidRDefault="00D50EA3" w:rsidP="00030EF7">
      <w:pPr>
        <w:spacing w:after="0" w:line="276" w:lineRule="auto"/>
        <w:ind w:left="0"/>
        <w:rPr>
          <w:b/>
          <w:color w:val="auto"/>
          <w:szCs w:val="28"/>
        </w:rPr>
      </w:pPr>
      <w:r>
        <w:rPr>
          <w:b/>
          <w:color w:val="auto"/>
          <w:szCs w:val="28"/>
        </w:rPr>
        <w:t xml:space="preserve">            </w:t>
      </w:r>
      <w:r w:rsidR="008E3323" w:rsidRPr="007A6C93">
        <w:rPr>
          <w:b/>
          <w:color w:val="auto"/>
          <w:szCs w:val="28"/>
        </w:rPr>
        <w:t>По окончании  1 года освоения обучения  обучающиеся</w:t>
      </w:r>
      <w:r w:rsidR="0067766F">
        <w:rPr>
          <w:b/>
          <w:color w:val="auto"/>
          <w:szCs w:val="28"/>
        </w:rPr>
        <w:t xml:space="preserve"> должны</w:t>
      </w:r>
      <w:r w:rsidR="008E3323" w:rsidRPr="007A6C93">
        <w:rPr>
          <w:b/>
          <w:color w:val="auto"/>
          <w:szCs w:val="28"/>
        </w:rPr>
        <w:t xml:space="preserve"> </w:t>
      </w:r>
    </w:p>
    <w:p w:rsidR="008E3323" w:rsidRPr="007A6C93" w:rsidRDefault="00D50EA3" w:rsidP="00030EF7">
      <w:pPr>
        <w:spacing w:after="0" w:line="276" w:lineRule="auto"/>
        <w:ind w:left="0"/>
        <w:rPr>
          <w:color w:val="auto"/>
          <w:szCs w:val="28"/>
        </w:rPr>
      </w:pPr>
      <w:r>
        <w:rPr>
          <w:b/>
          <w:i/>
          <w:color w:val="auto"/>
          <w:szCs w:val="28"/>
        </w:rPr>
        <w:t xml:space="preserve">            </w:t>
      </w:r>
      <w:r w:rsidR="0067766F">
        <w:rPr>
          <w:b/>
          <w:i/>
          <w:color w:val="auto"/>
          <w:szCs w:val="28"/>
        </w:rPr>
        <w:t xml:space="preserve">знать: </w:t>
      </w:r>
      <w:r w:rsidR="008E3323" w:rsidRPr="007A6C93">
        <w:rPr>
          <w:color w:val="auto"/>
          <w:szCs w:val="28"/>
        </w:rPr>
        <w:t>элементы дороги и их назначение; правилам перехода проезжей части; различать группы участников дорожного движения; различать виды пешеходных переходов;  правилам ПДД; различать виды светофоров и значение их сигналов; правилам посадки и высадки из автобуса, троллейбуса, трамвая; различать виды транспортных средств; правилам поведения пешехода и пассажира.</w:t>
      </w:r>
    </w:p>
    <w:p w:rsidR="008E3323" w:rsidRPr="007A6C93" w:rsidRDefault="00D50EA3" w:rsidP="00030EF7">
      <w:pPr>
        <w:spacing w:after="0" w:line="276" w:lineRule="auto"/>
        <w:ind w:left="0"/>
        <w:rPr>
          <w:color w:val="auto"/>
          <w:szCs w:val="28"/>
        </w:rPr>
      </w:pPr>
      <w:r>
        <w:rPr>
          <w:b/>
          <w:i/>
          <w:color w:val="auto"/>
          <w:szCs w:val="28"/>
        </w:rPr>
        <w:t xml:space="preserve">            </w:t>
      </w:r>
      <w:r w:rsidR="0067766F">
        <w:rPr>
          <w:b/>
          <w:i/>
          <w:color w:val="auto"/>
          <w:szCs w:val="28"/>
        </w:rPr>
        <w:t>уметь</w:t>
      </w:r>
      <w:r w:rsidR="008E3323" w:rsidRPr="007A6C93">
        <w:rPr>
          <w:b/>
          <w:i/>
          <w:color w:val="auto"/>
          <w:szCs w:val="28"/>
        </w:rPr>
        <w:t>:</w:t>
      </w:r>
      <w:r w:rsidR="008E3323" w:rsidRPr="007A6C93">
        <w:rPr>
          <w:color w:val="auto"/>
          <w:szCs w:val="28"/>
        </w:rPr>
        <w:t xml:space="preserve"> использовать знания ПДД, определять места безопасного перехода проезжей части; применять на практике основные правила перехода проезжей части; выбрать безопасный путь в школу, магазин, к друзьям; </w:t>
      </w:r>
      <w:r w:rsidR="008E3323" w:rsidRPr="007A6C93">
        <w:rPr>
          <w:color w:val="auto"/>
          <w:szCs w:val="28"/>
        </w:rPr>
        <w:lastRenderedPageBreak/>
        <w:t>определять безопасные места для игр; пользоваться городским транспортом; ориентироваться на дороге и определять опасные ситуации.</w:t>
      </w:r>
    </w:p>
    <w:p w:rsidR="008E3323" w:rsidRPr="007A6C93" w:rsidRDefault="00D50EA3" w:rsidP="00030EF7">
      <w:pPr>
        <w:spacing w:after="0" w:line="276" w:lineRule="auto"/>
        <w:ind w:left="0"/>
        <w:rPr>
          <w:color w:val="auto"/>
          <w:szCs w:val="28"/>
        </w:rPr>
      </w:pPr>
      <w:r>
        <w:rPr>
          <w:b/>
          <w:bCs/>
          <w:i/>
          <w:iCs/>
          <w:color w:val="auto"/>
          <w:szCs w:val="28"/>
        </w:rPr>
        <w:t xml:space="preserve">            </w:t>
      </w:r>
      <w:r w:rsidR="0067766F">
        <w:rPr>
          <w:b/>
          <w:bCs/>
          <w:i/>
          <w:iCs/>
          <w:color w:val="auto"/>
          <w:szCs w:val="28"/>
        </w:rPr>
        <w:t>владеть навыками</w:t>
      </w:r>
      <w:r w:rsidR="008E3323" w:rsidRPr="007A6C93">
        <w:rPr>
          <w:b/>
          <w:bCs/>
          <w:i/>
          <w:iCs/>
          <w:color w:val="auto"/>
          <w:szCs w:val="28"/>
        </w:rPr>
        <w:t xml:space="preserve">: </w:t>
      </w:r>
      <w:r w:rsidR="008E3323" w:rsidRPr="007A6C93">
        <w:rPr>
          <w:color w:val="auto"/>
          <w:szCs w:val="28"/>
        </w:rPr>
        <w:t xml:space="preserve">дисциплины, осторожности, предвидения опасности на дороге, не переходящее в чувство страха; взаимной поддержки и выручки во время проведения конкурсных мероприятий. </w:t>
      </w:r>
    </w:p>
    <w:p w:rsidR="008E3323" w:rsidRPr="007A6C93" w:rsidRDefault="008E3323" w:rsidP="00030EF7">
      <w:pPr>
        <w:spacing w:after="0" w:line="276" w:lineRule="auto"/>
        <w:ind w:left="0"/>
        <w:rPr>
          <w:color w:val="auto"/>
          <w:szCs w:val="28"/>
        </w:rPr>
      </w:pPr>
    </w:p>
    <w:p w:rsidR="008E3323" w:rsidRPr="007A6C93" w:rsidRDefault="008E3323" w:rsidP="00030EF7">
      <w:pPr>
        <w:spacing w:after="0" w:line="276" w:lineRule="auto"/>
        <w:ind w:left="0"/>
        <w:jc w:val="center"/>
        <w:rPr>
          <w:b/>
          <w:bCs/>
          <w:color w:val="auto"/>
          <w:szCs w:val="28"/>
        </w:rPr>
      </w:pPr>
      <w:r w:rsidRPr="007A6C93">
        <w:rPr>
          <w:b/>
          <w:bCs/>
          <w:color w:val="auto"/>
          <w:szCs w:val="28"/>
        </w:rPr>
        <w:t>По оконча</w:t>
      </w:r>
      <w:r w:rsidR="0067766F">
        <w:rPr>
          <w:b/>
          <w:bCs/>
          <w:color w:val="auto"/>
          <w:szCs w:val="28"/>
        </w:rPr>
        <w:t>нии 2 года обучения обучающиеся должны</w:t>
      </w:r>
    </w:p>
    <w:p w:rsidR="008E3323" w:rsidRPr="007A6C93" w:rsidRDefault="00D50EA3" w:rsidP="00030EF7">
      <w:pPr>
        <w:spacing w:after="0" w:line="276" w:lineRule="auto"/>
        <w:ind w:left="0"/>
        <w:rPr>
          <w:color w:val="auto"/>
          <w:szCs w:val="28"/>
        </w:rPr>
      </w:pPr>
      <w:r>
        <w:rPr>
          <w:b/>
          <w:bCs/>
          <w:i/>
          <w:iCs/>
          <w:color w:val="auto"/>
          <w:szCs w:val="28"/>
        </w:rPr>
        <w:t xml:space="preserve">           </w:t>
      </w:r>
      <w:r w:rsidR="0067766F">
        <w:rPr>
          <w:b/>
          <w:bCs/>
          <w:i/>
          <w:iCs/>
          <w:color w:val="auto"/>
          <w:szCs w:val="28"/>
        </w:rPr>
        <w:t>знать</w:t>
      </w:r>
      <w:r w:rsidR="008E3323" w:rsidRPr="007A6C93">
        <w:rPr>
          <w:b/>
          <w:bCs/>
          <w:i/>
          <w:iCs/>
          <w:color w:val="auto"/>
          <w:szCs w:val="28"/>
        </w:rPr>
        <w:t xml:space="preserve">: </w:t>
      </w:r>
      <w:r w:rsidR="008E3323" w:rsidRPr="007A6C93">
        <w:rPr>
          <w:color w:val="auto"/>
          <w:szCs w:val="28"/>
        </w:rPr>
        <w:t xml:space="preserve">все безопасные места перехода проезжей части в микрорайоне образовательного учреждения; понимать значение и название дорожных знаков и дорожной разметки; понимать значение сигналов регулировщика, водителя, велосипедиста; различать, что такое тормозной и остановочный путь автомобиля; правилам перехода железнодорожных путей; правилам поведения детей при перевозке их в салоне легкового автомобиля; различать виды перекрестков и правила перехода по ним; правилам движения по загородной дороге; правилам перехода проезжей части при различных погодных условиях. </w:t>
      </w:r>
    </w:p>
    <w:p w:rsidR="008E3323" w:rsidRPr="007A6C93" w:rsidRDefault="00D50EA3" w:rsidP="00030EF7">
      <w:pPr>
        <w:spacing w:after="0" w:line="276" w:lineRule="auto"/>
        <w:ind w:left="0"/>
        <w:rPr>
          <w:color w:val="auto"/>
          <w:szCs w:val="28"/>
        </w:rPr>
      </w:pPr>
      <w:r>
        <w:rPr>
          <w:b/>
          <w:bCs/>
          <w:i/>
          <w:iCs/>
          <w:color w:val="auto"/>
          <w:szCs w:val="28"/>
        </w:rPr>
        <w:t xml:space="preserve">            </w:t>
      </w:r>
      <w:r w:rsidR="0067766F">
        <w:rPr>
          <w:b/>
          <w:bCs/>
          <w:i/>
          <w:iCs/>
          <w:color w:val="auto"/>
          <w:szCs w:val="28"/>
        </w:rPr>
        <w:t>уметь</w:t>
      </w:r>
      <w:r w:rsidR="008E3323" w:rsidRPr="007A6C93">
        <w:rPr>
          <w:b/>
          <w:bCs/>
          <w:i/>
          <w:iCs/>
          <w:color w:val="auto"/>
          <w:szCs w:val="28"/>
        </w:rPr>
        <w:t xml:space="preserve">: </w:t>
      </w:r>
      <w:r w:rsidR="008E3323" w:rsidRPr="007A6C93">
        <w:rPr>
          <w:color w:val="auto"/>
          <w:szCs w:val="28"/>
        </w:rPr>
        <w:t xml:space="preserve">правильно оценивать дорожную ситуацию; читать информацию по дорожным знакам; </w:t>
      </w:r>
    </w:p>
    <w:p w:rsidR="008E3323" w:rsidRPr="007A6C93" w:rsidRDefault="008E3323" w:rsidP="00030EF7">
      <w:pPr>
        <w:spacing w:after="0" w:line="276" w:lineRule="auto"/>
        <w:ind w:left="0"/>
        <w:rPr>
          <w:color w:val="auto"/>
          <w:szCs w:val="28"/>
        </w:rPr>
      </w:pPr>
      <w:r w:rsidRPr="007A6C93">
        <w:rPr>
          <w:color w:val="auto"/>
          <w:szCs w:val="28"/>
        </w:rPr>
        <w:t xml:space="preserve">ориентироваться на дороге и определять опасные ситуации; </w:t>
      </w:r>
    </w:p>
    <w:p w:rsidR="008E3323" w:rsidRPr="007A6C93" w:rsidRDefault="008E3323" w:rsidP="00030EF7">
      <w:pPr>
        <w:spacing w:after="0" w:line="276" w:lineRule="auto"/>
        <w:ind w:left="0"/>
        <w:rPr>
          <w:color w:val="auto"/>
          <w:szCs w:val="28"/>
        </w:rPr>
      </w:pPr>
      <w:r w:rsidRPr="007A6C93">
        <w:rPr>
          <w:color w:val="auto"/>
          <w:szCs w:val="28"/>
        </w:rPr>
        <w:t xml:space="preserve">правильно вести себя, оказавшись в экстремальных ситуациях на проезжей части дороги; переходить проезжую часть городской и загородной дороги; самостоятельно выбрать безопасный путь в школу, магазин, к друзьям; найти безопасное место перехода железной дороги; пользоваться общественным транспортом; </w:t>
      </w:r>
    </w:p>
    <w:p w:rsidR="008E3323" w:rsidRPr="007A6C93" w:rsidRDefault="008E3323" w:rsidP="00030EF7">
      <w:pPr>
        <w:spacing w:after="0" w:line="276" w:lineRule="auto"/>
        <w:ind w:left="0"/>
        <w:rPr>
          <w:color w:val="auto"/>
          <w:szCs w:val="28"/>
        </w:rPr>
      </w:pPr>
      <w:r w:rsidRPr="007A6C93">
        <w:rPr>
          <w:color w:val="auto"/>
          <w:szCs w:val="28"/>
        </w:rPr>
        <w:t xml:space="preserve">выявлять сезонные и временные опасности на дороге и корректировать  </w:t>
      </w:r>
      <w:proofErr w:type="spellStart"/>
      <w:r w:rsidRPr="007A6C93">
        <w:rPr>
          <w:color w:val="auto"/>
          <w:szCs w:val="28"/>
        </w:rPr>
        <w:t>своѐ</w:t>
      </w:r>
      <w:proofErr w:type="spellEnd"/>
      <w:r w:rsidRPr="007A6C93">
        <w:rPr>
          <w:color w:val="auto"/>
          <w:szCs w:val="28"/>
        </w:rPr>
        <w:t xml:space="preserve"> поведение в изменяющихся сезонных условиях; </w:t>
      </w:r>
    </w:p>
    <w:p w:rsidR="008E3323" w:rsidRPr="007A6C93" w:rsidRDefault="00D50EA3" w:rsidP="00030EF7">
      <w:pPr>
        <w:spacing w:after="0" w:line="276" w:lineRule="auto"/>
        <w:ind w:left="0"/>
        <w:rPr>
          <w:color w:val="auto"/>
          <w:szCs w:val="28"/>
        </w:rPr>
      </w:pPr>
      <w:r>
        <w:rPr>
          <w:b/>
          <w:bCs/>
          <w:i/>
          <w:iCs/>
          <w:color w:val="auto"/>
          <w:szCs w:val="28"/>
        </w:rPr>
        <w:t xml:space="preserve">           </w:t>
      </w:r>
      <w:r w:rsidR="0067766F">
        <w:rPr>
          <w:b/>
          <w:bCs/>
          <w:i/>
          <w:iCs/>
          <w:color w:val="auto"/>
          <w:szCs w:val="28"/>
        </w:rPr>
        <w:t>владеть навыками</w:t>
      </w:r>
      <w:r w:rsidR="008E3323" w:rsidRPr="007A6C93">
        <w:rPr>
          <w:b/>
          <w:bCs/>
          <w:i/>
          <w:iCs/>
          <w:color w:val="auto"/>
          <w:szCs w:val="28"/>
        </w:rPr>
        <w:t xml:space="preserve">: </w:t>
      </w:r>
      <w:r w:rsidR="008E3323" w:rsidRPr="007A6C93">
        <w:rPr>
          <w:color w:val="auto"/>
          <w:szCs w:val="28"/>
        </w:rPr>
        <w:t xml:space="preserve">дисциплины, осторожности, безопасности движения как пешехода, пассажира и велосипедиста; </w:t>
      </w:r>
    </w:p>
    <w:p w:rsidR="008E3323" w:rsidRPr="007A6C93" w:rsidRDefault="008E3323" w:rsidP="00030EF7">
      <w:pPr>
        <w:spacing w:after="0" w:line="276" w:lineRule="auto"/>
        <w:ind w:left="0"/>
        <w:rPr>
          <w:color w:val="auto"/>
          <w:szCs w:val="28"/>
        </w:rPr>
      </w:pPr>
      <w:r w:rsidRPr="007A6C93">
        <w:rPr>
          <w:color w:val="auto"/>
          <w:szCs w:val="28"/>
        </w:rPr>
        <w:t xml:space="preserve">взаимной поддержки и выручки во время проведения конкурсных мероприятий. </w:t>
      </w:r>
    </w:p>
    <w:p w:rsidR="001E1CB4" w:rsidRPr="007A6C93" w:rsidRDefault="00583F0A" w:rsidP="00030EF7">
      <w:pPr>
        <w:keepNext/>
        <w:keepLines/>
        <w:spacing w:after="0"/>
        <w:ind w:left="0"/>
        <w:jc w:val="left"/>
        <w:outlineLvl w:val="3"/>
        <w:rPr>
          <w:color w:val="auto"/>
        </w:rPr>
      </w:pPr>
      <w:r w:rsidRPr="007A6C93">
        <w:rPr>
          <w:b/>
          <w:color w:val="auto"/>
          <w:szCs w:val="28"/>
        </w:rPr>
        <w:t xml:space="preserve">                                                                                                            </w:t>
      </w:r>
      <w:r w:rsidR="003F1BCA" w:rsidRPr="007A6C93">
        <w:rPr>
          <w:b/>
          <w:color w:val="auto"/>
          <w:szCs w:val="28"/>
        </w:rPr>
        <w:t xml:space="preserve">       </w:t>
      </w:r>
    </w:p>
    <w:p w:rsidR="00583F0A" w:rsidRPr="007A6C93" w:rsidRDefault="00030EF7" w:rsidP="00030EF7">
      <w:pPr>
        <w:keepNext/>
        <w:keepLines/>
        <w:spacing w:after="0" w:line="270" w:lineRule="auto"/>
        <w:ind w:left="0"/>
        <w:outlineLvl w:val="0"/>
        <w:rPr>
          <w:b/>
          <w:color w:val="auto"/>
          <w:szCs w:val="28"/>
        </w:rPr>
      </w:pPr>
      <w:r>
        <w:rPr>
          <w:b/>
          <w:color w:val="auto"/>
          <w:szCs w:val="28"/>
        </w:rPr>
        <w:t>Блок№2.</w:t>
      </w:r>
      <w:r w:rsidR="00583F0A" w:rsidRPr="007A6C93">
        <w:rPr>
          <w:b/>
          <w:color w:val="auto"/>
          <w:szCs w:val="28"/>
        </w:rPr>
        <w:t xml:space="preserve">  Комплекс организационно-педагогических условий реализации дополнительной общеобразовательной общеразвивающей программы</w:t>
      </w:r>
    </w:p>
    <w:p w:rsidR="00D65153" w:rsidRPr="007A6C93" w:rsidRDefault="00D65153" w:rsidP="00030EF7">
      <w:pPr>
        <w:keepNext/>
        <w:keepLines/>
        <w:spacing w:after="0" w:line="270" w:lineRule="auto"/>
        <w:ind w:left="0"/>
        <w:outlineLvl w:val="0"/>
        <w:rPr>
          <w:b/>
          <w:color w:val="auto"/>
          <w:szCs w:val="28"/>
        </w:rPr>
      </w:pPr>
    </w:p>
    <w:p w:rsidR="00583F0A" w:rsidRPr="007A6C93" w:rsidRDefault="00D65153" w:rsidP="00030EF7">
      <w:pPr>
        <w:pStyle w:val="2"/>
        <w:spacing w:after="0"/>
        <w:ind w:left="0"/>
        <w:jc w:val="both"/>
        <w:rPr>
          <w:color w:val="auto"/>
        </w:rPr>
      </w:pPr>
      <w:r w:rsidRPr="007A6C93">
        <w:rPr>
          <w:color w:val="auto"/>
          <w:szCs w:val="28"/>
        </w:rPr>
        <w:t xml:space="preserve">                             </w:t>
      </w:r>
      <w:r w:rsidR="00583F0A" w:rsidRPr="007A6C93">
        <w:rPr>
          <w:color w:val="auto"/>
        </w:rPr>
        <w:t>2.1.</w:t>
      </w:r>
      <w:r w:rsidR="00583F0A" w:rsidRPr="007A6C93">
        <w:rPr>
          <w:rFonts w:ascii="Arial" w:eastAsia="Arial" w:hAnsi="Arial" w:cs="Arial"/>
          <w:color w:val="auto"/>
        </w:rPr>
        <w:t xml:space="preserve"> </w:t>
      </w:r>
      <w:r w:rsidR="00583F0A" w:rsidRPr="007A6C93">
        <w:rPr>
          <w:color w:val="auto"/>
        </w:rPr>
        <w:t xml:space="preserve">Календарный учебный график </w:t>
      </w:r>
    </w:p>
    <w:p w:rsidR="00583F0A" w:rsidRPr="007A6C93" w:rsidRDefault="00D50EA3" w:rsidP="00030EF7">
      <w:pPr>
        <w:spacing w:after="0"/>
        <w:ind w:left="0"/>
        <w:rPr>
          <w:color w:val="auto"/>
        </w:rPr>
      </w:pPr>
      <w:r>
        <w:rPr>
          <w:color w:val="auto"/>
        </w:rPr>
        <w:t xml:space="preserve">          </w:t>
      </w:r>
      <w:r w:rsidR="00583F0A" w:rsidRPr="007A6C93">
        <w:rPr>
          <w:color w:val="auto"/>
        </w:rPr>
        <w:t xml:space="preserve"> Количество учебных недель – 36 </w:t>
      </w:r>
    </w:p>
    <w:p w:rsidR="00583F0A" w:rsidRPr="007A6C93" w:rsidRDefault="00D50EA3" w:rsidP="00030EF7">
      <w:pPr>
        <w:tabs>
          <w:tab w:val="center" w:pos="4936"/>
        </w:tabs>
        <w:spacing w:after="0"/>
        <w:ind w:left="0" w:firstLine="0"/>
        <w:rPr>
          <w:color w:val="auto"/>
        </w:rPr>
      </w:pPr>
      <w:r>
        <w:rPr>
          <w:color w:val="auto"/>
        </w:rPr>
        <w:t xml:space="preserve">          </w:t>
      </w:r>
      <w:r w:rsidR="00583F0A" w:rsidRPr="007A6C93">
        <w:rPr>
          <w:color w:val="auto"/>
        </w:rPr>
        <w:t xml:space="preserve"> Количество учебных дней – 72 </w:t>
      </w:r>
      <w:r w:rsidR="00583F0A" w:rsidRPr="007A6C93">
        <w:rPr>
          <w:color w:val="auto"/>
        </w:rPr>
        <w:tab/>
        <w:t xml:space="preserve"> </w:t>
      </w:r>
    </w:p>
    <w:p w:rsidR="00583F0A" w:rsidRPr="007A6C93" w:rsidRDefault="00D50EA3" w:rsidP="00030EF7">
      <w:pPr>
        <w:spacing w:after="0"/>
        <w:ind w:left="0"/>
        <w:rPr>
          <w:color w:val="auto"/>
        </w:rPr>
      </w:pPr>
      <w:r>
        <w:rPr>
          <w:color w:val="auto"/>
        </w:rPr>
        <w:t xml:space="preserve">          </w:t>
      </w:r>
      <w:r w:rsidR="00D32430" w:rsidRPr="007A6C93">
        <w:rPr>
          <w:color w:val="auto"/>
        </w:rPr>
        <w:t xml:space="preserve"> Учебный период с 1</w:t>
      </w:r>
      <w:r w:rsidR="00583F0A" w:rsidRPr="007A6C93">
        <w:rPr>
          <w:color w:val="auto"/>
        </w:rPr>
        <w:t xml:space="preserve"> сентября по 31 мая. </w:t>
      </w:r>
    </w:p>
    <w:p w:rsidR="00583F0A" w:rsidRPr="007A6C93" w:rsidRDefault="00D50EA3" w:rsidP="00030EF7">
      <w:pPr>
        <w:spacing w:after="0"/>
        <w:ind w:left="0"/>
        <w:rPr>
          <w:color w:val="auto"/>
        </w:rPr>
      </w:pPr>
      <w:r>
        <w:rPr>
          <w:color w:val="auto"/>
        </w:rPr>
        <w:t xml:space="preserve">           </w:t>
      </w:r>
      <w:r w:rsidR="00583F0A" w:rsidRPr="007A6C93">
        <w:rPr>
          <w:color w:val="auto"/>
        </w:rPr>
        <w:t>Календарный учебный график является составной частью рабочей программы (</w:t>
      </w:r>
      <w:r w:rsidR="00583F0A" w:rsidRPr="007A6C93">
        <w:rPr>
          <w:i/>
          <w:color w:val="auto"/>
        </w:rPr>
        <w:t>Приложение № 1).</w:t>
      </w:r>
      <w:r w:rsidR="00583F0A" w:rsidRPr="007A6C93">
        <w:rPr>
          <w:color w:val="auto"/>
        </w:rPr>
        <w:t xml:space="preserve"> </w:t>
      </w:r>
    </w:p>
    <w:p w:rsidR="001E1CB4" w:rsidRPr="007A6C93" w:rsidRDefault="001E1CB4" w:rsidP="00030EF7">
      <w:pPr>
        <w:spacing w:after="0" w:line="259" w:lineRule="auto"/>
        <w:ind w:left="0" w:firstLine="0"/>
        <w:rPr>
          <w:color w:val="auto"/>
        </w:rPr>
      </w:pPr>
    </w:p>
    <w:p w:rsidR="00583F0A" w:rsidRPr="007A6C93" w:rsidRDefault="00583F0A" w:rsidP="00030EF7">
      <w:pPr>
        <w:pStyle w:val="2"/>
        <w:spacing w:after="0"/>
        <w:ind w:left="0" w:hanging="5"/>
        <w:rPr>
          <w:color w:val="auto"/>
        </w:rPr>
      </w:pPr>
      <w:r w:rsidRPr="007A6C93">
        <w:rPr>
          <w:color w:val="auto"/>
        </w:rPr>
        <w:t>2.2. Условия реализации программы</w:t>
      </w:r>
    </w:p>
    <w:p w:rsidR="001E1CB4" w:rsidRPr="007A6C93" w:rsidRDefault="00583F0A" w:rsidP="00030EF7">
      <w:pPr>
        <w:pStyle w:val="2"/>
        <w:spacing w:after="0" w:line="271" w:lineRule="auto"/>
        <w:ind w:left="0" w:hanging="5"/>
        <w:rPr>
          <w:color w:val="auto"/>
        </w:rPr>
      </w:pPr>
      <w:r w:rsidRPr="007A6C93">
        <w:rPr>
          <w:color w:val="auto"/>
        </w:rPr>
        <w:t>Материально-техническое обеспечение</w:t>
      </w:r>
    </w:p>
    <w:p w:rsidR="00EA6830" w:rsidRPr="007A6C93" w:rsidRDefault="00D50EA3" w:rsidP="00030EF7">
      <w:pPr>
        <w:spacing w:after="0"/>
        <w:ind w:left="0"/>
        <w:rPr>
          <w:color w:val="auto"/>
          <w:szCs w:val="28"/>
        </w:rPr>
      </w:pPr>
      <w:r>
        <w:rPr>
          <w:color w:val="auto"/>
          <w:szCs w:val="28"/>
        </w:rPr>
        <w:t xml:space="preserve">           </w:t>
      </w:r>
      <w:r w:rsidR="00EA6830" w:rsidRPr="007A6C93">
        <w:rPr>
          <w:color w:val="auto"/>
          <w:szCs w:val="28"/>
        </w:rPr>
        <w:t xml:space="preserve">Для успешной реализации программы необходимо материально-техническое и дидактико-методическое обеспечение: </w:t>
      </w:r>
    </w:p>
    <w:p w:rsidR="00EA6830" w:rsidRPr="007A6C93" w:rsidRDefault="00EA6830" w:rsidP="00030EF7">
      <w:pPr>
        <w:numPr>
          <w:ilvl w:val="0"/>
          <w:numId w:val="16"/>
        </w:numPr>
        <w:spacing w:after="0" w:line="270" w:lineRule="auto"/>
        <w:ind w:left="0"/>
        <w:rPr>
          <w:color w:val="auto"/>
          <w:szCs w:val="28"/>
        </w:rPr>
      </w:pPr>
      <w:r w:rsidRPr="007A6C93">
        <w:rPr>
          <w:color w:val="auto"/>
          <w:szCs w:val="28"/>
        </w:rPr>
        <w:t xml:space="preserve">помещение: учебный кабинет, столы и стулья для педагога и учащихся, классная магнитная доска, шкафы для дидактического и раздаточного материалов, общее освещение; </w:t>
      </w:r>
    </w:p>
    <w:p w:rsidR="00FA6D1D" w:rsidRPr="007A6C93" w:rsidRDefault="00D50EA3" w:rsidP="00030EF7">
      <w:pPr>
        <w:spacing w:after="0"/>
        <w:ind w:left="0" w:firstLine="0"/>
        <w:rPr>
          <w:color w:val="auto"/>
        </w:rPr>
      </w:pPr>
      <w:r>
        <w:rPr>
          <w:color w:val="auto"/>
        </w:rPr>
        <w:t xml:space="preserve">         </w:t>
      </w:r>
      <w:r w:rsidR="001E1CB4" w:rsidRPr="007A6C93">
        <w:rPr>
          <w:color w:val="auto"/>
        </w:rPr>
        <w:t xml:space="preserve">При реализации программы в учебном процессе используются методические пособия, дидактические материалы, фото- и видеоматериалы, книги, материалы на электронных носителях. </w:t>
      </w:r>
    </w:p>
    <w:p w:rsidR="00FA6D1D" w:rsidRPr="007A6C93" w:rsidRDefault="00D50EA3" w:rsidP="00FA6D1D">
      <w:pPr>
        <w:ind w:left="0" w:right="847" w:firstLine="0"/>
        <w:rPr>
          <w:b/>
          <w:color w:val="auto"/>
        </w:rPr>
      </w:pPr>
      <w:r>
        <w:rPr>
          <w:b/>
          <w:color w:val="auto"/>
        </w:rPr>
        <w:t xml:space="preserve">         </w:t>
      </w:r>
      <w:r w:rsidR="00FA6D1D" w:rsidRPr="007A6C93">
        <w:rPr>
          <w:b/>
          <w:color w:val="auto"/>
        </w:rPr>
        <w:t>Сведения о помещении</w:t>
      </w:r>
    </w:p>
    <w:p w:rsidR="00FA6D1D" w:rsidRPr="007A6C93" w:rsidRDefault="00D50EA3" w:rsidP="00FA6D1D">
      <w:pPr>
        <w:ind w:left="0" w:right="847" w:firstLine="0"/>
        <w:rPr>
          <w:color w:val="auto"/>
        </w:rPr>
      </w:pPr>
      <w:r>
        <w:rPr>
          <w:color w:val="auto"/>
        </w:rPr>
        <w:t xml:space="preserve">•        </w:t>
      </w:r>
      <w:r w:rsidR="00FA6D1D" w:rsidRPr="007A6C93">
        <w:rPr>
          <w:color w:val="auto"/>
        </w:rPr>
        <w:t>Учебный кабинет</w:t>
      </w:r>
    </w:p>
    <w:p w:rsidR="00FA6D1D" w:rsidRPr="007A6C93" w:rsidRDefault="00FA6D1D" w:rsidP="00FA6D1D">
      <w:pPr>
        <w:ind w:left="0" w:right="847" w:firstLine="0"/>
        <w:rPr>
          <w:color w:val="auto"/>
        </w:rPr>
      </w:pPr>
      <w:r w:rsidRPr="007A6C93">
        <w:rPr>
          <w:color w:val="auto"/>
        </w:rPr>
        <w:t>•</w:t>
      </w:r>
      <w:r w:rsidRPr="007A6C93">
        <w:rPr>
          <w:color w:val="auto"/>
        </w:rPr>
        <w:tab/>
        <w:t>6 столов</w:t>
      </w:r>
    </w:p>
    <w:p w:rsidR="00FA6D1D" w:rsidRPr="007A6C93" w:rsidRDefault="00FA6D1D" w:rsidP="00FA6D1D">
      <w:pPr>
        <w:ind w:left="0" w:right="847" w:firstLine="0"/>
        <w:rPr>
          <w:color w:val="auto"/>
        </w:rPr>
      </w:pPr>
      <w:r w:rsidRPr="007A6C93">
        <w:rPr>
          <w:color w:val="auto"/>
        </w:rPr>
        <w:t>•</w:t>
      </w:r>
      <w:r w:rsidRPr="007A6C93">
        <w:rPr>
          <w:color w:val="auto"/>
        </w:rPr>
        <w:tab/>
        <w:t>12 стульев</w:t>
      </w:r>
    </w:p>
    <w:p w:rsidR="00FA6D1D" w:rsidRPr="007A6C93" w:rsidRDefault="00D50EA3" w:rsidP="00FA6D1D">
      <w:pPr>
        <w:ind w:left="0" w:right="847" w:firstLine="0"/>
        <w:rPr>
          <w:b/>
          <w:color w:val="auto"/>
        </w:rPr>
      </w:pPr>
      <w:r>
        <w:rPr>
          <w:b/>
          <w:color w:val="auto"/>
        </w:rPr>
        <w:t xml:space="preserve">         </w:t>
      </w:r>
      <w:r w:rsidR="00FA6D1D" w:rsidRPr="007A6C93">
        <w:rPr>
          <w:b/>
          <w:color w:val="auto"/>
        </w:rPr>
        <w:t>Техническое обеспечение</w:t>
      </w:r>
    </w:p>
    <w:p w:rsidR="00FA6D1D" w:rsidRPr="007A6C93" w:rsidRDefault="00FA6D1D" w:rsidP="00FA6D1D">
      <w:pPr>
        <w:ind w:left="0" w:right="847" w:firstLine="0"/>
        <w:rPr>
          <w:color w:val="auto"/>
        </w:rPr>
      </w:pPr>
      <w:r w:rsidRPr="007A6C93">
        <w:rPr>
          <w:color w:val="auto"/>
        </w:rPr>
        <w:t>•</w:t>
      </w:r>
      <w:r w:rsidRPr="007A6C93">
        <w:rPr>
          <w:color w:val="auto"/>
        </w:rPr>
        <w:tab/>
        <w:t>1 ноутбук</w:t>
      </w:r>
    </w:p>
    <w:p w:rsidR="00FA6D1D" w:rsidRPr="007A6C93" w:rsidRDefault="00FA6D1D" w:rsidP="00FA6D1D">
      <w:pPr>
        <w:ind w:left="0" w:right="847" w:firstLine="0"/>
        <w:rPr>
          <w:color w:val="auto"/>
        </w:rPr>
      </w:pPr>
      <w:r w:rsidRPr="007A6C93">
        <w:rPr>
          <w:color w:val="auto"/>
        </w:rPr>
        <w:t>•</w:t>
      </w:r>
      <w:r w:rsidRPr="007A6C93">
        <w:rPr>
          <w:color w:val="auto"/>
        </w:rPr>
        <w:tab/>
        <w:t>1 принтер</w:t>
      </w:r>
    </w:p>
    <w:p w:rsidR="00FA6D1D" w:rsidRPr="007A6C93" w:rsidRDefault="00FA6D1D" w:rsidP="00FA6D1D">
      <w:pPr>
        <w:ind w:left="0" w:right="847" w:firstLine="0"/>
        <w:rPr>
          <w:color w:val="auto"/>
        </w:rPr>
      </w:pPr>
      <w:r w:rsidRPr="007A6C93">
        <w:rPr>
          <w:color w:val="auto"/>
        </w:rPr>
        <w:t>•</w:t>
      </w:r>
      <w:r w:rsidRPr="007A6C93">
        <w:rPr>
          <w:color w:val="auto"/>
        </w:rPr>
        <w:tab/>
        <w:t>Проектор</w:t>
      </w:r>
    </w:p>
    <w:p w:rsidR="00FA6D1D" w:rsidRPr="007A6C93" w:rsidRDefault="00FA6D1D" w:rsidP="00FA6D1D">
      <w:pPr>
        <w:ind w:left="0" w:right="847" w:firstLine="0"/>
        <w:rPr>
          <w:color w:val="auto"/>
        </w:rPr>
      </w:pPr>
      <w:r w:rsidRPr="007A6C93">
        <w:rPr>
          <w:color w:val="auto"/>
        </w:rPr>
        <w:t>•</w:t>
      </w:r>
      <w:r w:rsidRPr="007A6C93">
        <w:rPr>
          <w:color w:val="auto"/>
        </w:rPr>
        <w:tab/>
        <w:t>Экран</w:t>
      </w:r>
    </w:p>
    <w:p w:rsidR="00FA6D1D" w:rsidRPr="007A6C93" w:rsidRDefault="00FA6D1D" w:rsidP="00FA6D1D">
      <w:pPr>
        <w:ind w:left="0" w:right="847" w:firstLine="0"/>
        <w:rPr>
          <w:color w:val="auto"/>
        </w:rPr>
      </w:pPr>
      <w:r w:rsidRPr="007A6C93">
        <w:rPr>
          <w:color w:val="auto"/>
        </w:rPr>
        <w:t>•</w:t>
      </w:r>
      <w:r w:rsidRPr="007A6C93">
        <w:rPr>
          <w:color w:val="auto"/>
        </w:rPr>
        <w:tab/>
        <w:t>Видео -диски</w:t>
      </w:r>
    </w:p>
    <w:p w:rsidR="00FA6D1D" w:rsidRPr="007A6C93" w:rsidRDefault="00FA6D1D" w:rsidP="00FA6D1D">
      <w:pPr>
        <w:ind w:left="0" w:right="847" w:firstLine="0"/>
        <w:rPr>
          <w:color w:val="auto"/>
        </w:rPr>
      </w:pPr>
      <w:r w:rsidRPr="007A6C93">
        <w:rPr>
          <w:color w:val="auto"/>
        </w:rPr>
        <w:t>•</w:t>
      </w:r>
      <w:r w:rsidRPr="007A6C93">
        <w:rPr>
          <w:color w:val="auto"/>
        </w:rPr>
        <w:tab/>
        <w:t>Фотоаппарат</w:t>
      </w:r>
    </w:p>
    <w:p w:rsidR="00FA6D1D" w:rsidRPr="007A6C93" w:rsidRDefault="00D50EA3" w:rsidP="00FA6D1D">
      <w:pPr>
        <w:ind w:left="0" w:right="847" w:firstLine="0"/>
        <w:rPr>
          <w:b/>
          <w:color w:val="auto"/>
        </w:rPr>
      </w:pPr>
      <w:r>
        <w:rPr>
          <w:b/>
          <w:color w:val="auto"/>
        </w:rPr>
        <w:t xml:space="preserve">         </w:t>
      </w:r>
      <w:r w:rsidR="00FA6D1D" w:rsidRPr="007A6C93">
        <w:rPr>
          <w:b/>
          <w:color w:val="auto"/>
        </w:rPr>
        <w:t>Методическое обеспечение</w:t>
      </w:r>
    </w:p>
    <w:p w:rsidR="00FA6D1D" w:rsidRPr="007A6C93" w:rsidRDefault="00FA6D1D" w:rsidP="00FA6D1D">
      <w:pPr>
        <w:ind w:left="0" w:right="847" w:firstLine="0"/>
        <w:rPr>
          <w:color w:val="auto"/>
        </w:rPr>
      </w:pPr>
      <w:r w:rsidRPr="007A6C93">
        <w:rPr>
          <w:color w:val="auto"/>
        </w:rPr>
        <w:t>•</w:t>
      </w:r>
      <w:r w:rsidRPr="007A6C93">
        <w:rPr>
          <w:color w:val="auto"/>
        </w:rPr>
        <w:tab/>
        <w:t>Методические разработки занятий;</w:t>
      </w:r>
    </w:p>
    <w:p w:rsidR="00FA6D1D" w:rsidRPr="007A6C93" w:rsidRDefault="00FA6D1D" w:rsidP="00FA6D1D">
      <w:pPr>
        <w:ind w:left="0" w:right="847" w:firstLine="0"/>
        <w:rPr>
          <w:color w:val="auto"/>
        </w:rPr>
      </w:pPr>
      <w:r w:rsidRPr="007A6C93">
        <w:rPr>
          <w:color w:val="auto"/>
        </w:rPr>
        <w:t>•</w:t>
      </w:r>
      <w:r w:rsidRPr="007A6C93">
        <w:rPr>
          <w:color w:val="auto"/>
        </w:rPr>
        <w:tab/>
        <w:t>Подборка информационной справочной литературы;</w:t>
      </w:r>
    </w:p>
    <w:p w:rsidR="00FA6D1D" w:rsidRPr="007A6C93" w:rsidRDefault="00FA6D1D" w:rsidP="00FA6D1D">
      <w:pPr>
        <w:ind w:left="0" w:right="847" w:firstLine="0"/>
        <w:rPr>
          <w:color w:val="auto"/>
        </w:rPr>
      </w:pPr>
      <w:r w:rsidRPr="007A6C93">
        <w:rPr>
          <w:color w:val="auto"/>
        </w:rPr>
        <w:t>•</w:t>
      </w:r>
      <w:r w:rsidRPr="007A6C93">
        <w:rPr>
          <w:color w:val="auto"/>
        </w:rPr>
        <w:tab/>
        <w:t>Наглядные пособия по темам;</w:t>
      </w:r>
    </w:p>
    <w:p w:rsidR="001E1CB4" w:rsidRPr="007A6C93" w:rsidRDefault="00FA6D1D" w:rsidP="00FA6D1D">
      <w:pPr>
        <w:ind w:left="0" w:right="847" w:firstLine="0"/>
        <w:rPr>
          <w:color w:val="auto"/>
        </w:rPr>
      </w:pPr>
      <w:r w:rsidRPr="007A6C93">
        <w:rPr>
          <w:color w:val="auto"/>
        </w:rPr>
        <w:t>•</w:t>
      </w:r>
      <w:r w:rsidRPr="007A6C93">
        <w:rPr>
          <w:color w:val="auto"/>
        </w:rPr>
        <w:tab/>
        <w:t>Видео- и фотоматериалы.</w:t>
      </w:r>
      <w:r w:rsidR="001E1CB4" w:rsidRPr="007A6C93">
        <w:rPr>
          <w:color w:val="auto"/>
        </w:rPr>
        <w:t xml:space="preserve"> </w:t>
      </w:r>
    </w:p>
    <w:p w:rsidR="001E1CB4" w:rsidRPr="007A6C93" w:rsidRDefault="001E1CB4" w:rsidP="00D65153">
      <w:pPr>
        <w:spacing w:after="57" w:line="259" w:lineRule="auto"/>
        <w:ind w:left="711" w:firstLine="0"/>
        <w:jc w:val="left"/>
        <w:rPr>
          <w:color w:val="auto"/>
        </w:rPr>
      </w:pPr>
    </w:p>
    <w:p w:rsidR="00BE2D80" w:rsidRPr="007A6C93" w:rsidRDefault="001E1CB4" w:rsidP="00030EF7">
      <w:pPr>
        <w:tabs>
          <w:tab w:val="left" w:pos="9781"/>
        </w:tabs>
        <w:ind w:left="-5" w:right="-567"/>
        <w:jc w:val="center"/>
        <w:rPr>
          <w:color w:val="auto"/>
        </w:rPr>
      </w:pPr>
      <w:r w:rsidRPr="007A6C93">
        <w:rPr>
          <w:b/>
          <w:color w:val="auto"/>
        </w:rPr>
        <w:t>Кадровое обеспечение.</w:t>
      </w:r>
    </w:p>
    <w:p w:rsidR="00EA6830" w:rsidRPr="007A6C93" w:rsidRDefault="00D50EA3" w:rsidP="00246AED">
      <w:pPr>
        <w:tabs>
          <w:tab w:val="left" w:pos="9781"/>
        </w:tabs>
        <w:ind w:left="-5" w:right="-142"/>
        <w:rPr>
          <w:color w:val="auto"/>
        </w:rPr>
      </w:pPr>
      <w:r>
        <w:rPr>
          <w:color w:val="auto"/>
        </w:rPr>
        <w:t xml:space="preserve">         </w:t>
      </w:r>
      <w:r w:rsidR="00BE2D80" w:rsidRPr="007A6C93">
        <w:rPr>
          <w:color w:val="auto"/>
        </w:rPr>
        <w:t xml:space="preserve">Педагоги, организующие образовательный процесс по дополнительной общеобразовательной общеразвивающей программе </w:t>
      </w:r>
      <w:r w:rsidR="007D6D80">
        <w:rPr>
          <w:color w:val="auto"/>
        </w:rPr>
        <w:t xml:space="preserve">базового </w:t>
      </w:r>
      <w:r w:rsidR="00BE2D80" w:rsidRPr="007A6C93">
        <w:rPr>
          <w:color w:val="auto"/>
        </w:rPr>
        <w:t>уровня «</w:t>
      </w:r>
      <w:r w:rsidR="008E3323" w:rsidRPr="007A6C93">
        <w:rPr>
          <w:color w:val="auto"/>
        </w:rPr>
        <w:t>Дорожная азбука</w:t>
      </w:r>
      <w:r w:rsidR="00BE2D80" w:rsidRPr="007A6C93">
        <w:rPr>
          <w:color w:val="auto"/>
        </w:rPr>
        <w:t>» должны иметь среднее профессиональное или высшее профессиональн</w:t>
      </w:r>
      <w:r w:rsidR="00451BAB" w:rsidRPr="007A6C93">
        <w:rPr>
          <w:color w:val="auto"/>
        </w:rPr>
        <w:t>ое образование по специальности.</w:t>
      </w:r>
      <w:r w:rsidR="00E63512" w:rsidRPr="007A6C93">
        <w:rPr>
          <w:color w:val="auto"/>
        </w:rPr>
        <w:t xml:space="preserve"> </w:t>
      </w:r>
      <w:r w:rsidR="00BE2D80" w:rsidRPr="007A6C93">
        <w:rPr>
          <w:color w:val="auto"/>
        </w:rPr>
        <w:t>Требования к квалификации и стажу работы не предъявляются.</w:t>
      </w:r>
    </w:p>
    <w:p w:rsidR="005005A0" w:rsidRDefault="005005A0" w:rsidP="001E1CB4">
      <w:pPr>
        <w:ind w:left="-5" w:right="847"/>
        <w:rPr>
          <w:color w:val="auto"/>
        </w:rPr>
        <w:sectPr w:rsidR="005005A0" w:rsidSect="00246AED">
          <w:pgSz w:w="11904" w:h="16838"/>
          <w:pgMar w:top="1134" w:right="989" w:bottom="1418" w:left="1134" w:header="720" w:footer="720" w:gutter="0"/>
          <w:cols w:space="720"/>
          <w:docGrid w:linePitch="381"/>
        </w:sectPr>
      </w:pPr>
    </w:p>
    <w:p w:rsidR="002D6DB4" w:rsidRPr="007A6C93" w:rsidRDefault="00FD558C" w:rsidP="005005A0">
      <w:pPr>
        <w:spacing w:after="57" w:line="259" w:lineRule="auto"/>
        <w:ind w:left="0" w:right="-4" w:firstLine="0"/>
        <w:jc w:val="left"/>
        <w:rPr>
          <w:b/>
          <w:color w:val="auto"/>
        </w:rPr>
      </w:pPr>
      <w:r w:rsidRPr="007A6C93">
        <w:rPr>
          <w:b/>
          <w:color w:val="auto"/>
        </w:rPr>
        <w:lastRenderedPageBreak/>
        <w:t xml:space="preserve">                                        </w:t>
      </w:r>
      <w:r w:rsidR="002D6DB4" w:rsidRPr="007A6C93">
        <w:rPr>
          <w:b/>
          <w:color w:val="auto"/>
        </w:rPr>
        <w:t>2.3.Формы аттестации</w:t>
      </w:r>
    </w:p>
    <w:p w:rsidR="002D6DB4" w:rsidRPr="007A6C93" w:rsidRDefault="00D50EA3" w:rsidP="005005A0">
      <w:pPr>
        <w:spacing w:after="57" w:line="259" w:lineRule="auto"/>
        <w:ind w:left="0" w:right="-4" w:firstLine="0"/>
        <w:jc w:val="left"/>
        <w:rPr>
          <w:color w:val="auto"/>
        </w:rPr>
      </w:pPr>
      <w:r>
        <w:rPr>
          <w:color w:val="auto"/>
        </w:rPr>
        <w:t xml:space="preserve">            </w:t>
      </w:r>
      <w:r w:rsidR="002D6DB4" w:rsidRPr="007A6C93">
        <w:rPr>
          <w:color w:val="auto"/>
        </w:rPr>
        <w:t>Контроль за реализацией данной программы может быть в форме тестирования, собеседования, итогового занятия. Во время проведения вышеназванных форм контроля выявляются пробелы в знаниях, что позволяет скорректировать работу по программе. Так же предусмотрены защита проектов и творческих работ, во время чего происходит обсуждение материала, задаются вопросы автору, что позволяет поддерживать положительное эмоциональное состояние, наладить совместную работу в группе.</w:t>
      </w:r>
    </w:p>
    <w:p w:rsidR="002D6DB4" w:rsidRPr="007A6C93" w:rsidRDefault="00D50EA3" w:rsidP="005005A0">
      <w:pPr>
        <w:spacing w:after="57" w:line="259" w:lineRule="auto"/>
        <w:ind w:left="0" w:right="-4" w:firstLine="0"/>
        <w:jc w:val="left"/>
        <w:rPr>
          <w:color w:val="auto"/>
        </w:rPr>
      </w:pPr>
      <w:r>
        <w:rPr>
          <w:color w:val="auto"/>
        </w:rPr>
        <w:t xml:space="preserve">            </w:t>
      </w:r>
      <w:r w:rsidR="002D6DB4" w:rsidRPr="007A6C93">
        <w:rPr>
          <w:color w:val="auto"/>
        </w:rPr>
        <w:t>Формы подведения итогов реализации дополнительной общеобразовательной общеразвивающей программы:</w:t>
      </w:r>
    </w:p>
    <w:p w:rsidR="002D6DB4" w:rsidRPr="007A6C93" w:rsidRDefault="00D50EA3" w:rsidP="005005A0">
      <w:pPr>
        <w:spacing w:after="57" w:line="259" w:lineRule="auto"/>
        <w:ind w:left="0" w:right="-4" w:firstLine="0"/>
        <w:jc w:val="left"/>
        <w:rPr>
          <w:color w:val="auto"/>
        </w:rPr>
      </w:pPr>
      <w:r>
        <w:rPr>
          <w:color w:val="auto"/>
        </w:rPr>
        <w:t xml:space="preserve">            </w:t>
      </w:r>
      <w:r w:rsidR="002D6DB4" w:rsidRPr="007A6C93">
        <w:rPr>
          <w:color w:val="auto"/>
        </w:rPr>
        <w:t xml:space="preserve">продуктивные формы: конференция, выставки, собеседование, контрольное упражнение, тестирование, участие в конкурсах, выставках и других  </w:t>
      </w:r>
    </w:p>
    <w:p w:rsidR="002D6DB4" w:rsidRPr="007A6C93" w:rsidRDefault="002D6DB4" w:rsidP="005005A0">
      <w:pPr>
        <w:spacing w:after="57" w:line="259" w:lineRule="auto"/>
        <w:ind w:left="0" w:right="-4" w:firstLine="0"/>
        <w:jc w:val="left"/>
        <w:rPr>
          <w:color w:val="auto"/>
        </w:rPr>
      </w:pPr>
      <w:proofErr w:type="gramStart"/>
      <w:r w:rsidRPr="007A6C93">
        <w:rPr>
          <w:color w:val="auto"/>
        </w:rPr>
        <w:t>мероприятиях,  итоговая</w:t>
      </w:r>
      <w:proofErr w:type="gramEnd"/>
      <w:r w:rsidRPr="007A6C93">
        <w:rPr>
          <w:color w:val="auto"/>
        </w:rPr>
        <w:t xml:space="preserve"> аттестация</w:t>
      </w:r>
    </w:p>
    <w:p w:rsidR="001E1CB4" w:rsidRPr="007A6C93" w:rsidRDefault="00D50EA3" w:rsidP="005005A0">
      <w:pPr>
        <w:spacing w:after="57" w:line="259" w:lineRule="auto"/>
        <w:ind w:left="0" w:right="-4" w:firstLine="0"/>
        <w:jc w:val="left"/>
        <w:rPr>
          <w:color w:val="auto"/>
        </w:rPr>
      </w:pPr>
      <w:r>
        <w:rPr>
          <w:color w:val="auto"/>
        </w:rPr>
        <w:t xml:space="preserve">            </w:t>
      </w:r>
      <w:r w:rsidR="002D6DB4" w:rsidRPr="007A6C93">
        <w:rPr>
          <w:color w:val="auto"/>
        </w:rPr>
        <w:t>документальные формы: дневник достижений каждого учащегося, карта оценки результатов освоения программы, дневник педагогических наблюдений, грамоты, призы.</w:t>
      </w:r>
    </w:p>
    <w:p w:rsidR="00EA6830" w:rsidRPr="007A6C93" w:rsidRDefault="00EA6830" w:rsidP="001E1CB4">
      <w:pPr>
        <w:spacing w:after="57" w:line="259" w:lineRule="auto"/>
        <w:ind w:left="0" w:firstLine="0"/>
        <w:jc w:val="left"/>
        <w:rPr>
          <w:color w:val="auto"/>
        </w:rPr>
      </w:pPr>
    </w:p>
    <w:p w:rsidR="002D6DB4" w:rsidRPr="007A6C93" w:rsidRDefault="00D757A1" w:rsidP="002D6DB4">
      <w:pPr>
        <w:pStyle w:val="2"/>
        <w:ind w:left="58" w:right="900"/>
        <w:rPr>
          <w:color w:val="auto"/>
        </w:rPr>
      </w:pPr>
      <w:r w:rsidRPr="007A6C93">
        <w:rPr>
          <w:color w:val="auto"/>
        </w:rPr>
        <w:t>2.4</w:t>
      </w:r>
      <w:r w:rsidR="002D6DB4" w:rsidRPr="007A6C93">
        <w:rPr>
          <w:color w:val="auto"/>
        </w:rPr>
        <w:t xml:space="preserve">. Оценочные материалы </w:t>
      </w:r>
    </w:p>
    <w:p w:rsidR="002D6DB4" w:rsidRPr="007A6C93" w:rsidRDefault="002D6DB4" w:rsidP="00D50EA3">
      <w:pPr>
        <w:spacing w:after="65" w:line="259" w:lineRule="auto"/>
        <w:ind w:left="0" w:firstLine="0"/>
        <w:rPr>
          <w:color w:val="auto"/>
        </w:rPr>
      </w:pPr>
      <w:r w:rsidRPr="007A6C93">
        <w:rPr>
          <w:color w:val="auto"/>
        </w:rPr>
        <w:t xml:space="preserve">           Контроль осуществляется один раз в полугодие в соответствии с планом мониторинга (проверка журналов; маршрутных листов; проведение диагностических работ по теории ПДД; </w:t>
      </w:r>
    </w:p>
    <w:p w:rsidR="002D6DB4" w:rsidRPr="007A6C93" w:rsidRDefault="00D50EA3" w:rsidP="00D50EA3">
      <w:pPr>
        <w:spacing w:after="65" w:line="259" w:lineRule="auto"/>
        <w:ind w:left="0" w:firstLine="0"/>
        <w:rPr>
          <w:color w:val="auto"/>
        </w:rPr>
      </w:pPr>
      <w:r>
        <w:rPr>
          <w:color w:val="auto"/>
        </w:rPr>
        <w:t xml:space="preserve">           </w:t>
      </w:r>
      <w:r w:rsidR="002D6DB4" w:rsidRPr="007A6C93">
        <w:rPr>
          <w:color w:val="auto"/>
        </w:rPr>
        <w:t>Контрольно-диагностические материалы и диаграммы результативности реализации программы.</w:t>
      </w:r>
    </w:p>
    <w:p w:rsidR="002D6DB4" w:rsidRPr="00D50EA3" w:rsidRDefault="002D6DB4" w:rsidP="00D50EA3">
      <w:pPr>
        <w:spacing w:after="65" w:line="259" w:lineRule="auto"/>
        <w:ind w:left="0" w:firstLine="0"/>
        <w:jc w:val="center"/>
        <w:rPr>
          <w:b/>
          <w:color w:val="auto"/>
        </w:rPr>
      </w:pPr>
      <w:r w:rsidRPr="00D50EA3">
        <w:rPr>
          <w:b/>
          <w:color w:val="auto"/>
        </w:rPr>
        <w:t>Критерии оценки уровня усвоения программы (1 год обучения):</w:t>
      </w:r>
    </w:p>
    <w:p w:rsidR="002D6DB4" w:rsidRPr="007A6C93" w:rsidRDefault="00D50EA3" w:rsidP="00D50EA3">
      <w:pPr>
        <w:spacing w:after="65" w:line="259" w:lineRule="auto"/>
        <w:ind w:left="0" w:firstLine="0"/>
        <w:rPr>
          <w:color w:val="auto"/>
        </w:rPr>
      </w:pPr>
      <w:r>
        <w:rPr>
          <w:b/>
          <w:color w:val="auto"/>
        </w:rPr>
        <w:t xml:space="preserve">           </w:t>
      </w:r>
      <w:r w:rsidR="002D6DB4" w:rsidRPr="007A6C93">
        <w:rPr>
          <w:b/>
          <w:color w:val="auto"/>
        </w:rPr>
        <w:t>Низкий уровень</w:t>
      </w:r>
      <w:r w:rsidR="002D6DB4" w:rsidRPr="007A6C93">
        <w:rPr>
          <w:color w:val="auto"/>
        </w:rPr>
        <w:t xml:space="preserve">: знает, какой транспорт передвигается по дороге. Знает </w:t>
      </w:r>
    </w:p>
    <w:p w:rsidR="002D6DB4" w:rsidRPr="007A6C93" w:rsidRDefault="002D6DB4" w:rsidP="00D50EA3">
      <w:pPr>
        <w:spacing w:after="65" w:line="259" w:lineRule="auto"/>
        <w:ind w:left="0" w:firstLine="0"/>
        <w:rPr>
          <w:color w:val="auto"/>
        </w:rPr>
      </w:pPr>
      <w:r w:rsidRPr="007A6C93">
        <w:rPr>
          <w:color w:val="auto"/>
        </w:rPr>
        <w:t>его части; умеет ориентироваться в пространстве. Знает о назначении светофора</w:t>
      </w:r>
    </w:p>
    <w:p w:rsidR="002D6DB4" w:rsidRPr="007A6C93" w:rsidRDefault="002D6DB4" w:rsidP="00D50EA3">
      <w:pPr>
        <w:spacing w:after="65" w:line="259" w:lineRule="auto"/>
        <w:ind w:left="0" w:firstLine="0"/>
        <w:rPr>
          <w:b/>
          <w:color w:val="auto"/>
        </w:rPr>
      </w:pPr>
      <w:r w:rsidRPr="007A6C93">
        <w:rPr>
          <w:color w:val="auto"/>
        </w:rPr>
        <w:t xml:space="preserve"> в целом, знает какой транспорт передвигается по автодороге. Знаком с работой водителя.</w:t>
      </w:r>
    </w:p>
    <w:p w:rsidR="002D6DB4" w:rsidRPr="007A6C93" w:rsidRDefault="00D50EA3" w:rsidP="00D50EA3">
      <w:pPr>
        <w:spacing w:after="65" w:line="259" w:lineRule="auto"/>
        <w:ind w:left="0" w:firstLine="0"/>
        <w:rPr>
          <w:color w:val="auto"/>
        </w:rPr>
      </w:pPr>
      <w:r>
        <w:rPr>
          <w:b/>
          <w:color w:val="auto"/>
        </w:rPr>
        <w:t xml:space="preserve">          </w:t>
      </w:r>
      <w:r w:rsidR="002D6DB4" w:rsidRPr="007A6C93">
        <w:rPr>
          <w:b/>
          <w:color w:val="auto"/>
        </w:rPr>
        <w:t>Средний уровень</w:t>
      </w:r>
      <w:r w:rsidR="002D6DB4" w:rsidRPr="007A6C93">
        <w:rPr>
          <w:color w:val="auto"/>
        </w:rPr>
        <w:t>: знает о правилах поведения на проезжей части, на тротуаре, улице, в транспорте, на зимней дороге; знает назначение транспорта. Хорошо ориентируется в пространстве. Имеет представление о видах транспорта. Имеет представление о назначении специализированного транспорта: пожарной машины, полицейской машины, машины скорой помощи. Умеет себя правильно вести во</w:t>
      </w:r>
    </w:p>
    <w:p w:rsidR="002D6DB4" w:rsidRPr="007A6C93" w:rsidRDefault="002D6DB4" w:rsidP="00D50EA3">
      <w:pPr>
        <w:spacing w:after="65" w:line="259" w:lineRule="auto"/>
        <w:ind w:left="0" w:firstLine="0"/>
        <w:rPr>
          <w:color w:val="auto"/>
        </w:rPr>
      </w:pPr>
      <w:r w:rsidRPr="007A6C93">
        <w:rPr>
          <w:color w:val="auto"/>
        </w:rPr>
        <w:t xml:space="preserve"> всех видах общественного транспорта. Знает, какие правила безопасного </w:t>
      </w:r>
    </w:p>
    <w:p w:rsidR="002D6DB4" w:rsidRPr="007A6C93" w:rsidRDefault="002D6DB4" w:rsidP="00D50EA3">
      <w:pPr>
        <w:spacing w:after="65" w:line="259" w:lineRule="auto"/>
        <w:ind w:left="0" w:firstLine="0"/>
        <w:rPr>
          <w:color w:val="auto"/>
        </w:rPr>
      </w:pPr>
      <w:r w:rsidRPr="007A6C93">
        <w:rPr>
          <w:color w:val="auto"/>
        </w:rPr>
        <w:t>поведения необходимо соблюдать на дороге.</w:t>
      </w:r>
    </w:p>
    <w:p w:rsidR="002D6DB4" w:rsidRPr="007A6C93" w:rsidRDefault="00D50EA3" w:rsidP="00246AED">
      <w:pPr>
        <w:spacing w:after="65" w:line="259" w:lineRule="auto"/>
        <w:ind w:left="0" w:firstLine="0"/>
        <w:rPr>
          <w:color w:val="auto"/>
        </w:rPr>
      </w:pPr>
      <w:r>
        <w:rPr>
          <w:b/>
          <w:color w:val="auto"/>
        </w:rPr>
        <w:lastRenderedPageBreak/>
        <w:t xml:space="preserve">           </w:t>
      </w:r>
      <w:r w:rsidR="002D6DB4" w:rsidRPr="007A6C93">
        <w:rPr>
          <w:b/>
          <w:color w:val="auto"/>
        </w:rPr>
        <w:t>Высокий уровень</w:t>
      </w:r>
      <w:r w:rsidR="002D6DB4" w:rsidRPr="007A6C93">
        <w:rPr>
          <w:color w:val="auto"/>
        </w:rPr>
        <w:t>: знает об особенностях труда водителей различного вида транспорта и о правилах поведения водителей на дороге; имеет представление о «регулируемом перекрестке»; знаком с правилами передвижения пешеходов</w:t>
      </w:r>
    </w:p>
    <w:p w:rsidR="002D6DB4" w:rsidRPr="007A6C93" w:rsidRDefault="002D6DB4" w:rsidP="00246AED">
      <w:pPr>
        <w:spacing w:after="65" w:line="259" w:lineRule="auto"/>
        <w:ind w:left="0" w:firstLine="0"/>
        <w:rPr>
          <w:color w:val="auto"/>
        </w:rPr>
      </w:pPr>
      <w:r w:rsidRPr="007A6C93">
        <w:rPr>
          <w:color w:val="auto"/>
        </w:rPr>
        <w:t xml:space="preserve"> машин с помощью светофора. Знает, называет и объясняет назначение информационно – указательных знаков. Запрещающих и предупреждающих</w:t>
      </w:r>
    </w:p>
    <w:p w:rsidR="002D6DB4" w:rsidRDefault="002D6DB4" w:rsidP="00246AED">
      <w:pPr>
        <w:spacing w:after="65" w:line="259" w:lineRule="auto"/>
        <w:ind w:left="0" w:firstLine="0"/>
        <w:rPr>
          <w:color w:val="auto"/>
        </w:rPr>
      </w:pPr>
      <w:r w:rsidRPr="007A6C93">
        <w:rPr>
          <w:color w:val="auto"/>
        </w:rPr>
        <w:t xml:space="preserve"> знаков.</w:t>
      </w:r>
    </w:p>
    <w:p w:rsidR="002D6DB4" w:rsidRPr="00D50EA3" w:rsidRDefault="002D6DB4" w:rsidP="00D50EA3">
      <w:pPr>
        <w:spacing w:after="65" w:line="259" w:lineRule="auto"/>
        <w:ind w:left="0" w:firstLine="0"/>
        <w:jc w:val="center"/>
        <w:rPr>
          <w:b/>
          <w:color w:val="auto"/>
        </w:rPr>
      </w:pPr>
      <w:r w:rsidRPr="00D50EA3">
        <w:rPr>
          <w:b/>
          <w:color w:val="auto"/>
        </w:rPr>
        <w:t>Критерии оценки уровня усвоения программы (2 год обучения):</w:t>
      </w:r>
    </w:p>
    <w:p w:rsidR="002D6DB4" w:rsidRPr="007A6C93" w:rsidRDefault="00D50EA3" w:rsidP="00246AED">
      <w:pPr>
        <w:spacing w:after="65" w:line="259" w:lineRule="auto"/>
        <w:ind w:left="0" w:firstLine="0"/>
        <w:rPr>
          <w:color w:val="auto"/>
        </w:rPr>
      </w:pPr>
      <w:r>
        <w:rPr>
          <w:b/>
          <w:color w:val="auto"/>
        </w:rPr>
        <w:t xml:space="preserve">          </w:t>
      </w:r>
      <w:r w:rsidR="002D6DB4" w:rsidRPr="007A6C93">
        <w:rPr>
          <w:b/>
          <w:color w:val="auto"/>
        </w:rPr>
        <w:t>Низкий уровень</w:t>
      </w:r>
      <w:r w:rsidR="002D6DB4" w:rsidRPr="007A6C93">
        <w:rPr>
          <w:color w:val="auto"/>
        </w:rPr>
        <w:t>: знает, что машины движутся по проезжей части улицы, а пешеходы идут по тротуару; какой транспорт передвигается на дороге; умеет ориентироваться в пространстве. Знает о назначении светофора в целом.</w:t>
      </w:r>
    </w:p>
    <w:p w:rsidR="002D6DB4" w:rsidRPr="007A6C93" w:rsidRDefault="00D50EA3" w:rsidP="00246AED">
      <w:pPr>
        <w:spacing w:after="65" w:line="259" w:lineRule="auto"/>
        <w:ind w:left="0" w:firstLine="0"/>
        <w:rPr>
          <w:color w:val="auto"/>
        </w:rPr>
      </w:pPr>
      <w:r>
        <w:rPr>
          <w:b/>
          <w:color w:val="auto"/>
        </w:rPr>
        <w:t xml:space="preserve">          </w:t>
      </w:r>
      <w:r w:rsidR="002D6DB4" w:rsidRPr="007A6C93">
        <w:rPr>
          <w:b/>
          <w:color w:val="auto"/>
        </w:rPr>
        <w:t>Средний уровень</w:t>
      </w:r>
      <w:r w:rsidR="002D6DB4" w:rsidRPr="007A6C93">
        <w:rPr>
          <w:color w:val="auto"/>
        </w:rPr>
        <w:t xml:space="preserve">: Знает о правилах поведения на проезжей части, тротуаре, улице, в транспорте, на зимней дороге; о назначении светофора и всех его сигналов. Хорошо ориентируется в пространстве. Имеет представление о </w:t>
      </w:r>
    </w:p>
    <w:p w:rsidR="002D6DB4" w:rsidRPr="007A6C93" w:rsidRDefault="002D6DB4" w:rsidP="00246AED">
      <w:pPr>
        <w:spacing w:after="65" w:line="259" w:lineRule="auto"/>
        <w:ind w:left="0" w:firstLine="0"/>
        <w:rPr>
          <w:color w:val="auto"/>
        </w:rPr>
      </w:pPr>
      <w:r w:rsidRPr="007A6C93">
        <w:rPr>
          <w:color w:val="auto"/>
        </w:rPr>
        <w:t xml:space="preserve">различных видах транспорта. Умеет себя правильно вести во всех видах общественного транспорта. Знает, какие правила безопасного поведения необходимо соблюдать. Знает о том, что на дороге есть « островок безопасности», имеет представление о его назначении; о том, в каком поселке живет, какой </w:t>
      </w:r>
    </w:p>
    <w:p w:rsidR="002D6DB4" w:rsidRPr="007A6C93" w:rsidRDefault="002D6DB4" w:rsidP="00246AED">
      <w:pPr>
        <w:spacing w:after="65" w:line="259" w:lineRule="auto"/>
        <w:ind w:left="0" w:firstLine="0"/>
        <w:rPr>
          <w:color w:val="auto"/>
        </w:rPr>
      </w:pPr>
      <w:r w:rsidRPr="007A6C93">
        <w:rPr>
          <w:color w:val="auto"/>
        </w:rPr>
        <w:t>у него адрес.</w:t>
      </w:r>
    </w:p>
    <w:p w:rsidR="002D6DB4" w:rsidRPr="007A6C93" w:rsidRDefault="00D50EA3" w:rsidP="00246AED">
      <w:pPr>
        <w:spacing w:after="65" w:line="259" w:lineRule="auto"/>
        <w:ind w:left="0" w:firstLine="0"/>
        <w:rPr>
          <w:color w:val="auto"/>
        </w:rPr>
      </w:pPr>
      <w:r>
        <w:rPr>
          <w:b/>
          <w:color w:val="auto"/>
        </w:rPr>
        <w:t xml:space="preserve">           </w:t>
      </w:r>
      <w:r w:rsidR="002D6DB4" w:rsidRPr="007A6C93">
        <w:rPr>
          <w:b/>
          <w:color w:val="auto"/>
        </w:rPr>
        <w:t>Высокий уровень</w:t>
      </w:r>
      <w:r w:rsidR="002D6DB4" w:rsidRPr="007A6C93">
        <w:rPr>
          <w:color w:val="auto"/>
        </w:rPr>
        <w:t xml:space="preserve">: знает об особенностях труда водителей различного вида транспорта и о правилах водителей на дороге; имеет представление о </w:t>
      </w:r>
    </w:p>
    <w:p w:rsidR="002D6DB4" w:rsidRPr="007A6C93" w:rsidRDefault="002D6DB4" w:rsidP="00246AED">
      <w:pPr>
        <w:spacing w:after="65" w:line="259" w:lineRule="auto"/>
        <w:ind w:left="0" w:firstLine="0"/>
        <w:rPr>
          <w:color w:val="auto"/>
        </w:rPr>
      </w:pPr>
      <w:r w:rsidRPr="007A6C93">
        <w:rPr>
          <w:color w:val="auto"/>
        </w:rPr>
        <w:t>регулируемом перекрестке и о работе регулировщика; знаком с правилами передвижения пешеходов и машин с помощью светофора. Знает, называет и объясняет назначение информационно – указательных, запрещающих, предупреждающих, предписывающих знаков. Знает о назначении поста ГИБДД</w:t>
      </w:r>
    </w:p>
    <w:p w:rsidR="001E1CB4" w:rsidRPr="007A6C93" w:rsidRDefault="002D6DB4" w:rsidP="00246AED">
      <w:pPr>
        <w:spacing w:after="65" w:line="259" w:lineRule="auto"/>
        <w:ind w:left="0" w:right="-4" w:firstLine="0"/>
        <w:rPr>
          <w:color w:val="auto"/>
        </w:rPr>
      </w:pPr>
      <w:r w:rsidRPr="007A6C93">
        <w:rPr>
          <w:color w:val="auto"/>
        </w:rPr>
        <w:t xml:space="preserve"> на дороге; об особенностях работы сотрудников ГИБДД. Умеет использовать свои знания по правилам дорожного движения в игровых и практических ситуациях.</w:t>
      </w:r>
    </w:p>
    <w:p w:rsidR="00517316" w:rsidRPr="000F3BFD" w:rsidRDefault="00D50EA3" w:rsidP="00246AED">
      <w:pPr>
        <w:spacing w:after="11"/>
        <w:ind w:left="0" w:hanging="5"/>
        <w:rPr>
          <w:color w:val="auto"/>
        </w:rPr>
      </w:pPr>
      <w:r>
        <w:rPr>
          <w:b/>
          <w:color w:val="auto"/>
        </w:rPr>
        <w:t xml:space="preserve">         </w:t>
      </w:r>
      <w:r w:rsidR="00517316" w:rsidRPr="000F3BFD">
        <w:rPr>
          <w:b/>
          <w:color w:val="auto"/>
        </w:rPr>
        <w:t xml:space="preserve">Формы и методы, используемые при реализации программы  </w:t>
      </w:r>
    </w:p>
    <w:p w:rsidR="00517316" w:rsidRPr="000F3BFD" w:rsidRDefault="00517316" w:rsidP="00246AED">
      <w:pPr>
        <w:pStyle w:val="a6"/>
        <w:ind w:firstLine="708"/>
        <w:jc w:val="both"/>
        <w:rPr>
          <w:rFonts w:ascii="Times New Roman" w:hAnsi="Times New Roman" w:cs="Times New Roman"/>
          <w:sz w:val="28"/>
          <w:szCs w:val="28"/>
        </w:rPr>
      </w:pPr>
      <w:r w:rsidRPr="000F3BFD">
        <w:rPr>
          <w:b/>
          <w:sz w:val="28"/>
          <w:szCs w:val="28"/>
        </w:rPr>
        <w:t xml:space="preserve"> </w:t>
      </w:r>
      <w:r w:rsidRPr="000F3BFD">
        <w:rPr>
          <w:rFonts w:ascii="Times New Roman" w:hAnsi="Times New Roman" w:cs="Times New Roman"/>
          <w:sz w:val="28"/>
          <w:szCs w:val="28"/>
        </w:rPr>
        <w:t>Программа рассчитана на 2 года обучения, первый год является вводным и направлен на первичное знакомство с ПДД, второй – базовую подготовку детей.</w:t>
      </w:r>
    </w:p>
    <w:p w:rsidR="00517316" w:rsidRPr="000F3BFD" w:rsidRDefault="00517316" w:rsidP="00246AED">
      <w:pPr>
        <w:pStyle w:val="a6"/>
        <w:ind w:firstLine="708"/>
        <w:jc w:val="both"/>
        <w:rPr>
          <w:rFonts w:ascii="Times New Roman" w:hAnsi="Times New Roman" w:cs="Times New Roman"/>
          <w:sz w:val="24"/>
          <w:szCs w:val="24"/>
        </w:rPr>
      </w:pPr>
      <w:r w:rsidRPr="000F3BFD">
        <w:rPr>
          <w:rFonts w:ascii="Times New Roman" w:hAnsi="Times New Roman" w:cs="Times New Roman"/>
          <w:sz w:val="28"/>
          <w:szCs w:val="28"/>
        </w:rPr>
        <w:t>Форма занятий – групповая, по особенностям коммуникативного взаимодействия педагога и детей - лекция, семинар, практикум, экскурсия, по дидактической цели – занятия по углублению, систематизации и обобщению знаний. Занятия по данной программе состоят из теоритической,  теоретической и практической частей, причем большее количество времени занимает теоритическая часть. Форму занятий можно определить как кружковую. Формы организации деятельности учащихся на занятии – групповая,  по особенностям коммуникативного взаимодействия педагога и детей - лекция, семинар, практикум, экскурсия, по дидактической цели – занятия по углублению, систематизации и обобщению знаний</w:t>
      </w:r>
      <w:r w:rsidRPr="000F3BFD">
        <w:rPr>
          <w:rFonts w:ascii="Times New Roman" w:hAnsi="Times New Roman" w:cs="Times New Roman"/>
          <w:sz w:val="24"/>
          <w:szCs w:val="24"/>
        </w:rPr>
        <w:t xml:space="preserve">.  </w:t>
      </w:r>
    </w:p>
    <w:p w:rsidR="00517316" w:rsidRPr="000F3BFD" w:rsidRDefault="00517316" w:rsidP="00517316">
      <w:pPr>
        <w:ind w:left="0" w:firstLine="711"/>
        <w:rPr>
          <w:b/>
          <w:color w:val="auto"/>
        </w:rPr>
      </w:pPr>
      <w:r w:rsidRPr="000F3BFD">
        <w:rPr>
          <w:b/>
          <w:color w:val="auto"/>
        </w:rPr>
        <w:lastRenderedPageBreak/>
        <w:t xml:space="preserve">                                                          </w:t>
      </w:r>
    </w:p>
    <w:p w:rsidR="00517316" w:rsidRPr="000F3BFD" w:rsidRDefault="00517316" w:rsidP="00517316">
      <w:pPr>
        <w:ind w:left="0" w:firstLine="711"/>
        <w:rPr>
          <w:b/>
          <w:color w:val="auto"/>
        </w:rPr>
      </w:pPr>
      <w:r w:rsidRPr="000F3BFD">
        <w:rPr>
          <w:b/>
          <w:color w:val="auto"/>
        </w:rPr>
        <w:t xml:space="preserve">                Санитарно-гигиенические требования </w:t>
      </w:r>
    </w:p>
    <w:p w:rsidR="00D50EA3" w:rsidRDefault="00D50EA3" w:rsidP="00D50EA3">
      <w:pPr>
        <w:spacing w:after="65" w:line="259" w:lineRule="auto"/>
        <w:ind w:left="0" w:firstLine="0"/>
        <w:rPr>
          <w:b/>
          <w:color w:val="auto"/>
        </w:rPr>
      </w:pPr>
      <w:r>
        <w:rPr>
          <w:color w:val="auto"/>
        </w:rPr>
        <w:t xml:space="preserve">         </w:t>
      </w:r>
      <w:r w:rsidR="00517316" w:rsidRPr="000F3BFD">
        <w:rPr>
          <w:color w:val="auto"/>
        </w:rPr>
        <w:t>Занятия должны проводиться в кабинете, соответствующем требованиям технике безопасности, пожарной безопасности, санитарным нормам. Кабинет должен хорошо освещаться и периодически проветриваться. Необходимо также наличие аптечки с медикаментами для оказания первой медицинской помощи.</w:t>
      </w:r>
      <w:r w:rsidR="000E5F8A" w:rsidRPr="007A6C93">
        <w:rPr>
          <w:b/>
          <w:color w:val="auto"/>
        </w:rPr>
        <w:t xml:space="preserve">                                             </w:t>
      </w:r>
    </w:p>
    <w:p w:rsidR="00D50EA3" w:rsidRDefault="00D50EA3" w:rsidP="00D50EA3">
      <w:pPr>
        <w:spacing w:after="65" w:line="259" w:lineRule="auto"/>
        <w:ind w:left="0" w:firstLine="0"/>
        <w:rPr>
          <w:b/>
          <w:color w:val="auto"/>
        </w:rPr>
      </w:pPr>
    </w:p>
    <w:p w:rsidR="000E5F8A" w:rsidRPr="007A6C93" w:rsidRDefault="000E5F8A" w:rsidP="00D50EA3">
      <w:pPr>
        <w:spacing w:after="65" w:line="259" w:lineRule="auto"/>
        <w:ind w:left="0" w:firstLine="0"/>
        <w:jc w:val="center"/>
        <w:rPr>
          <w:b/>
          <w:i/>
          <w:color w:val="auto"/>
        </w:rPr>
      </w:pPr>
      <w:r w:rsidRPr="007A6C93">
        <w:rPr>
          <w:b/>
          <w:color w:val="auto"/>
        </w:rPr>
        <w:t>2.5. Методические материалы</w:t>
      </w:r>
    </w:p>
    <w:p w:rsidR="000E5F8A" w:rsidRPr="007A6C93" w:rsidRDefault="000E5F8A" w:rsidP="000E5F8A">
      <w:pPr>
        <w:spacing w:after="65" w:line="259" w:lineRule="auto"/>
        <w:ind w:left="0" w:firstLine="0"/>
        <w:jc w:val="left"/>
        <w:rPr>
          <w:b/>
          <w:color w:val="auto"/>
        </w:rPr>
      </w:pPr>
      <w:r w:rsidRPr="007A6C93">
        <w:rPr>
          <w:b/>
          <w:color w:val="auto"/>
        </w:rPr>
        <w:t xml:space="preserve"> </w:t>
      </w:r>
      <w:r w:rsidR="00304734" w:rsidRPr="007A6C93">
        <w:rPr>
          <w:b/>
          <w:color w:val="auto"/>
        </w:rPr>
        <w:t xml:space="preserve">                               </w:t>
      </w:r>
      <w:r w:rsidRPr="007A6C93">
        <w:rPr>
          <w:b/>
          <w:color w:val="auto"/>
        </w:rPr>
        <w:t xml:space="preserve"> Методические </w:t>
      </w:r>
      <w:r w:rsidR="000F3BFD">
        <w:rPr>
          <w:b/>
          <w:color w:val="auto"/>
        </w:rPr>
        <w:t xml:space="preserve">обеспечение </w:t>
      </w:r>
      <w:r w:rsidRPr="007A6C93">
        <w:rPr>
          <w:b/>
          <w:color w:val="auto"/>
        </w:rPr>
        <w:t xml:space="preserve"> программы </w:t>
      </w:r>
    </w:p>
    <w:p w:rsidR="000E5F8A" w:rsidRPr="007A6C93" w:rsidRDefault="000E5F8A" w:rsidP="000E5F8A">
      <w:pPr>
        <w:tabs>
          <w:tab w:val="left" w:pos="2955"/>
        </w:tabs>
        <w:spacing w:after="0" w:line="240" w:lineRule="auto"/>
        <w:rPr>
          <w:color w:val="auto"/>
          <w:sz w:val="24"/>
          <w:szCs w:val="24"/>
        </w:rPr>
      </w:pPr>
    </w:p>
    <w:p w:rsidR="000E5F8A" w:rsidRPr="000F3BFD" w:rsidRDefault="000E5F8A" w:rsidP="000E5F8A">
      <w:pPr>
        <w:tabs>
          <w:tab w:val="left" w:pos="2955"/>
        </w:tabs>
        <w:spacing w:after="0" w:line="240" w:lineRule="auto"/>
        <w:jc w:val="center"/>
        <w:rPr>
          <w:b/>
          <w:color w:val="auto"/>
          <w:szCs w:val="28"/>
        </w:rPr>
      </w:pPr>
      <w:r w:rsidRPr="000F3BFD">
        <w:rPr>
          <w:b/>
          <w:color w:val="auto"/>
          <w:szCs w:val="28"/>
        </w:rPr>
        <w:t>1 год обучения</w:t>
      </w:r>
    </w:p>
    <w:tbl>
      <w:tblPr>
        <w:tblStyle w:val="a3"/>
        <w:tblW w:w="5000" w:type="pct"/>
        <w:tblLook w:val="04A0" w:firstRow="1" w:lastRow="0" w:firstColumn="1" w:lastColumn="0" w:noHBand="0" w:noVBand="1"/>
      </w:tblPr>
      <w:tblGrid>
        <w:gridCol w:w="1440"/>
        <w:gridCol w:w="1737"/>
        <w:gridCol w:w="2341"/>
        <w:gridCol w:w="2595"/>
        <w:gridCol w:w="2022"/>
      </w:tblGrid>
      <w:tr w:rsidR="001878BC" w:rsidRPr="007A6C93" w:rsidTr="00FB4C8B">
        <w:tc>
          <w:tcPr>
            <w:tcW w:w="245" w:type="pct"/>
          </w:tcPr>
          <w:p w:rsidR="000E5F8A" w:rsidRPr="007A6C93" w:rsidRDefault="000E5F8A" w:rsidP="00FB4C8B">
            <w:pPr>
              <w:jc w:val="center"/>
              <w:rPr>
                <w:b/>
                <w:color w:val="auto"/>
                <w:sz w:val="24"/>
                <w:szCs w:val="24"/>
              </w:rPr>
            </w:pPr>
            <w:r w:rsidRPr="007A6C93">
              <w:rPr>
                <w:b/>
                <w:color w:val="auto"/>
                <w:sz w:val="24"/>
                <w:szCs w:val="24"/>
              </w:rPr>
              <w:t>№ п/п</w:t>
            </w:r>
          </w:p>
        </w:tc>
        <w:tc>
          <w:tcPr>
            <w:tcW w:w="919" w:type="pct"/>
          </w:tcPr>
          <w:p w:rsidR="000E5F8A" w:rsidRPr="007A6C93" w:rsidRDefault="000E5F8A" w:rsidP="00FB4C8B">
            <w:pPr>
              <w:jc w:val="center"/>
              <w:rPr>
                <w:b/>
                <w:color w:val="auto"/>
                <w:sz w:val="24"/>
                <w:szCs w:val="24"/>
              </w:rPr>
            </w:pPr>
            <w:r w:rsidRPr="007A6C93">
              <w:rPr>
                <w:b/>
                <w:color w:val="auto"/>
                <w:sz w:val="24"/>
                <w:szCs w:val="24"/>
              </w:rPr>
              <w:t>Название раздела, темы</w:t>
            </w:r>
          </w:p>
        </w:tc>
        <w:tc>
          <w:tcPr>
            <w:tcW w:w="1469" w:type="pct"/>
          </w:tcPr>
          <w:p w:rsidR="000E5F8A" w:rsidRPr="007A6C93" w:rsidRDefault="000E5F8A" w:rsidP="00FB4C8B">
            <w:pPr>
              <w:jc w:val="center"/>
              <w:rPr>
                <w:b/>
                <w:color w:val="auto"/>
                <w:sz w:val="24"/>
                <w:szCs w:val="24"/>
              </w:rPr>
            </w:pPr>
            <w:r w:rsidRPr="007A6C93">
              <w:rPr>
                <w:b/>
                <w:color w:val="auto"/>
                <w:sz w:val="24"/>
                <w:szCs w:val="24"/>
              </w:rPr>
              <w:t>Материально техническое оснащение, дидактико-методический материал</w:t>
            </w:r>
          </w:p>
        </w:tc>
        <w:tc>
          <w:tcPr>
            <w:tcW w:w="1592" w:type="pct"/>
          </w:tcPr>
          <w:p w:rsidR="000E5F8A" w:rsidRPr="007A6C93" w:rsidRDefault="000E5F8A" w:rsidP="00FB4C8B">
            <w:pPr>
              <w:jc w:val="center"/>
              <w:rPr>
                <w:b/>
                <w:color w:val="auto"/>
                <w:sz w:val="24"/>
                <w:szCs w:val="24"/>
              </w:rPr>
            </w:pPr>
            <w:r w:rsidRPr="007A6C93">
              <w:rPr>
                <w:b/>
                <w:color w:val="auto"/>
                <w:sz w:val="24"/>
                <w:szCs w:val="24"/>
              </w:rPr>
              <w:t>Формы/методы, приемы обучения</w:t>
            </w:r>
          </w:p>
        </w:tc>
        <w:tc>
          <w:tcPr>
            <w:tcW w:w="775" w:type="pct"/>
          </w:tcPr>
          <w:p w:rsidR="000E5F8A" w:rsidRPr="007A6C93" w:rsidRDefault="000E5F8A" w:rsidP="00FB4C8B">
            <w:pPr>
              <w:jc w:val="center"/>
              <w:rPr>
                <w:b/>
                <w:color w:val="auto"/>
                <w:sz w:val="24"/>
                <w:szCs w:val="24"/>
              </w:rPr>
            </w:pPr>
            <w:r w:rsidRPr="007A6C93">
              <w:rPr>
                <w:b/>
                <w:color w:val="auto"/>
                <w:sz w:val="24"/>
                <w:szCs w:val="24"/>
              </w:rPr>
              <w:t>Формы подведения итогов</w:t>
            </w:r>
          </w:p>
        </w:tc>
      </w:tr>
      <w:tr w:rsidR="001878BC" w:rsidRPr="007A6C93" w:rsidTr="00FB4C8B">
        <w:tc>
          <w:tcPr>
            <w:tcW w:w="245" w:type="pct"/>
          </w:tcPr>
          <w:tbl>
            <w:tblPr>
              <w:tblW w:w="1180" w:type="dxa"/>
              <w:tblBorders>
                <w:top w:val="nil"/>
                <w:left w:val="nil"/>
                <w:bottom w:val="nil"/>
                <w:right w:val="nil"/>
              </w:tblBorders>
              <w:tblLook w:val="0000" w:firstRow="0" w:lastRow="0" w:firstColumn="0" w:lastColumn="0" w:noHBand="0" w:noVBand="0"/>
            </w:tblPr>
            <w:tblGrid>
              <w:gridCol w:w="222"/>
              <w:gridCol w:w="336"/>
              <w:gridCol w:w="222"/>
              <w:gridCol w:w="222"/>
              <w:gridCol w:w="222"/>
            </w:tblGrid>
            <w:tr w:rsidR="001878BC" w:rsidRPr="007A6C93" w:rsidTr="00FB4C8B">
              <w:trPr>
                <w:trHeight w:val="449"/>
              </w:trPr>
              <w:tc>
                <w:tcPr>
                  <w:tcW w:w="236" w:type="dxa"/>
                </w:tcPr>
                <w:p w:rsidR="000E5F8A" w:rsidRPr="007A6C93" w:rsidRDefault="000E5F8A" w:rsidP="00FB4C8B">
                  <w:pPr>
                    <w:autoSpaceDE w:val="0"/>
                    <w:autoSpaceDN w:val="0"/>
                    <w:adjustRightInd w:val="0"/>
                    <w:spacing w:after="0" w:line="240" w:lineRule="auto"/>
                    <w:rPr>
                      <w:color w:val="auto"/>
                      <w:sz w:val="24"/>
                      <w:szCs w:val="24"/>
                    </w:rPr>
                  </w:pPr>
                </w:p>
              </w:tc>
              <w:tc>
                <w:tcPr>
                  <w:tcW w:w="236" w:type="dxa"/>
                </w:tcPr>
                <w:p w:rsidR="000E5F8A" w:rsidRPr="007A6C93" w:rsidRDefault="000E5F8A" w:rsidP="00FB4C8B">
                  <w:pPr>
                    <w:autoSpaceDE w:val="0"/>
                    <w:autoSpaceDN w:val="0"/>
                    <w:adjustRightInd w:val="0"/>
                    <w:spacing w:after="0" w:line="240" w:lineRule="auto"/>
                    <w:rPr>
                      <w:color w:val="auto"/>
                      <w:sz w:val="24"/>
                      <w:szCs w:val="24"/>
                    </w:rPr>
                  </w:pPr>
                  <w:r w:rsidRPr="007A6C93">
                    <w:rPr>
                      <w:color w:val="auto"/>
                      <w:sz w:val="24"/>
                      <w:szCs w:val="24"/>
                    </w:rPr>
                    <w:t>1</w:t>
                  </w:r>
                </w:p>
              </w:tc>
              <w:tc>
                <w:tcPr>
                  <w:tcW w:w="236" w:type="dxa"/>
                </w:tcPr>
                <w:p w:rsidR="000E5F8A" w:rsidRPr="007A6C93" w:rsidRDefault="000E5F8A" w:rsidP="00FB4C8B">
                  <w:pPr>
                    <w:autoSpaceDE w:val="0"/>
                    <w:autoSpaceDN w:val="0"/>
                    <w:adjustRightInd w:val="0"/>
                    <w:spacing w:after="0" w:line="240" w:lineRule="auto"/>
                    <w:rPr>
                      <w:color w:val="auto"/>
                      <w:sz w:val="24"/>
                      <w:szCs w:val="24"/>
                    </w:rPr>
                  </w:pPr>
                </w:p>
              </w:tc>
              <w:tc>
                <w:tcPr>
                  <w:tcW w:w="236" w:type="dxa"/>
                </w:tcPr>
                <w:p w:rsidR="000E5F8A" w:rsidRPr="007A6C93" w:rsidRDefault="000E5F8A" w:rsidP="00FB4C8B">
                  <w:pPr>
                    <w:autoSpaceDE w:val="0"/>
                    <w:autoSpaceDN w:val="0"/>
                    <w:adjustRightInd w:val="0"/>
                    <w:spacing w:after="0" w:line="240" w:lineRule="auto"/>
                    <w:rPr>
                      <w:color w:val="auto"/>
                      <w:sz w:val="24"/>
                      <w:szCs w:val="24"/>
                    </w:rPr>
                  </w:pPr>
                </w:p>
              </w:tc>
              <w:tc>
                <w:tcPr>
                  <w:tcW w:w="236" w:type="dxa"/>
                </w:tcPr>
                <w:p w:rsidR="000E5F8A" w:rsidRPr="007A6C93" w:rsidRDefault="000E5F8A" w:rsidP="00FB4C8B">
                  <w:pPr>
                    <w:autoSpaceDE w:val="0"/>
                    <w:autoSpaceDN w:val="0"/>
                    <w:adjustRightInd w:val="0"/>
                    <w:spacing w:after="0" w:line="240" w:lineRule="auto"/>
                    <w:rPr>
                      <w:color w:val="auto"/>
                      <w:sz w:val="24"/>
                      <w:szCs w:val="24"/>
                    </w:rPr>
                  </w:pPr>
                </w:p>
              </w:tc>
            </w:tr>
          </w:tbl>
          <w:p w:rsidR="000E5F8A" w:rsidRPr="007A6C93" w:rsidRDefault="000E5F8A" w:rsidP="00FB4C8B">
            <w:pPr>
              <w:rPr>
                <w:color w:val="auto"/>
                <w:sz w:val="24"/>
                <w:szCs w:val="24"/>
              </w:rPr>
            </w:pPr>
          </w:p>
        </w:tc>
        <w:tc>
          <w:tcPr>
            <w:tcW w:w="919" w:type="pct"/>
          </w:tcPr>
          <w:tbl>
            <w:tblPr>
              <w:tblW w:w="0" w:type="auto"/>
              <w:tblBorders>
                <w:top w:val="nil"/>
                <w:left w:val="nil"/>
                <w:bottom w:val="nil"/>
                <w:right w:val="nil"/>
              </w:tblBorders>
              <w:tblLook w:val="0000" w:firstRow="0" w:lastRow="0" w:firstColumn="0" w:lastColumn="0" w:noHBand="0" w:noVBand="0"/>
            </w:tblPr>
            <w:tblGrid>
              <w:gridCol w:w="1521"/>
            </w:tblGrid>
            <w:tr w:rsidR="001878BC" w:rsidRPr="007A6C93" w:rsidTr="00FB4C8B">
              <w:trPr>
                <w:trHeight w:val="449"/>
              </w:trPr>
              <w:tc>
                <w:tcPr>
                  <w:tcW w:w="2253" w:type="dxa"/>
                </w:tcPr>
                <w:p w:rsidR="000E5F8A" w:rsidRPr="007A6C93" w:rsidRDefault="000E5F8A" w:rsidP="00FB4C8B">
                  <w:pPr>
                    <w:pStyle w:val="a6"/>
                    <w:rPr>
                      <w:rFonts w:ascii="Times New Roman" w:hAnsi="Times New Roman" w:cs="Times New Roman"/>
                      <w:sz w:val="24"/>
                      <w:szCs w:val="24"/>
                    </w:rPr>
                  </w:pPr>
                  <w:r w:rsidRPr="007A6C93">
                    <w:rPr>
                      <w:rFonts w:ascii="Times New Roman" w:hAnsi="Times New Roman" w:cs="Times New Roman"/>
                      <w:sz w:val="24"/>
                      <w:szCs w:val="24"/>
                    </w:rPr>
                    <w:t>Вводное занятие. Входной контроль</w:t>
                  </w:r>
                </w:p>
              </w:tc>
            </w:tr>
          </w:tbl>
          <w:p w:rsidR="000E5F8A" w:rsidRPr="007A6C93" w:rsidRDefault="000E5F8A" w:rsidP="00FB4C8B">
            <w:pPr>
              <w:pStyle w:val="a6"/>
              <w:rPr>
                <w:rFonts w:ascii="Times New Roman" w:hAnsi="Times New Roman"/>
                <w:sz w:val="24"/>
                <w:szCs w:val="24"/>
              </w:rPr>
            </w:pPr>
          </w:p>
        </w:tc>
        <w:tc>
          <w:tcPr>
            <w:tcW w:w="1469" w:type="pct"/>
          </w:tcPr>
          <w:p w:rsidR="000E5F8A" w:rsidRPr="007A6C93" w:rsidRDefault="000E5F8A" w:rsidP="00FB4C8B">
            <w:pPr>
              <w:pStyle w:val="Default"/>
              <w:rPr>
                <w:color w:val="auto"/>
              </w:rPr>
            </w:pPr>
            <w:r w:rsidRPr="007A6C93">
              <w:rPr>
                <w:color w:val="auto"/>
              </w:rPr>
              <w:t xml:space="preserve">вопросы для опроса и викторины </w:t>
            </w:r>
          </w:p>
        </w:tc>
        <w:tc>
          <w:tcPr>
            <w:tcW w:w="1592" w:type="pct"/>
          </w:tcPr>
          <w:p w:rsidR="000E5F8A" w:rsidRPr="007A6C93" w:rsidRDefault="000E5F8A" w:rsidP="00FB4C8B">
            <w:pPr>
              <w:pStyle w:val="Default"/>
              <w:rPr>
                <w:color w:val="auto"/>
              </w:rPr>
            </w:pPr>
            <w:r w:rsidRPr="007A6C93">
              <w:rPr>
                <w:color w:val="auto"/>
              </w:rPr>
              <w:t xml:space="preserve">рассказ-объяснение, беседа, блиц опрос, мини-викторина/ словесный, методы устного контроля </w:t>
            </w:r>
          </w:p>
        </w:tc>
        <w:tc>
          <w:tcPr>
            <w:tcW w:w="775" w:type="pct"/>
          </w:tcPr>
          <w:p w:rsidR="000E5F8A" w:rsidRPr="007A6C93" w:rsidRDefault="000E5F8A" w:rsidP="00FB4C8B">
            <w:pPr>
              <w:pStyle w:val="Default"/>
              <w:rPr>
                <w:color w:val="auto"/>
              </w:rPr>
            </w:pPr>
            <w:r w:rsidRPr="007A6C93">
              <w:rPr>
                <w:color w:val="auto"/>
              </w:rPr>
              <w:t xml:space="preserve">опрос, конкурс </w:t>
            </w:r>
          </w:p>
        </w:tc>
      </w:tr>
      <w:tr w:rsidR="001878BC" w:rsidRPr="007A6C93" w:rsidTr="00FB4C8B">
        <w:tc>
          <w:tcPr>
            <w:tcW w:w="245" w:type="pct"/>
          </w:tcPr>
          <w:p w:rsidR="000E5F8A" w:rsidRPr="007A6C93" w:rsidRDefault="000E5F8A" w:rsidP="00FB4C8B">
            <w:pPr>
              <w:rPr>
                <w:color w:val="auto"/>
                <w:sz w:val="24"/>
                <w:szCs w:val="24"/>
              </w:rPr>
            </w:pPr>
            <w:r w:rsidRPr="007A6C93">
              <w:rPr>
                <w:color w:val="auto"/>
                <w:sz w:val="24"/>
                <w:szCs w:val="24"/>
              </w:rPr>
              <w:t>2</w:t>
            </w:r>
          </w:p>
        </w:tc>
        <w:tc>
          <w:tcPr>
            <w:tcW w:w="919" w:type="pct"/>
          </w:tcPr>
          <w:p w:rsidR="000E5F8A" w:rsidRPr="007A6C93" w:rsidRDefault="000E5F8A" w:rsidP="00FB4C8B">
            <w:pPr>
              <w:pStyle w:val="a6"/>
              <w:rPr>
                <w:rFonts w:ascii="Times New Roman" w:hAnsi="Times New Roman"/>
                <w:sz w:val="24"/>
                <w:szCs w:val="24"/>
              </w:rPr>
            </w:pPr>
            <w:r w:rsidRPr="007A6C93">
              <w:rPr>
                <w:rFonts w:ascii="Times New Roman" w:hAnsi="Times New Roman"/>
                <w:sz w:val="24"/>
                <w:szCs w:val="24"/>
              </w:rPr>
              <w:t>Раздел 1.</w:t>
            </w:r>
          </w:p>
          <w:p w:rsidR="000E5F8A" w:rsidRPr="007A6C93" w:rsidRDefault="000E5F8A" w:rsidP="00FB4C8B">
            <w:pPr>
              <w:pStyle w:val="a6"/>
              <w:rPr>
                <w:rFonts w:ascii="Times New Roman" w:hAnsi="Times New Roman"/>
                <w:sz w:val="24"/>
                <w:szCs w:val="24"/>
              </w:rPr>
            </w:pPr>
            <w:r w:rsidRPr="007A6C93">
              <w:rPr>
                <w:rFonts w:ascii="Times New Roman" w:hAnsi="Times New Roman"/>
                <w:sz w:val="24"/>
                <w:szCs w:val="24"/>
              </w:rPr>
              <w:t>«Путешествие в прошлое»</w:t>
            </w:r>
          </w:p>
        </w:tc>
        <w:tc>
          <w:tcPr>
            <w:tcW w:w="1469" w:type="pct"/>
          </w:tcPr>
          <w:p w:rsidR="000E5F8A" w:rsidRPr="007A6C93" w:rsidRDefault="000E5F8A" w:rsidP="00FB4C8B">
            <w:pPr>
              <w:pStyle w:val="Default"/>
              <w:rPr>
                <w:color w:val="auto"/>
              </w:rPr>
            </w:pPr>
            <w:r w:rsidRPr="007A6C93">
              <w:rPr>
                <w:color w:val="auto"/>
              </w:rPr>
              <w:t xml:space="preserve">наглядно-иллюстрационный материал, кроссворды, альбомы для рисования, цветные карандаши, краски, фломастеры </w:t>
            </w:r>
          </w:p>
        </w:tc>
        <w:tc>
          <w:tcPr>
            <w:tcW w:w="1592" w:type="pct"/>
          </w:tcPr>
          <w:p w:rsidR="000E5F8A" w:rsidRPr="007A6C93" w:rsidRDefault="000E5F8A" w:rsidP="00FB4C8B">
            <w:pPr>
              <w:pStyle w:val="Default"/>
              <w:rPr>
                <w:color w:val="auto"/>
              </w:rPr>
            </w:pPr>
            <w:r w:rsidRPr="007A6C93">
              <w:rPr>
                <w:color w:val="auto"/>
              </w:rPr>
              <w:t>рассказ-объяснение, беседа, конкурс рисунков/ словесный, наглядный, репродуктивный, самостоятельная работа</w:t>
            </w:r>
          </w:p>
        </w:tc>
        <w:tc>
          <w:tcPr>
            <w:tcW w:w="775" w:type="pct"/>
          </w:tcPr>
          <w:p w:rsidR="000E5F8A" w:rsidRPr="007A6C93" w:rsidRDefault="000E5F8A" w:rsidP="00FB4C8B">
            <w:pPr>
              <w:pStyle w:val="Default"/>
              <w:rPr>
                <w:color w:val="auto"/>
              </w:rPr>
            </w:pPr>
            <w:r w:rsidRPr="007A6C93">
              <w:rPr>
                <w:color w:val="auto"/>
              </w:rPr>
              <w:t xml:space="preserve">опрос, выставка работ «Автомобиль будущего» </w:t>
            </w:r>
          </w:p>
        </w:tc>
      </w:tr>
      <w:tr w:rsidR="001878BC" w:rsidRPr="007A6C93" w:rsidTr="00FB4C8B">
        <w:tc>
          <w:tcPr>
            <w:tcW w:w="245" w:type="pct"/>
          </w:tcPr>
          <w:p w:rsidR="000E5F8A" w:rsidRPr="007A6C93" w:rsidRDefault="000E5F8A" w:rsidP="00FB4C8B">
            <w:pPr>
              <w:rPr>
                <w:color w:val="auto"/>
                <w:sz w:val="24"/>
                <w:szCs w:val="24"/>
              </w:rPr>
            </w:pPr>
            <w:r w:rsidRPr="007A6C93">
              <w:rPr>
                <w:color w:val="auto"/>
                <w:sz w:val="24"/>
                <w:szCs w:val="24"/>
              </w:rPr>
              <w:t>3</w:t>
            </w:r>
          </w:p>
        </w:tc>
        <w:tc>
          <w:tcPr>
            <w:tcW w:w="919" w:type="pct"/>
          </w:tcPr>
          <w:p w:rsidR="000E5F8A" w:rsidRPr="007A6C93" w:rsidRDefault="000E5F8A" w:rsidP="00FB4C8B">
            <w:pPr>
              <w:pStyle w:val="a6"/>
              <w:rPr>
                <w:rFonts w:ascii="Times New Roman" w:hAnsi="Times New Roman"/>
                <w:sz w:val="24"/>
                <w:szCs w:val="24"/>
              </w:rPr>
            </w:pPr>
            <w:r w:rsidRPr="007A6C93">
              <w:rPr>
                <w:rFonts w:ascii="Times New Roman" w:hAnsi="Times New Roman"/>
                <w:sz w:val="24"/>
                <w:szCs w:val="24"/>
              </w:rPr>
              <w:t>Раздел 2.</w:t>
            </w:r>
          </w:p>
          <w:p w:rsidR="000E5F8A" w:rsidRPr="007A6C93" w:rsidRDefault="000E5F8A" w:rsidP="00FB4C8B">
            <w:pPr>
              <w:pStyle w:val="a6"/>
              <w:rPr>
                <w:rFonts w:ascii="Times New Roman" w:hAnsi="Times New Roman"/>
                <w:sz w:val="24"/>
                <w:szCs w:val="24"/>
              </w:rPr>
            </w:pPr>
            <w:r w:rsidRPr="007A6C93">
              <w:rPr>
                <w:rFonts w:ascii="Times New Roman" w:hAnsi="Times New Roman"/>
                <w:sz w:val="24"/>
                <w:szCs w:val="24"/>
              </w:rPr>
              <w:t>«Дорога, что ты расскажешь о себе?»</w:t>
            </w:r>
          </w:p>
        </w:tc>
        <w:tc>
          <w:tcPr>
            <w:tcW w:w="1469" w:type="pct"/>
          </w:tcPr>
          <w:p w:rsidR="000E5F8A" w:rsidRPr="007A6C93" w:rsidRDefault="000E5F8A" w:rsidP="00FB4C8B">
            <w:pPr>
              <w:pStyle w:val="Default"/>
              <w:rPr>
                <w:color w:val="auto"/>
              </w:rPr>
            </w:pPr>
            <w:r w:rsidRPr="007A6C93">
              <w:rPr>
                <w:color w:val="auto"/>
              </w:rPr>
              <w:t xml:space="preserve">наглядно-иллюстрационный материал, макет микрорайона, макет перекрестка, загадки, стихи, кроссворды, модели транспортных средств, ситуационные задачи, набор дорожных знаков, инструкция по технике безопасности во время экскурсии, тестовые </w:t>
            </w:r>
          </w:p>
        </w:tc>
        <w:tc>
          <w:tcPr>
            <w:tcW w:w="1592" w:type="pct"/>
          </w:tcPr>
          <w:p w:rsidR="000E5F8A" w:rsidRPr="007A6C93" w:rsidRDefault="000E5F8A" w:rsidP="00FB4C8B">
            <w:pPr>
              <w:tabs>
                <w:tab w:val="left" w:pos="2310"/>
              </w:tabs>
              <w:rPr>
                <w:color w:val="auto"/>
                <w:sz w:val="24"/>
                <w:szCs w:val="24"/>
              </w:rPr>
            </w:pPr>
            <w:r w:rsidRPr="007A6C93">
              <w:rPr>
                <w:color w:val="auto"/>
                <w:sz w:val="24"/>
                <w:szCs w:val="24"/>
              </w:rPr>
              <w:t>рассказ-объяснение, игра-упражнение, ролевая игра, экскурсия, беседа, творческая работа в группах, контрольная работа/ словесный, наглядный,</w:t>
            </w:r>
          </w:p>
          <w:p w:rsidR="000E5F8A" w:rsidRPr="007A6C93" w:rsidRDefault="000E5F8A" w:rsidP="00FB4C8B">
            <w:pPr>
              <w:tabs>
                <w:tab w:val="left" w:pos="2310"/>
              </w:tabs>
              <w:rPr>
                <w:color w:val="auto"/>
                <w:sz w:val="24"/>
                <w:szCs w:val="24"/>
              </w:rPr>
            </w:pPr>
            <w:r w:rsidRPr="007A6C93">
              <w:rPr>
                <w:color w:val="auto"/>
                <w:sz w:val="24"/>
                <w:szCs w:val="24"/>
              </w:rPr>
              <w:t xml:space="preserve">репродуктивный, практический, игровой, инструктаж, работа под руководством педагога, самостоятельная работа, методы </w:t>
            </w:r>
            <w:r w:rsidRPr="007A6C93">
              <w:rPr>
                <w:color w:val="auto"/>
                <w:sz w:val="24"/>
                <w:szCs w:val="24"/>
              </w:rPr>
              <w:lastRenderedPageBreak/>
              <w:t>письменного и практического контроля</w:t>
            </w:r>
          </w:p>
          <w:p w:rsidR="000E5F8A" w:rsidRPr="007A6C93" w:rsidRDefault="000E5F8A" w:rsidP="00FB4C8B">
            <w:pPr>
              <w:pStyle w:val="Default"/>
              <w:rPr>
                <w:color w:val="auto"/>
              </w:rPr>
            </w:pPr>
          </w:p>
        </w:tc>
        <w:tc>
          <w:tcPr>
            <w:tcW w:w="775" w:type="pct"/>
          </w:tcPr>
          <w:p w:rsidR="000E5F8A" w:rsidRPr="007A6C93" w:rsidRDefault="000E5F8A" w:rsidP="00FB4C8B">
            <w:pPr>
              <w:pStyle w:val="Default"/>
              <w:rPr>
                <w:color w:val="auto"/>
              </w:rPr>
            </w:pPr>
            <w:r w:rsidRPr="007A6C93">
              <w:rPr>
                <w:color w:val="auto"/>
              </w:rPr>
              <w:lastRenderedPageBreak/>
              <w:t xml:space="preserve">опрос, создание макета микрорайона школы, контрольное упражнение, тестирование </w:t>
            </w:r>
          </w:p>
        </w:tc>
      </w:tr>
      <w:tr w:rsidR="001878BC" w:rsidRPr="007A6C93" w:rsidTr="00FB4C8B">
        <w:tc>
          <w:tcPr>
            <w:tcW w:w="245" w:type="pct"/>
          </w:tcPr>
          <w:p w:rsidR="000E5F8A" w:rsidRPr="007A6C93" w:rsidRDefault="000E5F8A" w:rsidP="00FB4C8B">
            <w:pPr>
              <w:rPr>
                <w:color w:val="auto"/>
                <w:sz w:val="24"/>
                <w:szCs w:val="24"/>
              </w:rPr>
            </w:pPr>
            <w:r w:rsidRPr="007A6C93">
              <w:rPr>
                <w:color w:val="auto"/>
                <w:sz w:val="24"/>
                <w:szCs w:val="24"/>
              </w:rPr>
              <w:t>4</w:t>
            </w:r>
          </w:p>
        </w:tc>
        <w:tc>
          <w:tcPr>
            <w:tcW w:w="919" w:type="pct"/>
          </w:tcPr>
          <w:p w:rsidR="000E5F8A" w:rsidRPr="007A6C93" w:rsidRDefault="000E5F8A" w:rsidP="00FB4C8B">
            <w:pPr>
              <w:pStyle w:val="a6"/>
              <w:rPr>
                <w:rFonts w:ascii="Times New Roman" w:hAnsi="Times New Roman"/>
                <w:sz w:val="24"/>
                <w:szCs w:val="24"/>
              </w:rPr>
            </w:pPr>
            <w:r w:rsidRPr="007A6C93">
              <w:rPr>
                <w:rFonts w:ascii="Times New Roman" w:hAnsi="Times New Roman"/>
                <w:sz w:val="24"/>
                <w:szCs w:val="24"/>
              </w:rPr>
              <w:t>Раздел 3.</w:t>
            </w:r>
          </w:p>
          <w:p w:rsidR="000E5F8A" w:rsidRPr="007A6C93" w:rsidRDefault="000E5F8A" w:rsidP="00FB4C8B">
            <w:pPr>
              <w:pStyle w:val="a6"/>
              <w:rPr>
                <w:rFonts w:ascii="Times New Roman" w:hAnsi="Times New Roman"/>
                <w:sz w:val="24"/>
                <w:szCs w:val="24"/>
              </w:rPr>
            </w:pPr>
            <w:r w:rsidRPr="007A6C93">
              <w:rPr>
                <w:rFonts w:ascii="Times New Roman" w:hAnsi="Times New Roman"/>
                <w:sz w:val="24"/>
                <w:szCs w:val="24"/>
              </w:rPr>
              <w:t>«Участники дорожного движения»</w:t>
            </w:r>
          </w:p>
        </w:tc>
        <w:tc>
          <w:tcPr>
            <w:tcW w:w="1469" w:type="pct"/>
          </w:tcPr>
          <w:p w:rsidR="000E5F8A" w:rsidRPr="007A6C93" w:rsidRDefault="000E5F8A" w:rsidP="00FB4C8B">
            <w:pPr>
              <w:pStyle w:val="Default"/>
              <w:rPr>
                <w:color w:val="auto"/>
              </w:rPr>
            </w:pPr>
            <w:r w:rsidRPr="007A6C93">
              <w:rPr>
                <w:color w:val="auto"/>
              </w:rPr>
              <w:t xml:space="preserve">наглядно-иллюстрационный материал, кроссворды, цветные </w:t>
            </w:r>
            <w:proofErr w:type="gramStart"/>
            <w:r w:rsidRPr="007A6C93">
              <w:rPr>
                <w:color w:val="auto"/>
              </w:rPr>
              <w:t>кар-точки</w:t>
            </w:r>
            <w:proofErr w:type="gramEnd"/>
            <w:r w:rsidRPr="007A6C93">
              <w:rPr>
                <w:color w:val="auto"/>
              </w:rPr>
              <w:t xml:space="preserve"> (красный, желтый, зеленый), свисток, стихи, загадки, ситуационные задания, инструкция по технике безопасности во время экскурсии, конкурсы, игры, музыкальные записи</w:t>
            </w:r>
          </w:p>
        </w:tc>
        <w:tc>
          <w:tcPr>
            <w:tcW w:w="1592" w:type="pct"/>
          </w:tcPr>
          <w:p w:rsidR="000E5F8A" w:rsidRPr="007A6C93" w:rsidRDefault="000E5F8A" w:rsidP="00FB4C8B">
            <w:pPr>
              <w:pStyle w:val="Default"/>
              <w:rPr>
                <w:color w:val="auto"/>
              </w:rPr>
            </w:pPr>
            <w:r w:rsidRPr="007A6C93">
              <w:rPr>
                <w:color w:val="auto"/>
              </w:rPr>
              <w:t>рассказ-объяснение, игра-тренинг, игра, беседа, экскурсия, контрольная работа, групповая творческая работа/</w:t>
            </w:r>
          </w:p>
          <w:tbl>
            <w:tblPr>
              <w:tblW w:w="0" w:type="auto"/>
              <w:tblBorders>
                <w:top w:val="nil"/>
                <w:left w:val="nil"/>
                <w:bottom w:val="nil"/>
                <w:right w:val="nil"/>
              </w:tblBorders>
              <w:tblLook w:val="0000" w:firstRow="0" w:lastRow="0" w:firstColumn="0" w:lastColumn="0" w:noHBand="0" w:noVBand="0"/>
            </w:tblPr>
            <w:tblGrid>
              <w:gridCol w:w="2379"/>
            </w:tblGrid>
            <w:tr w:rsidR="001878BC" w:rsidRPr="007A6C93" w:rsidTr="00FB4C8B">
              <w:trPr>
                <w:trHeight w:val="1254"/>
              </w:trPr>
              <w:tc>
                <w:tcPr>
                  <w:tcW w:w="2933" w:type="dxa"/>
                </w:tcPr>
                <w:p w:rsidR="000E5F8A" w:rsidRPr="007A6C93" w:rsidRDefault="000E5F8A" w:rsidP="00FB4C8B">
                  <w:pPr>
                    <w:autoSpaceDE w:val="0"/>
                    <w:autoSpaceDN w:val="0"/>
                    <w:adjustRightInd w:val="0"/>
                    <w:spacing w:after="0" w:line="240" w:lineRule="auto"/>
                    <w:rPr>
                      <w:color w:val="auto"/>
                      <w:sz w:val="24"/>
                      <w:szCs w:val="24"/>
                    </w:rPr>
                  </w:pPr>
                  <w:r w:rsidRPr="007A6C93">
                    <w:rPr>
                      <w:color w:val="auto"/>
                      <w:sz w:val="24"/>
                      <w:szCs w:val="24"/>
                    </w:rPr>
                    <w:t>словесный, наглядный, репродуктивный, практический, игровой, наблюдение, инструктаж, методы письменного и практического к</w:t>
                  </w:r>
                  <w:r w:rsidRPr="007A6C93">
                    <w:rPr>
                      <w:color w:val="auto"/>
                      <w:sz w:val="24"/>
                      <w:szCs w:val="24"/>
                    </w:rPr>
                    <w:cr/>
                  </w:r>
                  <w:proofErr w:type="spellStart"/>
                  <w:r w:rsidRPr="007A6C93">
                    <w:rPr>
                      <w:color w:val="auto"/>
                      <w:sz w:val="24"/>
                      <w:szCs w:val="24"/>
                    </w:rPr>
                    <w:t>нтроля</w:t>
                  </w:r>
                  <w:proofErr w:type="spellEnd"/>
                  <w:r w:rsidRPr="007A6C93">
                    <w:rPr>
                      <w:color w:val="auto"/>
                      <w:sz w:val="24"/>
                      <w:szCs w:val="24"/>
                    </w:rPr>
                    <w:t xml:space="preserve">, работа под руководством педагога </w:t>
                  </w:r>
                </w:p>
              </w:tc>
            </w:tr>
          </w:tbl>
          <w:p w:rsidR="000E5F8A" w:rsidRPr="007A6C93" w:rsidRDefault="000E5F8A" w:rsidP="00FB4C8B">
            <w:pPr>
              <w:pStyle w:val="Default"/>
              <w:rPr>
                <w:color w:val="auto"/>
              </w:rPr>
            </w:pPr>
          </w:p>
        </w:tc>
        <w:tc>
          <w:tcPr>
            <w:tcW w:w="775" w:type="pct"/>
          </w:tcPr>
          <w:p w:rsidR="000E5F8A" w:rsidRPr="007A6C93" w:rsidRDefault="000E5F8A" w:rsidP="00FB4C8B">
            <w:pPr>
              <w:pStyle w:val="Default"/>
              <w:rPr>
                <w:color w:val="auto"/>
              </w:rPr>
            </w:pPr>
            <w:r w:rsidRPr="007A6C93">
              <w:rPr>
                <w:color w:val="auto"/>
              </w:rPr>
              <w:t xml:space="preserve">опрос, тренировочное упражнение, контролирующая игра, контрольная работа, тематическая программа «Мы все – участники дорожного движения» </w:t>
            </w:r>
          </w:p>
        </w:tc>
      </w:tr>
      <w:tr w:rsidR="001878BC" w:rsidRPr="007A6C93" w:rsidTr="00FB4C8B">
        <w:tc>
          <w:tcPr>
            <w:tcW w:w="245" w:type="pct"/>
          </w:tcPr>
          <w:p w:rsidR="000E5F8A" w:rsidRPr="007A6C93" w:rsidRDefault="000E5F8A" w:rsidP="00FB4C8B">
            <w:pPr>
              <w:rPr>
                <w:color w:val="auto"/>
                <w:sz w:val="24"/>
                <w:szCs w:val="24"/>
              </w:rPr>
            </w:pPr>
            <w:r w:rsidRPr="007A6C93">
              <w:rPr>
                <w:color w:val="auto"/>
                <w:sz w:val="24"/>
                <w:szCs w:val="24"/>
              </w:rPr>
              <w:t>5</w:t>
            </w:r>
          </w:p>
        </w:tc>
        <w:tc>
          <w:tcPr>
            <w:tcW w:w="919" w:type="pct"/>
          </w:tcPr>
          <w:p w:rsidR="000E5F8A" w:rsidRPr="007A6C93" w:rsidRDefault="000E5F8A" w:rsidP="00FB4C8B">
            <w:pPr>
              <w:pStyle w:val="a6"/>
              <w:rPr>
                <w:rFonts w:ascii="Times New Roman" w:hAnsi="Times New Roman"/>
                <w:sz w:val="24"/>
                <w:szCs w:val="24"/>
              </w:rPr>
            </w:pPr>
            <w:r w:rsidRPr="007A6C93">
              <w:rPr>
                <w:rFonts w:ascii="Times New Roman" w:hAnsi="Times New Roman"/>
                <w:sz w:val="24"/>
                <w:szCs w:val="24"/>
              </w:rPr>
              <w:t>Раздел 4.</w:t>
            </w:r>
          </w:p>
          <w:p w:rsidR="000E5F8A" w:rsidRPr="007A6C93" w:rsidRDefault="000E5F8A" w:rsidP="00FB4C8B">
            <w:pPr>
              <w:pStyle w:val="a6"/>
              <w:rPr>
                <w:rFonts w:ascii="Times New Roman" w:hAnsi="Times New Roman"/>
                <w:sz w:val="24"/>
                <w:szCs w:val="24"/>
              </w:rPr>
            </w:pPr>
            <w:r w:rsidRPr="007A6C93">
              <w:rPr>
                <w:rFonts w:ascii="Times New Roman" w:hAnsi="Times New Roman"/>
                <w:sz w:val="24"/>
                <w:szCs w:val="24"/>
              </w:rPr>
              <w:t>«Транспорт на дорогах нашего города»</w:t>
            </w:r>
          </w:p>
        </w:tc>
        <w:tc>
          <w:tcPr>
            <w:tcW w:w="1469" w:type="pct"/>
          </w:tcPr>
          <w:p w:rsidR="000E5F8A" w:rsidRPr="007A6C93" w:rsidRDefault="000E5F8A" w:rsidP="00FB4C8B">
            <w:pPr>
              <w:pStyle w:val="Default"/>
              <w:rPr>
                <w:color w:val="auto"/>
              </w:rPr>
            </w:pPr>
            <w:r w:rsidRPr="007A6C93">
              <w:rPr>
                <w:color w:val="auto"/>
              </w:rPr>
              <w:t xml:space="preserve">наглядно-иллюстрационный материал, модели транспортных средств, загадки, стихи, вопросы для беседы, ситуационные задания по темам раздела, велосипед, кегли, тест, бумага, клей, цветные карандаши, пластилин; конкурсы, игры, музыкальные записи, CD-проигрыватель </w:t>
            </w:r>
          </w:p>
        </w:tc>
        <w:tc>
          <w:tcPr>
            <w:tcW w:w="1592" w:type="pct"/>
          </w:tcPr>
          <w:p w:rsidR="000E5F8A" w:rsidRPr="007A6C93" w:rsidRDefault="000E5F8A" w:rsidP="00FB4C8B">
            <w:pPr>
              <w:pStyle w:val="Default"/>
              <w:rPr>
                <w:color w:val="auto"/>
              </w:rPr>
            </w:pPr>
            <w:r w:rsidRPr="007A6C93">
              <w:rPr>
                <w:color w:val="auto"/>
              </w:rPr>
              <w:t>рассказ-объяснение, творческая работа, беседа, игра-упражнение, тестовый контроль, конкурс творческих работ, конкурсная мини-программа/</w:t>
            </w:r>
          </w:p>
          <w:p w:rsidR="000E5F8A" w:rsidRPr="007A6C93" w:rsidRDefault="000E5F8A" w:rsidP="00FB4C8B">
            <w:pPr>
              <w:pStyle w:val="Default"/>
              <w:rPr>
                <w:color w:val="auto"/>
              </w:rPr>
            </w:pPr>
            <w:r w:rsidRPr="007A6C93">
              <w:rPr>
                <w:color w:val="auto"/>
              </w:rPr>
              <w:t xml:space="preserve"> словесный, наглядный, репродуктивный, игровой, практический, методы практического и письменного контроля, самостоятельная работа, работа под руководством педагога</w:t>
            </w:r>
          </w:p>
        </w:tc>
        <w:tc>
          <w:tcPr>
            <w:tcW w:w="775" w:type="pct"/>
          </w:tcPr>
          <w:p w:rsidR="000E5F8A" w:rsidRPr="007A6C93" w:rsidRDefault="000E5F8A" w:rsidP="00FB4C8B">
            <w:pPr>
              <w:pStyle w:val="Default"/>
              <w:rPr>
                <w:color w:val="auto"/>
              </w:rPr>
            </w:pPr>
            <w:r w:rsidRPr="007A6C93">
              <w:rPr>
                <w:color w:val="auto"/>
              </w:rPr>
              <w:t xml:space="preserve">опрос, мини-соревнование, тестирование, контролирующая игра, выставка работ «Транспорт нашего города», конкурсная программа «Островок безопасности» </w:t>
            </w:r>
          </w:p>
        </w:tc>
      </w:tr>
      <w:tr w:rsidR="001878BC" w:rsidRPr="007A6C93" w:rsidTr="00FB4C8B">
        <w:tc>
          <w:tcPr>
            <w:tcW w:w="245" w:type="pct"/>
          </w:tcPr>
          <w:p w:rsidR="000E5F8A" w:rsidRPr="007A6C93" w:rsidRDefault="000E5F8A" w:rsidP="00FB4C8B">
            <w:pPr>
              <w:rPr>
                <w:color w:val="auto"/>
                <w:sz w:val="24"/>
                <w:szCs w:val="24"/>
              </w:rPr>
            </w:pPr>
            <w:r w:rsidRPr="007A6C93">
              <w:rPr>
                <w:color w:val="auto"/>
                <w:sz w:val="24"/>
                <w:szCs w:val="24"/>
              </w:rPr>
              <w:t>6</w:t>
            </w:r>
          </w:p>
        </w:tc>
        <w:tc>
          <w:tcPr>
            <w:tcW w:w="919" w:type="pct"/>
          </w:tcPr>
          <w:p w:rsidR="000E5F8A" w:rsidRPr="007A6C93" w:rsidRDefault="000E5F8A" w:rsidP="00FB4C8B">
            <w:pPr>
              <w:pStyle w:val="a6"/>
              <w:rPr>
                <w:rFonts w:ascii="Times New Roman" w:hAnsi="Times New Roman"/>
                <w:sz w:val="24"/>
                <w:szCs w:val="24"/>
              </w:rPr>
            </w:pPr>
            <w:r w:rsidRPr="007A6C93">
              <w:rPr>
                <w:rFonts w:ascii="Times New Roman" w:hAnsi="Times New Roman"/>
                <w:sz w:val="24"/>
                <w:szCs w:val="24"/>
              </w:rPr>
              <w:t>Раздел 5.</w:t>
            </w:r>
          </w:p>
          <w:p w:rsidR="000E5F8A" w:rsidRPr="007A6C93" w:rsidRDefault="000E5F8A" w:rsidP="00FB4C8B">
            <w:pPr>
              <w:pStyle w:val="a6"/>
              <w:rPr>
                <w:rFonts w:ascii="Times New Roman" w:hAnsi="Times New Roman"/>
                <w:sz w:val="24"/>
                <w:szCs w:val="24"/>
              </w:rPr>
            </w:pPr>
            <w:r w:rsidRPr="007A6C93">
              <w:rPr>
                <w:rFonts w:ascii="Times New Roman" w:hAnsi="Times New Roman"/>
                <w:sz w:val="24"/>
                <w:szCs w:val="24"/>
              </w:rPr>
              <w:t>«Безопасность на дороге – зависит от нас»</w:t>
            </w:r>
          </w:p>
        </w:tc>
        <w:tc>
          <w:tcPr>
            <w:tcW w:w="1469" w:type="pct"/>
          </w:tcPr>
          <w:p w:rsidR="000E5F8A" w:rsidRPr="007A6C93" w:rsidRDefault="000E5F8A" w:rsidP="00FB4C8B">
            <w:pPr>
              <w:pStyle w:val="Default"/>
              <w:rPr>
                <w:color w:val="auto"/>
              </w:rPr>
            </w:pPr>
            <w:r w:rsidRPr="007A6C93">
              <w:rPr>
                <w:color w:val="auto"/>
              </w:rPr>
              <w:t xml:space="preserve">наглядно-иллюстрационный материал, стихи, макет участка дороги, цветные мелки, альбомы для рисования, цветные карандаши, краски, подборка дорожных ситуаций, заготовки индивидуальных </w:t>
            </w:r>
            <w:r w:rsidRPr="007A6C93">
              <w:rPr>
                <w:color w:val="auto"/>
              </w:rPr>
              <w:lastRenderedPageBreak/>
              <w:t xml:space="preserve">маршрутных листов, макет (схема) микрорайона школы, набор дорожных знаков, вопросы викторины, карточки-задания, конкурсы, игры, музыкальные </w:t>
            </w:r>
          </w:p>
        </w:tc>
        <w:tc>
          <w:tcPr>
            <w:tcW w:w="1592" w:type="pct"/>
          </w:tcPr>
          <w:p w:rsidR="000E5F8A" w:rsidRPr="007A6C93" w:rsidRDefault="000E5F8A" w:rsidP="00FB4C8B">
            <w:pPr>
              <w:pStyle w:val="Default"/>
              <w:rPr>
                <w:color w:val="auto"/>
              </w:rPr>
            </w:pPr>
            <w:r w:rsidRPr="007A6C93">
              <w:rPr>
                <w:color w:val="auto"/>
              </w:rPr>
              <w:lastRenderedPageBreak/>
              <w:t>рассказ-объяснение, беседа, творческая работа, игра-упражнение, тренировочное упражнение/</w:t>
            </w:r>
          </w:p>
          <w:p w:rsidR="000E5F8A" w:rsidRPr="007A6C93" w:rsidRDefault="000E5F8A" w:rsidP="00FB4C8B">
            <w:pPr>
              <w:pStyle w:val="Default"/>
              <w:rPr>
                <w:color w:val="auto"/>
              </w:rPr>
            </w:pPr>
            <w:r w:rsidRPr="007A6C93">
              <w:rPr>
                <w:color w:val="auto"/>
              </w:rPr>
              <w:t xml:space="preserve"> словесный, наглядный, практический, репродуктивный, игровой, </w:t>
            </w:r>
            <w:r w:rsidRPr="007A6C93">
              <w:rPr>
                <w:color w:val="auto"/>
              </w:rPr>
              <w:lastRenderedPageBreak/>
              <w:t xml:space="preserve">самостоятельная работа, методы практического и фронтального контроля, работа под руководством педагога </w:t>
            </w:r>
          </w:p>
        </w:tc>
        <w:tc>
          <w:tcPr>
            <w:tcW w:w="775" w:type="pct"/>
          </w:tcPr>
          <w:p w:rsidR="000E5F8A" w:rsidRPr="007A6C93" w:rsidRDefault="000E5F8A" w:rsidP="00FB4C8B">
            <w:pPr>
              <w:pStyle w:val="Default"/>
              <w:rPr>
                <w:color w:val="auto"/>
              </w:rPr>
            </w:pPr>
            <w:r w:rsidRPr="007A6C93">
              <w:rPr>
                <w:color w:val="auto"/>
              </w:rPr>
              <w:lastRenderedPageBreak/>
              <w:t xml:space="preserve">опрос, выставка рисунков, создание маршрутного листа «Мой путь в школу», викторина, контрольное упражнение, мини-представление </w:t>
            </w:r>
            <w:r w:rsidRPr="007A6C93">
              <w:rPr>
                <w:color w:val="auto"/>
              </w:rPr>
              <w:lastRenderedPageBreak/>
              <w:t xml:space="preserve">для воспитанников д/с </w:t>
            </w:r>
          </w:p>
        </w:tc>
      </w:tr>
      <w:tr w:rsidR="001878BC" w:rsidRPr="007A6C93" w:rsidTr="00FB4C8B">
        <w:tc>
          <w:tcPr>
            <w:tcW w:w="245" w:type="pct"/>
          </w:tcPr>
          <w:p w:rsidR="000E5F8A" w:rsidRPr="007A6C93" w:rsidRDefault="000E5F8A" w:rsidP="00FB4C8B">
            <w:pPr>
              <w:rPr>
                <w:color w:val="auto"/>
                <w:sz w:val="24"/>
                <w:szCs w:val="24"/>
              </w:rPr>
            </w:pPr>
            <w:r w:rsidRPr="007A6C93">
              <w:rPr>
                <w:color w:val="auto"/>
                <w:sz w:val="24"/>
                <w:szCs w:val="24"/>
              </w:rPr>
              <w:lastRenderedPageBreak/>
              <w:t>7</w:t>
            </w:r>
          </w:p>
        </w:tc>
        <w:tc>
          <w:tcPr>
            <w:tcW w:w="919" w:type="pct"/>
          </w:tcPr>
          <w:p w:rsidR="000E5F8A" w:rsidRPr="007A6C93" w:rsidRDefault="000E5F8A" w:rsidP="00FB4C8B">
            <w:pPr>
              <w:pStyle w:val="a6"/>
              <w:rPr>
                <w:rFonts w:ascii="Times New Roman" w:hAnsi="Times New Roman"/>
                <w:sz w:val="24"/>
                <w:szCs w:val="24"/>
              </w:rPr>
            </w:pPr>
            <w:r w:rsidRPr="007A6C93">
              <w:rPr>
                <w:rFonts w:ascii="Times New Roman" w:hAnsi="Times New Roman"/>
                <w:sz w:val="24"/>
                <w:szCs w:val="24"/>
              </w:rPr>
              <w:t>Раздел 6.</w:t>
            </w:r>
          </w:p>
          <w:p w:rsidR="000E5F8A" w:rsidRPr="007A6C93" w:rsidRDefault="000E5F8A" w:rsidP="00FB4C8B">
            <w:pPr>
              <w:pStyle w:val="a6"/>
              <w:rPr>
                <w:rFonts w:ascii="Times New Roman" w:hAnsi="Times New Roman"/>
                <w:sz w:val="24"/>
                <w:szCs w:val="24"/>
              </w:rPr>
            </w:pPr>
            <w:r w:rsidRPr="007A6C93">
              <w:rPr>
                <w:rFonts w:ascii="Times New Roman" w:hAnsi="Times New Roman"/>
                <w:sz w:val="24"/>
                <w:szCs w:val="24"/>
              </w:rPr>
              <w:t>«Средства регулирования дорожного движения»</w:t>
            </w:r>
          </w:p>
        </w:tc>
        <w:tc>
          <w:tcPr>
            <w:tcW w:w="1469" w:type="pct"/>
          </w:tcPr>
          <w:p w:rsidR="000E5F8A" w:rsidRPr="007A6C93" w:rsidRDefault="000E5F8A" w:rsidP="00FB4C8B">
            <w:pPr>
              <w:pStyle w:val="Default"/>
              <w:rPr>
                <w:color w:val="auto"/>
              </w:rPr>
            </w:pPr>
            <w:r w:rsidRPr="007A6C93">
              <w:rPr>
                <w:color w:val="auto"/>
              </w:rPr>
              <w:t xml:space="preserve">наглядно-иллюстрационный материал, свисток, жезл, цветные карточки (красный, желтый, зеленый), иллюстрации различных видов светофоров и дорожно-транспортных ситуаций, стихи, загадки, макет светофора, набор дорожных знаков, </w:t>
            </w:r>
            <w:proofErr w:type="spellStart"/>
            <w:r w:rsidRPr="007A6C93">
              <w:rPr>
                <w:color w:val="auto"/>
              </w:rPr>
              <w:t>пазлы</w:t>
            </w:r>
            <w:proofErr w:type="spellEnd"/>
            <w:r w:rsidRPr="007A6C93">
              <w:rPr>
                <w:color w:val="auto"/>
              </w:rPr>
              <w:t xml:space="preserve"> «Дорожные знаки», частушки, конкурсы, игры, музыкальные записи, CD-проигрыватель</w:t>
            </w:r>
          </w:p>
          <w:p w:rsidR="000E5F8A" w:rsidRPr="007A6C93" w:rsidRDefault="000E5F8A" w:rsidP="00FB4C8B">
            <w:pPr>
              <w:pStyle w:val="Default"/>
              <w:rPr>
                <w:color w:val="auto"/>
              </w:rPr>
            </w:pPr>
          </w:p>
        </w:tc>
        <w:tc>
          <w:tcPr>
            <w:tcW w:w="1592" w:type="pct"/>
          </w:tcPr>
          <w:p w:rsidR="000E5F8A" w:rsidRPr="007A6C93" w:rsidRDefault="000E5F8A" w:rsidP="00FB4C8B">
            <w:pPr>
              <w:pStyle w:val="Default"/>
              <w:rPr>
                <w:color w:val="auto"/>
              </w:rPr>
            </w:pPr>
            <w:r w:rsidRPr="007A6C93">
              <w:rPr>
                <w:color w:val="auto"/>
              </w:rPr>
              <w:t xml:space="preserve">рассказ-объяснение; беседа, викторина, индивидуальная (групповая) творческая работа обучающихся, игра- упражнение, тестирование, театрализованное мероприятие/ </w:t>
            </w:r>
          </w:p>
          <w:p w:rsidR="000E5F8A" w:rsidRPr="007A6C93" w:rsidRDefault="000E5F8A" w:rsidP="00FB4C8B">
            <w:pPr>
              <w:pStyle w:val="Default"/>
              <w:rPr>
                <w:color w:val="auto"/>
              </w:rPr>
            </w:pPr>
            <w:r w:rsidRPr="007A6C93">
              <w:rPr>
                <w:color w:val="auto"/>
              </w:rPr>
              <w:t>словесный, наглядный, практический, игровой, самостоятельная работа, методы практического и индивидуального контроля, работа под руководством педагога</w:t>
            </w:r>
          </w:p>
        </w:tc>
        <w:tc>
          <w:tcPr>
            <w:tcW w:w="775" w:type="pct"/>
          </w:tcPr>
          <w:p w:rsidR="000E5F8A" w:rsidRPr="007A6C93" w:rsidRDefault="000E5F8A" w:rsidP="00FB4C8B">
            <w:pPr>
              <w:pStyle w:val="Default"/>
              <w:rPr>
                <w:color w:val="auto"/>
              </w:rPr>
            </w:pPr>
            <w:r w:rsidRPr="007A6C93">
              <w:rPr>
                <w:color w:val="auto"/>
              </w:rPr>
              <w:t xml:space="preserve">опрос, выставки рисунков и поделок, тестирование, контрольное упражнение, праздник «В стране дорожных знаков </w:t>
            </w:r>
          </w:p>
        </w:tc>
      </w:tr>
      <w:tr w:rsidR="001878BC" w:rsidRPr="007A6C93" w:rsidTr="00FB4C8B">
        <w:tc>
          <w:tcPr>
            <w:tcW w:w="245" w:type="pct"/>
          </w:tcPr>
          <w:p w:rsidR="000E5F8A" w:rsidRPr="007A6C93" w:rsidRDefault="000E5F8A" w:rsidP="00FB4C8B">
            <w:pPr>
              <w:rPr>
                <w:color w:val="auto"/>
                <w:sz w:val="24"/>
                <w:szCs w:val="24"/>
              </w:rPr>
            </w:pPr>
            <w:r w:rsidRPr="007A6C93">
              <w:rPr>
                <w:color w:val="auto"/>
                <w:sz w:val="24"/>
                <w:szCs w:val="24"/>
              </w:rPr>
              <w:t>8</w:t>
            </w:r>
          </w:p>
        </w:tc>
        <w:tc>
          <w:tcPr>
            <w:tcW w:w="919" w:type="pct"/>
          </w:tcPr>
          <w:p w:rsidR="000E5F8A" w:rsidRPr="007A6C93" w:rsidRDefault="000E5F8A" w:rsidP="00FB4C8B">
            <w:pPr>
              <w:pStyle w:val="a6"/>
              <w:rPr>
                <w:rFonts w:ascii="Times New Roman" w:hAnsi="Times New Roman"/>
                <w:sz w:val="24"/>
                <w:szCs w:val="24"/>
              </w:rPr>
            </w:pPr>
            <w:r w:rsidRPr="007A6C93">
              <w:rPr>
                <w:rFonts w:ascii="Times New Roman" w:hAnsi="Times New Roman"/>
                <w:sz w:val="24"/>
                <w:szCs w:val="24"/>
              </w:rPr>
              <w:t>Раздел 7.</w:t>
            </w:r>
          </w:p>
          <w:p w:rsidR="000E5F8A" w:rsidRPr="007A6C93" w:rsidRDefault="000E5F8A" w:rsidP="00FB4C8B">
            <w:pPr>
              <w:pStyle w:val="a6"/>
              <w:rPr>
                <w:rFonts w:ascii="Times New Roman" w:hAnsi="Times New Roman"/>
                <w:sz w:val="24"/>
                <w:szCs w:val="24"/>
              </w:rPr>
            </w:pPr>
            <w:r w:rsidRPr="007A6C93">
              <w:rPr>
                <w:rFonts w:ascii="Times New Roman" w:hAnsi="Times New Roman"/>
                <w:sz w:val="24"/>
                <w:szCs w:val="24"/>
              </w:rPr>
              <w:t>«Безопасность на дороге в разное время года»</w:t>
            </w:r>
          </w:p>
        </w:tc>
        <w:tc>
          <w:tcPr>
            <w:tcW w:w="1469" w:type="pct"/>
          </w:tcPr>
          <w:tbl>
            <w:tblPr>
              <w:tblW w:w="0" w:type="auto"/>
              <w:tblBorders>
                <w:top w:val="nil"/>
                <w:left w:val="nil"/>
                <w:bottom w:val="nil"/>
                <w:right w:val="nil"/>
              </w:tblBorders>
              <w:tblLook w:val="0000" w:firstRow="0" w:lastRow="0" w:firstColumn="0" w:lastColumn="0" w:noHBand="0" w:noVBand="0"/>
            </w:tblPr>
            <w:tblGrid>
              <w:gridCol w:w="2125"/>
            </w:tblGrid>
            <w:tr w:rsidR="001878BC" w:rsidRPr="007A6C93" w:rsidTr="00FB4C8B">
              <w:trPr>
                <w:trHeight w:val="610"/>
              </w:trPr>
              <w:tc>
                <w:tcPr>
                  <w:tcW w:w="3941" w:type="dxa"/>
                </w:tcPr>
                <w:p w:rsidR="000E5F8A" w:rsidRPr="007A6C93" w:rsidRDefault="000E5F8A" w:rsidP="00FB4C8B">
                  <w:pPr>
                    <w:autoSpaceDE w:val="0"/>
                    <w:autoSpaceDN w:val="0"/>
                    <w:adjustRightInd w:val="0"/>
                    <w:spacing w:after="0" w:line="240" w:lineRule="auto"/>
                    <w:rPr>
                      <w:color w:val="auto"/>
                      <w:sz w:val="24"/>
                      <w:szCs w:val="24"/>
                    </w:rPr>
                  </w:pPr>
                  <w:r w:rsidRPr="007A6C93">
                    <w:rPr>
                      <w:color w:val="auto"/>
                      <w:sz w:val="24"/>
                      <w:szCs w:val="24"/>
                    </w:rPr>
                    <w:t xml:space="preserve">наглядно-иллюстрационный материал, ситуационные задачи, инструкция по БДД перед </w:t>
                  </w:r>
                </w:p>
                <w:p w:rsidR="000E5F8A" w:rsidRPr="007A6C93" w:rsidRDefault="000E5F8A" w:rsidP="00FB4C8B">
                  <w:pPr>
                    <w:autoSpaceDE w:val="0"/>
                    <w:autoSpaceDN w:val="0"/>
                    <w:adjustRightInd w:val="0"/>
                    <w:spacing w:after="0" w:line="240" w:lineRule="auto"/>
                    <w:rPr>
                      <w:color w:val="auto"/>
                      <w:sz w:val="24"/>
                      <w:szCs w:val="24"/>
                    </w:rPr>
                  </w:pPr>
                  <w:r w:rsidRPr="007A6C93">
                    <w:rPr>
                      <w:color w:val="auto"/>
                      <w:sz w:val="24"/>
                      <w:szCs w:val="24"/>
                    </w:rPr>
                    <w:t xml:space="preserve">каникулами </w:t>
                  </w:r>
                </w:p>
              </w:tc>
            </w:tr>
          </w:tbl>
          <w:p w:rsidR="000E5F8A" w:rsidRPr="007A6C93" w:rsidRDefault="000E5F8A" w:rsidP="00FB4C8B">
            <w:pPr>
              <w:rPr>
                <w:color w:val="auto"/>
                <w:sz w:val="24"/>
                <w:szCs w:val="24"/>
              </w:rPr>
            </w:pPr>
          </w:p>
        </w:tc>
        <w:tc>
          <w:tcPr>
            <w:tcW w:w="1592" w:type="pct"/>
          </w:tcPr>
          <w:p w:rsidR="000E5F8A" w:rsidRPr="007A6C93" w:rsidRDefault="000E5F8A" w:rsidP="00FB4C8B">
            <w:pPr>
              <w:pStyle w:val="Default"/>
              <w:rPr>
                <w:color w:val="auto"/>
              </w:rPr>
            </w:pPr>
            <w:r w:rsidRPr="007A6C93">
              <w:rPr>
                <w:color w:val="auto"/>
              </w:rPr>
              <w:t>рассказ-объяснение, беседа, игра-тренинг, творческая работа/ словесный, наглядный, практический, игровой, инструктаж, самостоятельная работа</w:t>
            </w:r>
          </w:p>
        </w:tc>
        <w:tc>
          <w:tcPr>
            <w:tcW w:w="775" w:type="pct"/>
          </w:tcPr>
          <w:p w:rsidR="000E5F8A" w:rsidRPr="007A6C93" w:rsidRDefault="000E5F8A" w:rsidP="00FB4C8B">
            <w:pPr>
              <w:pStyle w:val="Default"/>
              <w:rPr>
                <w:color w:val="auto"/>
              </w:rPr>
            </w:pPr>
            <w:r w:rsidRPr="007A6C93">
              <w:rPr>
                <w:color w:val="auto"/>
              </w:rPr>
              <w:t xml:space="preserve">опрос, выставка работ обучающихся на тему «Безопасность на дороге» </w:t>
            </w:r>
          </w:p>
        </w:tc>
      </w:tr>
      <w:tr w:rsidR="000E5F8A" w:rsidRPr="007A6C93" w:rsidTr="00FB4C8B">
        <w:tc>
          <w:tcPr>
            <w:tcW w:w="245" w:type="pct"/>
          </w:tcPr>
          <w:p w:rsidR="000E5F8A" w:rsidRPr="007A6C93" w:rsidRDefault="000E5F8A" w:rsidP="00FB4C8B">
            <w:pPr>
              <w:rPr>
                <w:color w:val="auto"/>
                <w:sz w:val="24"/>
                <w:szCs w:val="24"/>
              </w:rPr>
            </w:pPr>
            <w:r w:rsidRPr="007A6C93">
              <w:rPr>
                <w:color w:val="auto"/>
                <w:sz w:val="24"/>
                <w:szCs w:val="24"/>
              </w:rPr>
              <w:t>9</w:t>
            </w:r>
          </w:p>
        </w:tc>
        <w:tc>
          <w:tcPr>
            <w:tcW w:w="919" w:type="pct"/>
          </w:tcPr>
          <w:p w:rsidR="000E5F8A" w:rsidRPr="007A6C93" w:rsidRDefault="000E5F8A" w:rsidP="00FB4C8B">
            <w:pPr>
              <w:pStyle w:val="a6"/>
              <w:rPr>
                <w:rFonts w:ascii="Times New Roman" w:hAnsi="Times New Roman"/>
                <w:sz w:val="24"/>
                <w:szCs w:val="24"/>
              </w:rPr>
            </w:pPr>
            <w:r w:rsidRPr="007A6C93">
              <w:rPr>
                <w:rFonts w:ascii="Times New Roman" w:hAnsi="Times New Roman"/>
                <w:sz w:val="24"/>
                <w:szCs w:val="24"/>
              </w:rPr>
              <w:t>Итоговое занятие «Посвящение в пешеходы»</w:t>
            </w:r>
          </w:p>
        </w:tc>
        <w:tc>
          <w:tcPr>
            <w:tcW w:w="1469" w:type="pct"/>
          </w:tcPr>
          <w:p w:rsidR="000E5F8A" w:rsidRPr="007A6C93" w:rsidRDefault="000E5F8A" w:rsidP="00FB4C8B">
            <w:pPr>
              <w:pStyle w:val="Default"/>
              <w:rPr>
                <w:color w:val="auto"/>
              </w:rPr>
            </w:pPr>
            <w:r w:rsidRPr="007A6C93">
              <w:rPr>
                <w:color w:val="auto"/>
              </w:rPr>
              <w:t xml:space="preserve">стихи, загадки, набор дорожных знаков, макет светофора, жезл, свисток, CD-проигрыватель, </w:t>
            </w:r>
          </w:p>
          <w:p w:rsidR="000E5F8A" w:rsidRPr="007A6C93" w:rsidRDefault="000E5F8A" w:rsidP="00FB4C8B">
            <w:pPr>
              <w:pStyle w:val="Default"/>
              <w:rPr>
                <w:color w:val="auto"/>
              </w:rPr>
            </w:pPr>
            <w:r w:rsidRPr="007A6C93">
              <w:rPr>
                <w:color w:val="auto"/>
              </w:rPr>
              <w:t xml:space="preserve">музыкальные записи </w:t>
            </w:r>
          </w:p>
        </w:tc>
        <w:tc>
          <w:tcPr>
            <w:tcW w:w="1592" w:type="pct"/>
          </w:tcPr>
          <w:tbl>
            <w:tblPr>
              <w:tblW w:w="0" w:type="auto"/>
              <w:tblBorders>
                <w:top w:val="nil"/>
                <w:left w:val="nil"/>
                <w:bottom w:val="nil"/>
                <w:right w:val="nil"/>
              </w:tblBorders>
              <w:tblLook w:val="0000" w:firstRow="0" w:lastRow="0" w:firstColumn="0" w:lastColumn="0" w:noHBand="0" w:noVBand="0"/>
            </w:tblPr>
            <w:tblGrid>
              <w:gridCol w:w="2107"/>
            </w:tblGrid>
            <w:tr w:rsidR="001878BC" w:rsidRPr="007A6C93" w:rsidTr="00FB4C8B">
              <w:trPr>
                <w:trHeight w:val="414"/>
              </w:trPr>
              <w:tc>
                <w:tcPr>
                  <w:tcW w:w="2107" w:type="dxa"/>
                </w:tcPr>
                <w:p w:rsidR="000E5F8A" w:rsidRPr="007A6C93" w:rsidRDefault="000E5F8A" w:rsidP="00FB4C8B">
                  <w:pPr>
                    <w:autoSpaceDE w:val="0"/>
                    <w:autoSpaceDN w:val="0"/>
                    <w:adjustRightInd w:val="0"/>
                    <w:spacing w:after="0" w:line="240" w:lineRule="auto"/>
                    <w:rPr>
                      <w:color w:val="auto"/>
                      <w:sz w:val="24"/>
                      <w:szCs w:val="24"/>
                    </w:rPr>
                  </w:pPr>
                </w:p>
              </w:tc>
            </w:tr>
          </w:tbl>
          <w:p w:rsidR="000E5F8A" w:rsidRPr="007A6C93" w:rsidRDefault="000E5F8A" w:rsidP="00FB4C8B">
            <w:pPr>
              <w:rPr>
                <w:color w:val="auto"/>
                <w:sz w:val="24"/>
                <w:szCs w:val="24"/>
              </w:rPr>
            </w:pPr>
            <w:r w:rsidRPr="007A6C93">
              <w:rPr>
                <w:color w:val="auto"/>
                <w:sz w:val="24"/>
                <w:szCs w:val="24"/>
              </w:rPr>
              <w:t>театрализованная конкурсная программа/ работа под руководством педагога, поощрение</w:t>
            </w:r>
          </w:p>
        </w:tc>
        <w:tc>
          <w:tcPr>
            <w:tcW w:w="775" w:type="pct"/>
          </w:tcPr>
          <w:p w:rsidR="000E5F8A" w:rsidRPr="007A6C93" w:rsidRDefault="000E5F8A" w:rsidP="00FB4C8B">
            <w:pPr>
              <w:pStyle w:val="Default"/>
              <w:rPr>
                <w:color w:val="auto"/>
              </w:rPr>
            </w:pPr>
            <w:r w:rsidRPr="007A6C93">
              <w:rPr>
                <w:color w:val="auto"/>
              </w:rPr>
              <w:t xml:space="preserve">театрализованная конкурсная </w:t>
            </w:r>
            <w:proofErr w:type="gramStart"/>
            <w:r w:rsidRPr="007A6C93">
              <w:rPr>
                <w:color w:val="auto"/>
              </w:rPr>
              <w:t>про-грамма</w:t>
            </w:r>
            <w:proofErr w:type="gramEnd"/>
            <w:r w:rsidRPr="007A6C93">
              <w:rPr>
                <w:color w:val="auto"/>
              </w:rPr>
              <w:t xml:space="preserve"> «Посвящение в пешеходы» </w:t>
            </w:r>
          </w:p>
        </w:tc>
      </w:tr>
    </w:tbl>
    <w:p w:rsidR="000E5F8A" w:rsidRPr="007A6C93" w:rsidRDefault="000E5F8A" w:rsidP="000E5F8A">
      <w:pPr>
        <w:spacing w:after="0" w:line="240" w:lineRule="auto"/>
        <w:rPr>
          <w:b/>
          <w:color w:val="auto"/>
          <w:sz w:val="24"/>
          <w:szCs w:val="24"/>
        </w:rPr>
      </w:pPr>
    </w:p>
    <w:p w:rsidR="000E5F8A" w:rsidRPr="007A6C93" w:rsidRDefault="000E5F8A" w:rsidP="000E5F8A">
      <w:pPr>
        <w:spacing w:after="0" w:line="240" w:lineRule="auto"/>
        <w:rPr>
          <w:b/>
          <w:color w:val="auto"/>
          <w:sz w:val="24"/>
          <w:szCs w:val="24"/>
        </w:rPr>
      </w:pPr>
    </w:p>
    <w:p w:rsidR="00D50EA3" w:rsidRDefault="00D50EA3" w:rsidP="000E5F8A">
      <w:pPr>
        <w:tabs>
          <w:tab w:val="left" w:pos="2955"/>
        </w:tabs>
        <w:jc w:val="center"/>
        <w:rPr>
          <w:b/>
          <w:color w:val="auto"/>
          <w:szCs w:val="28"/>
        </w:rPr>
      </w:pPr>
    </w:p>
    <w:p w:rsidR="00D50EA3" w:rsidRDefault="00D50EA3" w:rsidP="000E5F8A">
      <w:pPr>
        <w:tabs>
          <w:tab w:val="left" w:pos="2955"/>
        </w:tabs>
        <w:jc w:val="center"/>
        <w:rPr>
          <w:b/>
          <w:color w:val="auto"/>
          <w:szCs w:val="28"/>
        </w:rPr>
      </w:pPr>
    </w:p>
    <w:p w:rsidR="000E5F8A" w:rsidRPr="000F3BFD" w:rsidRDefault="000E5F8A" w:rsidP="000E5F8A">
      <w:pPr>
        <w:tabs>
          <w:tab w:val="left" w:pos="2955"/>
        </w:tabs>
        <w:jc w:val="center"/>
        <w:rPr>
          <w:b/>
          <w:color w:val="auto"/>
          <w:szCs w:val="28"/>
        </w:rPr>
      </w:pPr>
      <w:r w:rsidRPr="000F3BFD">
        <w:rPr>
          <w:b/>
          <w:color w:val="auto"/>
          <w:szCs w:val="28"/>
        </w:rPr>
        <w:lastRenderedPageBreak/>
        <w:t>2  год обучения</w:t>
      </w:r>
    </w:p>
    <w:tbl>
      <w:tblPr>
        <w:tblStyle w:val="a3"/>
        <w:tblW w:w="5000" w:type="pct"/>
        <w:tblLook w:val="04A0" w:firstRow="1" w:lastRow="0" w:firstColumn="1" w:lastColumn="0" w:noHBand="0" w:noVBand="1"/>
      </w:tblPr>
      <w:tblGrid>
        <w:gridCol w:w="1440"/>
        <w:gridCol w:w="1737"/>
        <w:gridCol w:w="2191"/>
        <w:gridCol w:w="2771"/>
        <w:gridCol w:w="1996"/>
      </w:tblGrid>
      <w:tr w:rsidR="001878BC" w:rsidRPr="007A6C93" w:rsidTr="00FB4C8B">
        <w:tc>
          <w:tcPr>
            <w:tcW w:w="245" w:type="pct"/>
          </w:tcPr>
          <w:p w:rsidR="000E5F8A" w:rsidRPr="007A6C93" w:rsidRDefault="000E5F8A" w:rsidP="00FB4C8B">
            <w:pPr>
              <w:jc w:val="center"/>
              <w:rPr>
                <w:b/>
                <w:color w:val="auto"/>
                <w:sz w:val="24"/>
                <w:szCs w:val="24"/>
              </w:rPr>
            </w:pPr>
            <w:r w:rsidRPr="007A6C93">
              <w:rPr>
                <w:b/>
                <w:color w:val="auto"/>
                <w:sz w:val="24"/>
                <w:szCs w:val="24"/>
              </w:rPr>
              <w:t>№ п/п</w:t>
            </w:r>
          </w:p>
        </w:tc>
        <w:tc>
          <w:tcPr>
            <w:tcW w:w="919" w:type="pct"/>
          </w:tcPr>
          <w:p w:rsidR="000E5F8A" w:rsidRPr="007A6C93" w:rsidRDefault="000E5F8A" w:rsidP="00FB4C8B">
            <w:pPr>
              <w:jc w:val="center"/>
              <w:rPr>
                <w:b/>
                <w:color w:val="auto"/>
                <w:sz w:val="24"/>
                <w:szCs w:val="24"/>
              </w:rPr>
            </w:pPr>
            <w:r w:rsidRPr="007A6C93">
              <w:rPr>
                <w:b/>
                <w:color w:val="auto"/>
                <w:sz w:val="24"/>
                <w:szCs w:val="24"/>
              </w:rPr>
              <w:t>Название раздела, темы</w:t>
            </w:r>
          </w:p>
        </w:tc>
        <w:tc>
          <w:tcPr>
            <w:tcW w:w="1469" w:type="pct"/>
          </w:tcPr>
          <w:p w:rsidR="000E5F8A" w:rsidRPr="007A6C93" w:rsidRDefault="000E5F8A" w:rsidP="00FB4C8B">
            <w:pPr>
              <w:jc w:val="center"/>
              <w:rPr>
                <w:b/>
                <w:color w:val="auto"/>
                <w:sz w:val="24"/>
                <w:szCs w:val="24"/>
              </w:rPr>
            </w:pPr>
            <w:r w:rsidRPr="007A6C93">
              <w:rPr>
                <w:b/>
                <w:color w:val="auto"/>
                <w:sz w:val="24"/>
                <w:szCs w:val="24"/>
              </w:rPr>
              <w:t>Материально техническое оснащение, дидактико-методический материал</w:t>
            </w:r>
          </w:p>
        </w:tc>
        <w:tc>
          <w:tcPr>
            <w:tcW w:w="1592" w:type="pct"/>
          </w:tcPr>
          <w:p w:rsidR="000E5F8A" w:rsidRPr="007A6C93" w:rsidRDefault="000E5F8A" w:rsidP="00FB4C8B">
            <w:pPr>
              <w:jc w:val="center"/>
              <w:rPr>
                <w:b/>
                <w:color w:val="auto"/>
                <w:sz w:val="24"/>
                <w:szCs w:val="24"/>
              </w:rPr>
            </w:pPr>
            <w:r w:rsidRPr="007A6C93">
              <w:rPr>
                <w:b/>
                <w:color w:val="auto"/>
                <w:sz w:val="24"/>
                <w:szCs w:val="24"/>
              </w:rPr>
              <w:t>Формы/методы, приемы обучения</w:t>
            </w:r>
          </w:p>
        </w:tc>
        <w:tc>
          <w:tcPr>
            <w:tcW w:w="775" w:type="pct"/>
          </w:tcPr>
          <w:p w:rsidR="000E5F8A" w:rsidRPr="007A6C93" w:rsidRDefault="000E5F8A" w:rsidP="00FB4C8B">
            <w:pPr>
              <w:jc w:val="center"/>
              <w:rPr>
                <w:b/>
                <w:color w:val="auto"/>
                <w:sz w:val="24"/>
                <w:szCs w:val="24"/>
              </w:rPr>
            </w:pPr>
            <w:r w:rsidRPr="007A6C93">
              <w:rPr>
                <w:b/>
                <w:color w:val="auto"/>
                <w:sz w:val="24"/>
                <w:szCs w:val="24"/>
              </w:rPr>
              <w:t>Формы подведения итогов</w:t>
            </w:r>
          </w:p>
        </w:tc>
      </w:tr>
      <w:tr w:rsidR="001878BC" w:rsidRPr="007A6C93" w:rsidTr="00FB4C8B">
        <w:tc>
          <w:tcPr>
            <w:tcW w:w="245" w:type="pct"/>
          </w:tcPr>
          <w:tbl>
            <w:tblPr>
              <w:tblW w:w="1180" w:type="dxa"/>
              <w:tblBorders>
                <w:top w:val="nil"/>
                <w:left w:val="nil"/>
                <w:bottom w:val="nil"/>
                <w:right w:val="nil"/>
              </w:tblBorders>
              <w:tblLook w:val="0000" w:firstRow="0" w:lastRow="0" w:firstColumn="0" w:lastColumn="0" w:noHBand="0" w:noVBand="0"/>
            </w:tblPr>
            <w:tblGrid>
              <w:gridCol w:w="222"/>
              <w:gridCol w:w="336"/>
              <w:gridCol w:w="222"/>
              <w:gridCol w:w="222"/>
              <w:gridCol w:w="222"/>
            </w:tblGrid>
            <w:tr w:rsidR="001878BC" w:rsidRPr="007A6C93" w:rsidTr="00FB4C8B">
              <w:trPr>
                <w:trHeight w:val="449"/>
              </w:trPr>
              <w:tc>
                <w:tcPr>
                  <w:tcW w:w="236" w:type="dxa"/>
                </w:tcPr>
                <w:p w:rsidR="000E5F8A" w:rsidRPr="007A6C93" w:rsidRDefault="000E5F8A" w:rsidP="00FB4C8B">
                  <w:pPr>
                    <w:autoSpaceDE w:val="0"/>
                    <w:autoSpaceDN w:val="0"/>
                    <w:adjustRightInd w:val="0"/>
                    <w:spacing w:after="0" w:line="240" w:lineRule="auto"/>
                    <w:rPr>
                      <w:color w:val="auto"/>
                      <w:sz w:val="24"/>
                      <w:szCs w:val="24"/>
                    </w:rPr>
                  </w:pPr>
                </w:p>
              </w:tc>
              <w:tc>
                <w:tcPr>
                  <w:tcW w:w="236" w:type="dxa"/>
                </w:tcPr>
                <w:p w:rsidR="000E5F8A" w:rsidRPr="007A6C93" w:rsidRDefault="000E5F8A" w:rsidP="00FB4C8B">
                  <w:pPr>
                    <w:autoSpaceDE w:val="0"/>
                    <w:autoSpaceDN w:val="0"/>
                    <w:adjustRightInd w:val="0"/>
                    <w:spacing w:after="0" w:line="240" w:lineRule="auto"/>
                    <w:rPr>
                      <w:color w:val="auto"/>
                      <w:sz w:val="24"/>
                      <w:szCs w:val="24"/>
                    </w:rPr>
                  </w:pPr>
                  <w:r w:rsidRPr="007A6C93">
                    <w:rPr>
                      <w:color w:val="auto"/>
                      <w:sz w:val="24"/>
                      <w:szCs w:val="24"/>
                    </w:rPr>
                    <w:t>1</w:t>
                  </w:r>
                </w:p>
              </w:tc>
              <w:tc>
                <w:tcPr>
                  <w:tcW w:w="236" w:type="dxa"/>
                </w:tcPr>
                <w:p w:rsidR="000E5F8A" w:rsidRPr="007A6C93" w:rsidRDefault="000E5F8A" w:rsidP="00FB4C8B">
                  <w:pPr>
                    <w:autoSpaceDE w:val="0"/>
                    <w:autoSpaceDN w:val="0"/>
                    <w:adjustRightInd w:val="0"/>
                    <w:spacing w:after="0" w:line="240" w:lineRule="auto"/>
                    <w:rPr>
                      <w:color w:val="auto"/>
                      <w:sz w:val="24"/>
                      <w:szCs w:val="24"/>
                    </w:rPr>
                  </w:pPr>
                </w:p>
              </w:tc>
              <w:tc>
                <w:tcPr>
                  <w:tcW w:w="236" w:type="dxa"/>
                </w:tcPr>
                <w:p w:rsidR="000E5F8A" w:rsidRPr="007A6C93" w:rsidRDefault="000E5F8A" w:rsidP="00FB4C8B">
                  <w:pPr>
                    <w:autoSpaceDE w:val="0"/>
                    <w:autoSpaceDN w:val="0"/>
                    <w:adjustRightInd w:val="0"/>
                    <w:spacing w:after="0" w:line="240" w:lineRule="auto"/>
                    <w:rPr>
                      <w:color w:val="auto"/>
                      <w:sz w:val="24"/>
                      <w:szCs w:val="24"/>
                    </w:rPr>
                  </w:pPr>
                </w:p>
              </w:tc>
              <w:tc>
                <w:tcPr>
                  <w:tcW w:w="236" w:type="dxa"/>
                </w:tcPr>
                <w:p w:rsidR="000E5F8A" w:rsidRPr="007A6C93" w:rsidRDefault="000E5F8A" w:rsidP="00FB4C8B">
                  <w:pPr>
                    <w:autoSpaceDE w:val="0"/>
                    <w:autoSpaceDN w:val="0"/>
                    <w:adjustRightInd w:val="0"/>
                    <w:spacing w:after="0" w:line="240" w:lineRule="auto"/>
                    <w:rPr>
                      <w:color w:val="auto"/>
                      <w:sz w:val="24"/>
                      <w:szCs w:val="24"/>
                    </w:rPr>
                  </w:pPr>
                </w:p>
              </w:tc>
            </w:tr>
          </w:tbl>
          <w:p w:rsidR="000E5F8A" w:rsidRPr="007A6C93" w:rsidRDefault="000E5F8A" w:rsidP="00FB4C8B">
            <w:pPr>
              <w:rPr>
                <w:color w:val="auto"/>
                <w:sz w:val="24"/>
                <w:szCs w:val="24"/>
              </w:rPr>
            </w:pPr>
          </w:p>
        </w:tc>
        <w:tc>
          <w:tcPr>
            <w:tcW w:w="919" w:type="pct"/>
          </w:tcPr>
          <w:p w:rsidR="000E5F8A" w:rsidRPr="007A6C93" w:rsidRDefault="000E5F8A" w:rsidP="00FB4C8B">
            <w:pPr>
              <w:pStyle w:val="a6"/>
              <w:rPr>
                <w:rFonts w:ascii="Times New Roman" w:hAnsi="Times New Roman"/>
                <w:sz w:val="24"/>
                <w:szCs w:val="24"/>
              </w:rPr>
            </w:pPr>
            <w:r w:rsidRPr="007A6C93">
              <w:rPr>
                <w:rFonts w:ascii="Times New Roman" w:hAnsi="Times New Roman"/>
                <w:sz w:val="24"/>
                <w:szCs w:val="24"/>
              </w:rPr>
              <w:t>Вводное занятие. Входной контроль</w:t>
            </w:r>
          </w:p>
        </w:tc>
        <w:tc>
          <w:tcPr>
            <w:tcW w:w="1469" w:type="pct"/>
          </w:tcPr>
          <w:p w:rsidR="000E5F8A" w:rsidRPr="007A6C93" w:rsidRDefault="000E5F8A" w:rsidP="00FB4C8B">
            <w:pPr>
              <w:pStyle w:val="Default"/>
              <w:rPr>
                <w:color w:val="auto"/>
              </w:rPr>
            </w:pPr>
            <w:r w:rsidRPr="007A6C93">
              <w:rPr>
                <w:color w:val="auto"/>
              </w:rPr>
              <w:t>вопросы для опроса и викторины</w:t>
            </w:r>
          </w:p>
        </w:tc>
        <w:tc>
          <w:tcPr>
            <w:tcW w:w="1592" w:type="pct"/>
          </w:tcPr>
          <w:p w:rsidR="000E5F8A" w:rsidRPr="007A6C93" w:rsidRDefault="000E5F8A" w:rsidP="00FB4C8B">
            <w:pPr>
              <w:pStyle w:val="Default"/>
              <w:rPr>
                <w:color w:val="auto"/>
              </w:rPr>
            </w:pPr>
            <w:r w:rsidRPr="007A6C93">
              <w:rPr>
                <w:color w:val="auto"/>
              </w:rPr>
              <w:t xml:space="preserve">рассказ-объяснение, беседа, блиц опрос, мини-викторина/ словесный, методы устного контроля </w:t>
            </w:r>
          </w:p>
        </w:tc>
        <w:tc>
          <w:tcPr>
            <w:tcW w:w="775" w:type="pct"/>
          </w:tcPr>
          <w:p w:rsidR="000E5F8A" w:rsidRPr="007A6C93" w:rsidRDefault="000E5F8A" w:rsidP="00FB4C8B">
            <w:pPr>
              <w:pStyle w:val="Default"/>
              <w:rPr>
                <w:color w:val="auto"/>
              </w:rPr>
            </w:pPr>
            <w:r w:rsidRPr="007A6C93">
              <w:rPr>
                <w:color w:val="auto"/>
              </w:rPr>
              <w:t>опрос, конкурс</w:t>
            </w:r>
          </w:p>
        </w:tc>
      </w:tr>
      <w:tr w:rsidR="001878BC" w:rsidRPr="007A6C93" w:rsidTr="00FB4C8B">
        <w:tc>
          <w:tcPr>
            <w:tcW w:w="245" w:type="pct"/>
          </w:tcPr>
          <w:p w:rsidR="000E5F8A" w:rsidRPr="007A6C93" w:rsidRDefault="000E5F8A" w:rsidP="00FB4C8B">
            <w:pPr>
              <w:rPr>
                <w:color w:val="auto"/>
                <w:sz w:val="24"/>
                <w:szCs w:val="24"/>
              </w:rPr>
            </w:pPr>
            <w:r w:rsidRPr="007A6C93">
              <w:rPr>
                <w:color w:val="auto"/>
                <w:sz w:val="24"/>
                <w:szCs w:val="24"/>
              </w:rPr>
              <w:t>2</w:t>
            </w:r>
          </w:p>
        </w:tc>
        <w:tc>
          <w:tcPr>
            <w:tcW w:w="919" w:type="pct"/>
          </w:tcPr>
          <w:p w:rsidR="000E5F8A" w:rsidRPr="007A6C93" w:rsidRDefault="000E5F8A" w:rsidP="00FB4C8B">
            <w:pPr>
              <w:pStyle w:val="a6"/>
              <w:rPr>
                <w:rFonts w:ascii="Times New Roman" w:hAnsi="Times New Roman"/>
                <w:sz w:val="24"/>
                <w:szCs w:val="24"/>
              </w:rPr>
            </w:pPr>
            <w:r w:rsidRPr="007A6C93">
              <w:rPr>
                <w:rFonts w:ascii="Times New Roman" w:hAnsi="Times New Roman"/>
                <w:sz w:val="24"/>
                <w:szCs w:val="24"/>
              </w:rPr>
              <w:t>Раздел 1.</w:t>
            </w:r>
          </w:p>
          <w:p w:rsidR="000E5F8A" w:rsidRPr="007A6C93" w:rsidRDefault="000E5F8A" w:rsidP="00FB4C8B">
            <w:pPr>
              <w:pStyle w:val="a6"/>
              <w:rPr>
                <w:rFonts w:ascii="Times New Roman" w:hAnsi="Times New Roman"/>
                <w:sz w:val="24"/>
                <w:szCs w:val="24"/>
              </w:rPr>
            </w:pPr>
            <w:r w:rsidRPr="007A6C93">
              <w:rPr>
                <w:rFonts w:ascii="Times New Roman" w:hAnsi="Times New Roman"/>
                <w:sz w:val="24"/>
                <w:szCs w:val="24"/>
              </w:rPr>
              <w:t>«Путешествие в прошлое»</w:t>
            </w:r>
          </w:p>
        </w:tc>
        <w:tc>
          <w:tcPr>
            <w:tcW w:w="1469" w:type="pct"/>
          </w:tcPr>
          <w:p w:rsidR="000E5F8A" w:rsidRPr="007A6C93" w:rsidRDefault="000E5F8A" w:rsidP="00FB4C8B">
            <w:pPr>
              <w:pStyle w:val="Default"/>
              <w:rPr>
                <w:color w:val="auto"/>
              </w:rPr>
            </w:pPr>
            <w:r w:rsidRPr="007A6C93">
              <w:rPr>
                <w:color w:val="auto"/>
              </w:rPr>
              <w:t>наглядно-иллюстрационный материал, вопросы и задания викторины, кроссворды</w:t>
            </w:r>
          </w:p>
        </w:tc>
        <w:tc>
          <w:tcPr>
            <w:tcW w:w="1592" w:type="pct"/>
          </w:tcPr>
          <w:p w:rsidR="000E5F8A" w:rsidRPr="007A6C93" w:rsidRDefault="000E5F8A" w:rsidP="00FB4C8B">
            <w:pPr>
              <w:pStyle w:val="Default"/>
              <w:rPr>
                <w:color w:val="auto"/>
              </w:rPr>
            </w:pPr>
            <w:r w:rsidRPr="007A6C93">
              <w:rPr>
                <w:color w:val="auto"/>
              </w:rPr>
              <w:t>рассказ-объяснение, беседа, конкурс рисунков/ словесный, наглядный, репродуктивный, самостоятельная работа</w:t>
            </w:r>
          </w:p>
        </w:tc>
        <w:tc>
          <w:tcPr>
            <w:tcW w:w="775" w:type="pct"/>
          </w:tcPr>
          <w:p w:rsidR="000E5F8A" w:rsidRPr="007A6C93" w:rsidRDefault="000E5F8A" w:rsidP="00FB4C8B">
            <w:pPr>
              <w:pStyle w:val="Default"/>
              <w:rPr>
                <w:color w:val="auto"/>
              </w:rPr>
            </w:pPr>
            <w:r w:rsidRPr="007A6C93">
              <w:rPr>
                <w:color w:val="auto"/>
              </w:rPr>
              <w:t>Опрос, выставка работ «Автомобиль</w:t>
            </w:r>
          </w:p>
          <w:p w:rsidR="000E5F8A" w:rsidRPr="007A6C93" w:rsidRDefault="000E5F8A" w:rsidP="00FB4C8B">
            <w:pPr>
              <w:pStyle w:val="Default"/>
              <w:rPr>
                <w:color w:val="auto"/>
              </w:rPr>
            </w:pPr>
            <w:r w:rsidRPr="007A6C93">
              <w:rPr>
                <w:color w:val="auto"/>
              </w:rPr>
              <w:t>будущего»</w:t>
            </w:r>
          </w:p>
        </w:tc>
      </w:tr>
      <w:tr w:rsidR="001878BC" w:rsidRPr="007A6C93" w:rsidTr="00FB4C8B">
        <w:tc>
          <w:tcPr>
            <w:tcW w:w="245" w:type="pct"/>
          </w:tcPr>
          <w:p w:rsidR="000E5F8A" w:rsidRPr="007A6C93" w:rsidRDefault="000E5F8A" w:rsidP="00FB4C8B">
            <w:pPr>
              <w:rPr>
                <w:color w:val="auto"/>
                <w:sz w:val="24"/>
                <w:szCs w:val="24"/>
              </w:rPr>
            </w:pPr>
            <w:r w:rsidRPr="007A6C93">
              <w:rPr>
                <w:color w:val="auto"/>
                <w:sz w:val="24"/>
                <w:szCs w:val="24"/>
              </w:rPr>
              <w:t>3</w:t>
            </w:r>
          </w:p>
        </w:tc>
        <w:tc>
          <w:tcPr>
            <w:tcW w:w="919" w:type="pct"/>
          </w:tcPr>
          <w:p w:rsidR="000E5F8A" w:rsidRPr="007A6C93" w:rsidRDefault="000E5F8A" w:rsidP="00FB4C8B">
            <w:pPr>
              <w:pStyle w:val="a6"/>
              <w:rPr>
                <w:rFonts w:ascii="Times New Roman" w:hAnsi="Times New Roman"/>
                <w:sz w:val="24"/>
                <w:szCs w:val="24"/>
              </w:rPr>
            </w:pPr>
            <w:r w:rsidRPr="007A6C93">
              <w:rPr>
                <w:rFonts w:ascii="Times New Roman" w:hAnsi="Times New Roman"/>
                <w:sz w:val="24"/>
                <w:szCs w:val="24"/>
              </w:rPr>
              <w:t>Раздел 2.</w:t>
            </w:r>
          </w:p>
          <w:p w:rsidR="000E5F8A" w:rsidRPr="007A6C93" w:rsidRDefault="000E5F8A" w:rsidP="00FB4C8B">
            <w:pPr>
              <w:pStyle w:val="a6"/>
              <w:rPr>
                <w:rFonts w:ascii="Times New Roman" w:hAnsi="Times New Roman"/>
                <w:sz w:val="24"/>
                <w:szCs w:val="24"/>
              </w:rPr>
            </w:pPr>
            <w:r w:rsidRPr="007A6C93">
              <w:rPr>
                <w:rFonts w:ascii="Times New Roman" w:hAnsi="Times New Roman"/>
                <w:sz w:val="24"/>
                <w:szCs w:val="24"/>
              </w:rPr>
              <w:t>«Дорога, что ты расскажешь о себе?»</w:t>
            </w:r>
          </w:p>
        </w:tc>
        <w:tc>
          <w:tcPr>
            <w:tcW w:w="1469" w:type="pct"/>
          </w:tcPr>
          <w:p w:rsidR="000E5F8A" w:rsidRPr="007A6C93" w:rsidRDefault="000E5F8A" w:rsidP="00FB4C8B">
            <w:pPr>
              <w:pStyle w:val="Default"/>
              <w:rPr>
                <w:color w:val="auto"/>
              </w:rPr>
            </w:pPr>
            <w:r w:rsidRPr="007A6C93">
              <w:rPr>
                <w:color w:val="auto"/>
              </w:rPr>
              <w:t xml:space="preserve">наглядно-иллюстрационный материал, макет микрорайона, кроссворды, модели различных видов транспортных средств, ситуационные задачи, </w:t>
            </w:r>
            <w:proofErr w:type="gramStart"/>
            <w:r w:rsidRPr="007A6C93">
              <w:rPr>
                <w:color w:val="auto"/>
              </w:rPr>
              <w:t>видео-магнитофон</w:t>
            </w:r>
            <w:proofErr w:type="gramEnd"/>
            <w:r w:rsidRPr="007A6C93">
              <w:rPr>
                <w:color w:val="auto"/>
              </w:rPr>
              <w:t>, инструкция по технике безопасности во время экскурсии, тестовые задания</w:t>
            </w:r>
          </w:p>
        </w:tc>
        <w:tc>
          <w:tcPr>
            <w:tcW w:w="1592" w:type="pct"/>
          </w:tcPr>
          <w:p w:rsidR="000E5F8A" w:rsidRPr="007A6C93" w:rsidRDefault="000E5F8A" w:rsidP="00FB4C8B">
            <w:pPr>
              <w:tabs>
                <w:tab w:val="left" w:pos="2310"/>
              </w:tabs>
              <w:rPr>
                <w:color w:val="auto"/>
                <w:sz w:val="24"/>
                <w:szCs w:val="24"/>
              </w:rPr>
            </w:pPr>
            <w:r w:rsidRPr="007A6C93">
              <w:rPr>
                <w:color w:val="auto"/>
                <w:sz w:val="24"/>
                <w:szCs w:val="24"/>
              </w:rPr>
              <w:t>рассказ-объяснение, игра-упражнение, ролевая игра, экскурсия, беседа, творческая работа в группах, контрольная работа/ словесный, наглядный,</w:t>
            </w:r>
          </w:p>
          <w:p w:rsidR="000E5F8A" w:rsidRPr="007A6C93" w:rsidRDefault="000E5F8A" w:rsidP="00FB4C8B">
            <w:pPr>
              <w:tabs>
                <w:tab w:val="left" w:pos="2310"/>
              </w:tabs>
              <w:rPr>
                <w:color w:val="auto"/>
                <w:sz w:val="24"/>
                <w:szCs w:val="24"/>
              </w:rPr>
            </w:pPr>
            <w:r w:rsidRPr="007A6C93">
              <w:rPr>
                <w:color w:val="auto"/>
                <w:sz w:val="24"/>
                <w:szCs w:val="24"/>
              </w:rPr>
              <w:t>репродуктивный, практический, игровой, инструктаж, работа под руководством педагога, самостоятельная работа, методы письменного и практического контроля</w:t>
            </w:r>
          </w:p>
          <w:p w:rsidR="000E5F8A" w:rsidRPr="007A6C93" w:rsidRDefault="000E5F8A" w:rsidP="00FB4C8B">
            <w:pPr>
              <w:pStyle w:val="Default"/>
              <w:rPr>
                <w:color w:val="auto"/>
              </w:rPr>
            </w:pPr>
          </w:p>
        </w:tc>
        <w:tc>
          <w:tcPr>
            <w:tcW w:w="775" w:type="pct"/>
          </w:tcPr>
          <w:p w:rsidR="000E5F8A" w:rsidRPr="007A6C93" w:rsidRDefault="000E5F8A" w:rsidP="00FB4C8B">
            <w:pPr>
              <w:pStyle w:val="Default"/>
              <w:rPr>
                <w:color w:val="auto"/>
              </w:rPr>
            </w:pPr>
            <w:r w:rsidRPr="007A6C93">
              <w:rPr>
                <w:color w:val="auto"/>
              </w:rPr>
              <w:t>Опрос, тренировочное упражнение, выставка поделок на тему «Наша улица» контрольное</w:t>
            </w:r>
          </w:p>
          <w:p w:rsidR="000E5F8A" w:rsidRPr="007A6C93" w:rsidRDefault="000E5F8A" w:rsidP="00FB4C8B">
            <w:pPr>
              <w:pStyle w:val="Default"/>
              <w:rPr>
                <w:color w:val="auto"/>
              </w:rPr>
            </w:pPr>
            <w:r w:rsidRPr="007A6C93">
              <w:rPr>
                <w:color w:val="auto"/>
              </w:rPr>
              <w:t>упражнение, тест</w:t>
            </w:r>
          </w:p>
        </w:tc>
      </w:tr>
      <w:tr w:rsidR="001878BC" w:rsidRPr="007A6C93" w:rsidTr="00FB4C8B">
        <w:tc>
          <w:tcPr>
            <w:tcW w:w="245" w:type="pct"/>
          </w:tcPr>
          <w:p w:rsidR="000E5F8A" w:rsidRPr="007A6C93" w:rsidRDefault="000E5F8A" w:rsidP="00FB4C8B">
            <w:pPr>
              <w:rPr>
                <w:color w:val="auto"/>
                <w:sz w:val="24"/>
                <w:szCs w:val="24"/>
              </w:rPr>
            </w:pPr>
            <w:r w:rsidRPr="007A6C93">
              <w:rPr>
                <w:color w:val="auto"/>
                <w:sz w:val="24"/>
                <w:szCs w:val="24"/>
              </w:rPr>
              <w:t>4</w:t>
            </w:r>
          </w:p>
        </w:tc>
        <w:tc>
          <w:tcPr>
            <w:tcW w:w="919" w:type="pct"/>
          </w:tcPr>
          <w:p w:rsidR="000E5F8A" w:rsidRPr="007A6C93" w:rsidRDefault="000E5F8A" w:rsidP="00FB4C8B">
            <w:pPr>
              <w:pStyle w:val="a6"/>
              <w:rPr>
                <w:rFonts w:ascii="Times New Roman" w:hAnsi="Times New Roman"/>
                <w:sz w:val="24"/>
                <w:szCs w:val="24"/>
              </w:rPr>
            </w:pPr>
            <w:r w:rsidRPr="007A6C93">
              <w:rPr>
                <w:rFonts w:ascii="Times New Roman" w:hAnsi="Times New Roman"/>
                <w:sz w:val="24"/>
                <w:szCs w:val="24"/>
              </w:rPr>
              <w:t>Раздел 3. «Участники дорожного движения»</w:t>
            </w:r>
          </w:p>
        </w:tc>
        <w:tc>
          <w:tcPr>
            <w:tcW w:w="1469" w:type="pct"/>
          </w:tcPr>
          <w:p w:rsidR="000E5F8A" w:rsidRPr="007A6C93" w:rsidRDefault="000E5F8A" w:rsidP="00FB4C8B">
            <w:pPr>
              <w:pStyle w:val="Default"/>
              <w:rPr>
                <w:color w:val="auto"/>
              </w:rPr>
            </w:pPr>
            <w:r w:rsidRPr="007A6C93">
              <w:rPr>
                <w:color w:val="auto"/>
              </w:rPr>
              <w:t xml:space="preserve">наглядно-иллюстрационный материал, кроссворды, таблички с названием (обозначением) участников дорожного движения, инструкция по технике безопасности во время экскурсии, вопросы и ситуационные </w:t>
            </w:r>
            <w:r w:rsidRPr="007A6C93">
              <w:rPr>
                <w:color w:val="auto"/>
              </w:rPr>
              <w:lastRenderedPageBreak/>
              <w:t>задания</w:t>
            </w:r>
          </w:p>
        </w:tc>
        <w:tc>
          <w:tcPr>
            <w:tcW w:w="1592" w:type="pct"/>
          </w:tcPr>
          <w:p w:rsidR="000E5F8A" w:rsidRPr="007A6C93" w:rsidRDefault="000E5F8A" w:rsidP="00FB4C8B">
            <w:pPr>
              <w:pStyle w:val="Default"/>
              <w:rPr>
                <w:color w:val="auto"/>
              </w:rPr>
            </w:pPr>
            <w:r w:rsidRPr="007A6C93">
              <w:rPr>
                <w:color w:val="auto"/>
              </w:rPr>
              <w:lastRenderedPageBreak/>
              <w:t>рассказ-объяснение, игра-тренинг, игра, беседа, экскурсия, контрольная работа, групповая творческая работа/</w:t>
            </w:r>
          </w:p>
          <w:tbl>
            <w:tblPr>
              <w:tblW w:w="0" w:type="auto"/>
              <w:tblBorders>
                <w:top w:val="nil"/>
                <w:left w:val="nil"/>
                <w:bottom w:val="nil"/>
                <w:right w:val="nil"/>
              </w:tblBorders>
              <w:tblLook w:val="0000" w:firstRow="0" w:lastRow="0" w:firstColumn="0" w:lastColumn="0" w:noHBand="0" w:noVBand="0"/>
            </w:tblPr>
            <w:tblGrid>
              <w:gridCol w:w="2555"/>
            </w:tblGrid>
            <w:tr w:rsidR="001878BC" w:rsidRPr="007A6C93" w:rsidTr="00FB4C8B">
              <w:trPr>
                <w:trHeight w:val="1254"/>
              </w:trPr>
              <w:tc>
                <w:tcPr>
                  <w:tcW w:w="2933" w:type="dxa"/>
                </w:tcPr>
                <w:p w:rsidR="000E5F8A" w:rsidRPr="007A6C93" w:rsidRDefault="000E5F8A" w:rsidP="00FB4C8B">
                  <w:pPr>
                    <w:autoSpaceDE w:val="0"/>
                    <w:autoSpaceDN w:val="0"/>
                    <w:adjustRightInd w:val="0"/>
                    <w:spacing w:after="0" w:line="240" w:lineRule="auto"/>
                    <w:rPr>
                      <w:color w:val="auto"/>
                      <w:sz w:val="24"/>
                      <w:szCs w:val="24"/>
                    </w:rPr>
                  </w:pPr>
                  <w:r w:rsidRPr="007A6C93">
                    <w:rPr>
                      <w:color w:val="auto"/>
                      <w:sz w:val="24"/>
                      <w:szCs w:val="24"/>
                    </w:rPr>
                    <w:t xml:space="preserve">словесный, наглядный, репродуктивный, практический, игровой, наблюдение, инструктаж, методы письменного и практического контроля, работа под руководством </w:t>
                  </w:r>
                  <w:r w:rsidRPr="007A6C93">
                    <w:rPr>
                      <w:color w:val="auto"/>
                      <w:sz w:val="24"/>
                      <w:szCs w:val="24"/>
                    </w:rPr>
                    <w:lastRenderedPageBreak/>
                    <w:t xml:space="preserve">педагога </w:t>
                  </w:r>
                </w:p>
              </w:tc>
            </w:tr>
          </w:tbl>
          <w:p w:rsidR="000E5F8A" w:rsidRPr="007A6C93" w:rsidRDefault="000E5F8A" w:rsidP="00FB4C8B">
            <w:pPr>
              <w:pStyle w:val="Default"/>
              <w:rPr>
                <w:color w:val="auto"/>
              </w:rPr>
            </w:pPr>
          </w:p>
        </w:tc>
        <w:tc>
          <w:tcPr>
            <w:tcW w:w="775" w:type="pct"/>
          </w:tcPr>
          <w:p w:rsidR="000E5F8A" w:rsidRPr="007A6C93" w:rsidRDefault="000E5F8A" w:rsidP="00FB4C8B">
            <w:pPr>
              <w:pStyle w:val="Default"/>
              <w:rPr>
                <w:color w:val="auto"/>
              </w:rPr>
            </w:pPr>
            <w:r w:rsidRPr="007A6C93">
              <w:rPr>
                <w:color w:val="auto"/>
              </w:rPr>
              <w:lastRenderedPageBreak/>
              <w:t>Опрос, контролирующая игра, мини-контрольная работа,</w:t>
            </w:r>
          </w:p>
          <w:p w:rsidR="000E5F8A" w:rsidRPr="007A6C93" w:rsidRDefault="000E5F8A" w:rsidP="00FB4C8B">
            <w:pPr>
              <w:pStyle w:val="Default"/>
              <w:rPr>
                <w:color w:val="auto"/>
              </w:rPr>
            </w:pPr>
            <w:r w:rsidRPr="007A6C93">
              <w:rPr>
                <w:color w:val="auto"/>
              </w:rPr>
              <w:t>выпуск «Памятки юного пешехода»</w:t>
            </w:r>
          </w:p>
        </w:tc>
      </w:tr>
      <w:tr w:rsidR="001878BC" w:rsidRPr="007A6C93" w:rsidTr="00FB4C8B">
        <w:tc>
          <w:tcPr>
            <w:tcW w:w="245" w:type="pct"/>
          </w:tcPr>
          <w:p w:rsidR="000E5F8A" w:rsidRPr="007A6C93" w:rsidRDefault="000E5F8A" w:rsidP="00FB4C8B">
            <w:pPr>
              <w:rPr>
                <w:color w:val="auto"/>
                <w:sz w:val="24"/>
                <w:szCs w:val="24"/>
              </w:rPr>
            </w:pPr>
            <w:r w:rsidRPr="007A6C93">
              <w:rPr>
                <w:color w:val="auto"/>
                <w:sz w:val="24"/>
                <w:szCs w:val="24"/>
              </w:rPr>
              <w:t>5</w:t>
            </w:r>
          </w:p>
        </w:tc>
        <w:tc>
          <w:tcPr>
            <w:tcW w:w="919" w:type="pct"/>
          </w:tcPr>
          <w:p w:rsidR="000E5F8A" w:rsidRPr="007A6C93" w:rsidRDefault="000E5F8A" w:rsidP="00FB4C8B">
            <w:pPr>
              <w:pStyle w:val="a6"/>
              <w:rPr>
                <w:rFonts w:ascii="Times New Roman" w:hAnsi="Times New Roman"/>
                <w:sz w:val="24"/>
                <w:szCs w:val="24"/>
              </w:rPr>
            </w:pPr>
            <w:r w:rsidRPr="007A6C93">
              <w:rPr>
                <w:rFonts w:ascii="Times New Roman" w:hAnsi="Times New Roman"/>
                <w:sz w:val="24"/>
                <w:szCs w:val="24"/>
              </w:rPr>
              <w:t>Раздел 4. «Транспорт на дорогах нашего города»</w:t>
            </w:r>
          </w:p>
        </w:tc>
        <w:tc>
          <w:tcPr>
            <w:tcW w:w="1469" w:type="pct"/>
          </w:tcPr>
          <w:p w:rsidR="000E5F8A" w:rsidRPr="007A6C93" w:rsidRDefault="000E5F8A" w:rsidP="00FB4C8B">
            <w:pPr>
              <w:pStyle w:val="Default"/>
              <w:rPr>
                <w:color w:val="auto"/>
              </w:rPr>
            </w:pPr>
            <w:r w:rsidRPr="007A6C93">
              <w:rPr>
                <w:color w:val="auto"/>
              </w:rPr>
              <w:t>наглядно-иллюстрационный материал, модели транспортных средств, кроссворды, загадки, стихи, велосипед, кегли, свисток, альбомы для рисования, цветные карточки (красный, желтый,</w:t>
            </w:r>
          </w:p>
          <w:p w:rsidR="000E5F8A" w:rsidRPr="007A6C93" w:rsidRDefault="000E5F8A" w:rsidP="00FB4C8B">
            <w:pPr>
              <w:pStyle w:val="Default"/>
              <w:rPr>
                <w:color w:val="auto"/>
              </w:rPr>
            </w:pPr>
            <w:r w:rsidRPr="007A6C93">
              <w:rPr>
                <w:color w:val="auto"/>
              </w:rPr>
              <w:t>зеленый), макет ж/д переезда,</w:t>
            </w:r>
          </w:p>
          <w:p w:rsidR="000E5F8A" w:rsidRPr="007A6C93" w:rsidRDefault="000E5F8A" w:rsidP="00FB4C8B">
            <w:pPr>
              <w:pStyle w:val="Default"/>
              <w:rPr>
                <w:color w:val="auto"/>
              </w:rPr>
            </w:pPr>
            <w:r w:rsidRPr="007A6C93">
              <w:rPr>
                <w:color w:val="auto"/>
              </w:rPr>
              <w:t>велосипед, кегли, свисток,</w:t>
            </w:r>
          </w:p>
          <w:p w:rsidR="000E5F8A" w:rsidRPr="007A6C93" w:rsidRDefault="000E5F8A" w:rsidP="00FB4C8B">
            <w:pPr>
              <w:pStyle w:val="Default"/>
              <w:rPr>
                <w:color w:val="auto"/>
              </w:rPr>
            </w:pPr>
            <w:r w:rsidRPr="007A6C93">
              <w:rPr>
                <w:color w:val="auto"/>
              </w:rPr>
              <w:t>дорожные знаки, ситуационные</w:t>
            </w:r>
          </w:p>
          <w:p w:rsidR="000E5F8A" w:rsidRPr="007A6C93" w:rsidRDefault="000E5F8A" w:rsidP="00FB4C8B">
            <w:pPr>
              <w:pStyle w:val="Default"/>
              <w:rPr>
                <w:color w:val="auto"/>
              </w:rPr>
            </w:pPr>
            <w:r w:rsidRPr="007A6C93">
              <w:rPr>
                <w:color w:val="auto"/>
              </w:rPr>
              <w:t>задачи, тест</w:t>
            </w:r>
          </w:p>
        </w:tc>
        <w:tc>
          <w:tcPr>
            <w:tcW w:w="1592" w:type="pct"/>
          </w:tcPr>
          <w:p w:rsidR="000E5F8A" w:rsidRPr="007A6C93" w:rsidRDefault="000E5F8A" w:rsidP="00FB4C8B">
            <w:pPr>
              <w:pStyle w:val="Default"/>
              <w:rPr>
                <w:color w:val="auto"/>
              </w:rPr>
            </w:pPr>
            <w:r w:rsidRPr="007A6C93">
              <w:rPr>
                <w:color w:val="auto"/>
              </w:rPr>
              <w:t>рассказ-объяснение, творческая работа, беседа, игра-упражнение, тестовый контроль, конкурс творческих работ, конкурсная мини-программа/</w:t>
            </w:r>
          </w:p>
          <w:p w:rsidR="000E5F8A" w:rsidRPr="007A6C93" w:rsidRDefault="000E5F8A" w:rsidP="00FB4C8B">
            <w:pPr>
              <w:pStyle w:val="Default"/>
              <w:rPr>
                <w:color w:val="auto"/>
              </w:rPr>
            </w:pPr>
            <w:r w:rsidRPr="007A6C93">
              <w:rPr>
                <w:color w:val="auto"/>
              </w:rPr>
              <w:t xml:space="preserve"> словесный, наглядный, репродуктивный, игровой, практический, методы практического и письменного контроля, самостоятельная работа, работа под руководством педагога</w:t>
            </w:r>
          </w:p>
        </w:tc>
        <w:tc>
          <w:tcPr>
            <w:tcW w:w="775" w:type="pct"/>
          </w:tcPr>
          <w:p w:rsidR="000E5F8A" w:rsidRPr="007A6C93" w:rsidRDefault="000E5F8A" w:rsidP="00FB4C8B">
            <w:pPr>
              <w:pStyle w:val="Default"/>
              <w:rPr>
                <w:color w:val="auto"/>
              </w:rPr>
            </w:pPr>
            <w:r w:rsidRPr="007A6C93">
              <w:rPr>
                <w:color w:val="auto"/>
              </w:rPr>
              <w:t>опрос выставка работ обучающихся «Виды транспорта», тестирование, контролирующая игр выставка поделок, мини- соревнования «Юные велосипедисты»</w:t>
            </w:r>
          </w:p>
        </w:tc>
      </w:tr>
      <w:tr w:rsidR="001878BC" w:rsidRPr="007A6C93" w:rsidTr="00FB4C8B">
        <w:tc>
          <w:tcPr>
            <w:tcW w:w="245" w:type="pct"/>
          </w:tcPr>
          <w:p w:rsidR="000E5F8A" w:rsidRPr="007A6C93" w:rsidRDefault="000E5F8A" w:rsidP="00FB4C8B">
            <w:pPr>
              <w:rPr>
                <w:color w:val="auto"/>
                <w:sz w:val="24"/>
                <w:szCs w:val="24"/>
              </w:rPr>
            </w:pPr>
          </w:p>
          <w:p w:rsidR="000E5F8A" w:rsidRPr="007A6C93" w:rsidRDefault="000E5F8A" w:rsidP="00FB4C8B">
            <w:pPr>
              <w:rPr>
                <w:color w:val="auto"/>
                <w:sz w:val="24"/>
                <w:szCs w:val="24"/>
              </w:rPr>
            </w:pPr>
            <w:r w:rsidRPr="007A6C93">
              <w:rPr>
                <w:color w:val="auto"/>
                <w:sz w:val="24"/>
                <w:szCs w:val="24"/>
              </w:rPr>
              <w:t>6</w:t>
            </w:r>
          </w:p>
        </w:tc>
        <w:tc>
          <w:tcPr>
            <w:tcW w:w="919" w:type="pct"/>
          </w:tcPr>
          <w:p w:rsidR="000E5F8A" w:rsidRPr="007A6C93" w:rsidRDefault="000E5F8A" w:rsidP="00FB4C8B">
            <w:pPr>
              <w:pStyle w:val="a6"/>
              <w:rPr>
                <w:rFonts w:ascii="Times New Roman" w:hAnsi="Times New Roman"/>
                <w:sz w:val="24"/>
                <w:szCs w:val="24"/>
              </w:rPr>
            </w:pPr>
            <w:r w:rsidRPr="007A6C93">
              <w:rPr>
                <w:rFonts w:ascii="Times New Roman" w:hAnsi="Times New Roman"/>
                <w:sz w:val="24"/>
                <w:szCs w:val="24"/>
              </w:rPr>
              <w:t>Раздел 5. «Безопасность на дороге – зависит от нас»</w:t>
            </w:r>
          </w:p>
        </w:tc>
        <w:tc>
          <w:tcPr>
            <w:tcW w:w="1469" w:type="pct"/>
          </w:tcPr>
          <w:p w:rsidR="000E5F8A" w:rsidRPr="007A6C93" w:rsidRDefault="000E5F8A" w:rsidP="00FB4C8B">
            <w:pPr>
              <w:pStyle w:val="Default"/>
              <w:rPr>
                <w:color w:val="auto"/>
              </w:rPr>
            </w:pPr>
            <w:r w:rsidRPr="007A6C93">
              <w:rPr>
                <w:color w:val="auto"/>
              </w:rPr>
              <w:t>наглядно-иллюстрационный материал, макет участка</w:t>
            </w:r>
          </w:p>
          <w:p w:rsidR="000E5F8A" w:rsidRPr="007A6C93" w:rsidRDefault="000E5F8A" w:rsidP="00FB4C8B">
            <w:pPr>
              <w:pStyle w:val="Default"/>
              <w:rPr>
                <w:color w:val="auto"/>
              </w:rPr>
            </w:pPr>
            <w:r w:rsidRPr="007A6C93">
              <w:rPr>
                <w:color w:val="auto"/>
              </w:rPr>
              <w:t>дороги, ситуационные задачи, схемы, заготовки индивидуальных маршрутных листов, макет (схема) микрорайона школы, набор дорожных</w:t>
            </w:r>
          </w:p>
          <w:p w:rsidR="000E5F8A" w:rsidRPr="007A6C93" w:rsidRDefault="000E5F8A" w:rsidP="00FB4C8B">
            <w:pPr>
              <w:pStyle w:val="Default"/>
              <w:rPr>
                <w:color w:val="auto"/>
              </w:rPr>
            </w:pPr>
            <w:r w:rsidRPr="007A6C93">
              <w:rPr>
                <w:color w:val="auto"/>
              </w:rPr>
              <w:t>знаков, инструкция по технике безопасности во время</w:t>
            </w:r>
          </w:p>
          <w:p w:rsidR="000E5F8A" w:rsidRPr="007A6C93" w:rsidRDefault="000E5F8A" w:rsidP="00FB4C8B">
            <w:pPr>
              <w:pStyle w:val="Default"/>
              <w:rPr>
                <w:color w:val="auto"/>
              </w:rPr>
            </w:pPr>
            <w:r w:rsidRPr="007A6C93">
              <w:rPr>
                <w:color w:val="auto"/>
              </w:rPr>
              <w:t>экскурсии, аптечка, тест,</w:t>
            </w:r>
          </w:p>
          <w:p w:rsidR="000E5F8A" w:rsidRPr="007A6C93" w:rsidRDefault="000E5F8A" w:rsidP="00FB4C8B">
            <w:pPr>
              <w:pStyle w:val="Default"/>
              <w:rPr>
                <w:color w:val="auto"/>
              </w:rPr>
            </w:pPr>
            <w:r w:rsidRPr="007A6C93">
              <w:rPr>
                <w:color w:val="auto"/>
              </w:rPr>
              <w:t>карточки-задания</w:t>
            </w:r>
          </w:p>
        </w:tc>
        <w:tc>
          <w:tcPr>
            <w:tcW w:w="1592" w:type="pct"/>
          </w:tcPr>
          <w:p w:rsidR="000E5F8A" w:rsidRPr="007A6C93" w:rsidRDefault="000E5F8A" w:rsidP="00FB4C8B">
            <w:pPr>
              <w:pStyle w:val="Default"/>
              <w:rPr>
                <w:color w:val="auto"/>
              </w:rPr>
            </w:pPr>
            <w:r w:rsidRPr="007A6C93">
              <w:rPr>
                <w:color w:val="auto"/>
              </w:rPr>
              <w:t>рассказ-объяснение, беседа, творческая работа, игра-упражнение, тренировочное упражнение/</w:t>
            </w:r>
          </w:p>
          <w:p w:rsidR="000E5F8A" w:rsidRPr="007A6C93" w:rsidRDefault="000E5F8A" w:rsidP="00FB4C8B">
            <w:pPr>
              <w:pStyle w:val="Default"/>
              <w:rPr>
                <w:color w:val="auto"/>
              </w:rPr>
            </w:pPr>
            <w:r w:rsidRPr="007A6C93">
              <w:rPr>
                <w:color w:val="auto"/>
              </w:rPr>
              <w:t xml:space="preserve"> словесный, наглядный, практический, репродуктивный, игровой, самостоятельная работа, методы практического и фронтального контроля, работа под руководством педагога </w:t>
            </w:r>
          </w:p>
        </w:tc>
        <w:tc>
          <w:tcPr>
            <w:tcW w:w="775" w:type="pct"/>
          </w:tcPr>
          <w:p w:rsidR="000E5F8A" w:rsidRPr="007A6C93" w:rsidRDefault="000E5F8A" w:rsidP="00FB4C8B">
            <w:pPr>
              <w:pStyle w:val="Default"/>
              <w:rPr>
                <w:color w:val="auto"/>
              </w:rPr>
            </w:pPr>
            <w:r w:rsidRPr="007A6C93">
              <w:rPr>
                <w:color w:val="auto"/>
              </w:rPr>
              <w:t>опрос, выставка</w:t>
            </w:r>
          </w:p>
          <w:p w:rsidR="000E5F8A" w:rsidRPr="007A6C93" w:rsidRDefault="000E5F8A" w:rsidP="00FB4C8B">
            <w:pPr>
              <w:pStyle w:val="Default"/>
              <w:rPr>
                <w:color w:val="auto"/>
              </w:rPr>
            </w:pPr>
            <w:r w:rsidRPr="007A6C93">
              <w:rPr>
                <w:color w:val="auto"/>
              </w:rPr>
              <w:t>рисунков «Дорожные ловушки», составление маршрутного</w:t>
            </w:r>
          </w:p>
          <w:p w:rsidR="000E5F8A" w:rsidRPr="007A6C93" w:rsidRDefault="000E5F8A" w:rsidP="00FB4C8B">
            <w:pPr>
              <w:pStyle w:val="Default"/>
              <w:rPr>
                <w:color w:val="auto"/>
              </w:rPr>
            </w:pPr>
            <w:r w:rsidRPr="007A6C93">
              <w:rPr>
                <w:color w:val="auto"/>
              </w:rPr>
              <w:t>листа «Мой путь в школу», выставка работ</w:t>
            </w:r>
          </w:p>
          <w:p w:rsidR="000E5F8A" w:rsidRPr="007A6C93" w:rsidRDefault="000E5F8A" w:rsidP="00FB4C8B">
            <w:pPr>
              <w:pStyle w:val="Default"/>
              <w:rPr>
                <w:color w:val="auto"/>
              </w:rPr>
            </w:pPr>
            <w:r w:rsidRPr="007A6C93">
              <w:rPr>
                <w:color w:val="auto"/>
              </w:rPr>
              <w:t>обучающихся на тему «Дорога не место для игр», тестовый контроль, стенгазета по правилам безопасного поведения на дороге</w:t>
            </w:r>
          </w:p>
        </w:tc>
      </w:tr>
      <w:tr w:rsidR="001878BC" w:rsidRPr="007A6C93" w:rsidTr="00FB4C8B">
        <w:tc>
          <w:tcPr>
            <w:tcW w:w="245" w:type="pct"/>
          </w:tcPr>
          <w:p w:rsidR="000E5F8A" w:rsidRPr="007A6C93" w:rsidRDefault="000E5F8A" w:rsidP="00FB4C8B">
            <w:pPr>
              <w:rPr>
                <w:color w:val="auto"/>
                <w:sz w:val="24"/>
                <w:szCs w:val="24"/>
              </w:rPr>
            </w:pPr>
            <w:r w:rsidRPr="007A6C93">
              <w:rPr>
                <w:color w:val="auto"/>
                <w:sz w:val="24"/>
                <w:szCs w:val="24"/>
              </w:rPr>
              <w:t>7</w:t>
            </w:r>
          </w:p>
        </w:tc>
        <w:tc>
          <w:tcPr>
            <w:tcW w:w="919" w:type="pct"/>
          </w:tcPr>
          <w:p w:rsidR="000E5F8A" w:rsidRPr="007A6C93" w:rsidRDefault="000E5F8A" w:rsidP="00FB4C8B">
            <w:pPr>
              <w:pStyle w:val="a6"/>
              <w:rPr>
                <w:rFonts w:ascii="Times New Roman" w:hAnsi="Times New Roman"/>
                <w:sz w:val="24"/>
                <w:szCs w:val="24"/>
              </w:rPr>
            </w:pPr>
            <w:r w:rsidRPr="007A6C93">
              <w:rPr>
                <w:rFonts w:ascii="Times New Roman" w:hAnsi="Times New Roman"/>
                <w:sz w:val="24"/>
                <w:szCs w:val="24"/>
              </w:rPr>
              <w:t>Раздел 6.</w:t>
            </w:r>
          </w:p>
          <w:p w:rsidR="000E5F8A" w:rsidRPr="007A6C93" w:rsidRDefault="000E5F8A" w:rsidP="00FB4C8B">
            <w:pPr>
              <w:pStyle w:val="a6"/>
              <w:rPr>
                <w:rFonts w:ascii="Times New Roman" w:hAnsi="Times New Roman"/>
                <w:sz w:val="24"/>
                <w:szCs w:val="24"/>
              </w:rPr>
            </w:pPr>
            <w:r w:rsidRPr="007A6C93">
              <w:rPr>
                <w:rFonts w:ascii="Times New Roman" w:hAnsi="Times New Roman"/>
                <w:sz w:val="24"/>
                <w:szCs w:val="24"/>
              </w:rPr>
              <w:t>«Средства регулирования дорожного движения</w:t>
            </w:r>
          </w:p>
        </w:tc>
        <w:tc>
          <w:tcPr>
            <w:tcW w:w="1469" w:type="pct"/>
          </w:tcPr>
          <w:p w:rsidR="000E5F8A" w:rsidRPr="007A6C93" w:rsidRDefault="000E5F8A" w:rsidP="00FB4C8B">
            <w:pPr>
              <w:pStyle w:val="Default"/>
              <w:rPr>
                <w:color w:val="auto"/>
              </w:rPr>
            </w:pPr>
            <w:r w:rsidRPr="007A6C93">
              <w:rPr>
                <w:color w:val="auto"/>
              </w:rPr>
              <w:t>наглядно-иллюстрационный</w:t>
            </w:r>
          </w:p>
          <w:p w:rsidR="000E5F8A" w:rsidRPr="007A6C93" w:rsidRDefault="000E5F8A" w:rsidP="00FB4C8B">
            <w:pPr>
              <w:pStyle w:val="Default"/>
              <w:rPr>
                <w:color w:val="auto"/>
              </w:rPr>
            </w:pPr>
            <w:r w:rsidRPr="007A6C93">
              <w:rPr>
                <w:color w:val="auto"/>
              </w:rPr>
              <w:t>материал (виды светофоров,</w:t>
            </w:r>
          </w:p>
          <w:p w:rsidR="000E5F8A" w:rsidRPr="007A6C93" w:rsidRDefault="000E5F8A" w:rsidP="00FB4C8B">
            <w:pPr>
              <w:pStyle w:val="Default"/>
              <w:rPr>
                <w:color w:val="auto"/>
              </w:rPr>
            </w:pPr>
            <w:r w:rsidRPr="007A6C93">
              <w:rPr>
                <w:color w:val="auto"/>
              </w:rPr>
              <w:t>дорожно-транспортные</w:t>
            </w:r>
          </w:p>
          <w:p w:rsidR="000E5F8A" w:rsidRPr="007A6C93" w:rsidRDefault="000E5F8A" w:rsidP="00FB4C8B">
            <w:pPr>
              <w:pStyle w:val="Default"/>
              <w:rPr>
                <w:color w:val="auto"/>
              </w:rPr>
            </w:pPr>
            <w:r w:rsidRPr="007A6C93">
              <w:rPr>
                <w:color w:val="auto"/>
              </w:rPr>
              <w:lastRenderedPageBreak/>
              <w:t>ситуации), стихи, загадки, макет светофора, цветные карточки (красный, желтый, зеленый),</w:t>
            </w:r>
          </w:p>
          <w:p w:rsidR="000E5F8A" w:rsidRPr="007A6C93" w:rsidRDefault="000E5F8A" w:rsidP="00FB4C8B">
            <w:pPr>
              <w:pStyle w:val="Default"/>
              <w:rPr>
                <w:color w:val="auto"/>
              </w:rPr>
            </w:pPr>
            <w:r w:rsidRPr="007A6C93">
              <w:rPr>
                <w:color w:val="auto"/>
              </w:rPr>
              <w:t>инструкция по технике безопасности во время экскурсии, набор дорожных знаков, вопросы и</w:t>
            </w:r>
          </w:p>
          <w:p w:rsidR="000E5F8A" w:rsidRPr="007A6C93" w:rsidRDefault="000E5F8A" w:rsidP="00FB4C8B">
            <w:pPr>
              <w:pStyle w:val="Default"/>
              <w:rPr>
                <w:color w:val="auto"/>
              </w:rPr>
            </w:pPr>
            <w:r w:rsidRPr="007A6C93">
              <w:rPr>
                <w:color w:val="auto"/>
              </w:rPr>
              <w:t xml:space="preserve">задания для викторины, </w:t>
            </w:r>
            <w:proofErr w:type="spellStart"/>
            <w:r w:rsidRPr="007A6C93">
              <w:rPr>
                <w:color w:val="auto"/>
              </w:rPr>
              <w:t>пазлы</w:t>
            </w:r>
            <w:proofErr w:type="spellEnd"/>
            <w:r w:rsidRPr="007A6C93">
              <w:rPr>
                <w:color w:val="auto"/>
              </w:rPr>
              <w:t xml:space="preserve"> «Дорожные знаки», тест,</w:t>
            </w:r>
          </w:p>
          <w:p w:rsidR="000E5F8A" w:rsidRPr="007A6C93" w:rsidRDefault="000E5F8A" w:rsidP="00FB4C8B">
            <w:pPr>
              <w:pStyle w:val="Default"/>
              <w:rPr>
                <w:color w:val="auto"/>
              </w:rPr>
            </w:pPr>
            <w:r w:rsidRPr="007A6C93">
              <w:rPr>
                <w:color w:val="auto"/>
              </w:rPr>
              <w:t>частушки, жезл, конкурсы, игры, музыкальные записи, CD-проигрыватель</w:t>
            </w:r>
          </w:p>
        </w:tc>
        <w:tc>
          <w:tcPr>
            <w:tcW w:w="1592" w:type="pct"/>
          </w:tcPr>
          <w:p w:rsidR="000E5F8A" w:rsidRPr="007A6C93" w:rsidRDefault="000E5F8A" w:rsidP="00FB4C8B">
            <w:pPr>
              <w:pStyle w:val="Default"/>
              <w:rPr>
                <w:color w:val="auto"/>
              </w:rPr>
            </w:pPr>
            <w:r w:rsidRPr="007A6C93">
              <w:rPr>
                <w:color w:val="auto"/>
              </w:rPr>
              <w:lastRenderedPageBreak/>
              <w:t xml:space="preserve">рассказ-объяснение; беседа, викторина, индивидуальная (групповая) творческая работа обучающихся, игра- упражнение, </w:t>
            </w:r>
            <w:r w:rsidRPr="007A6C93">
              <w:rPr>
                <w:color w:val="auto"/>
              </w:rPr>
              <w:lastRenderedPageBreak/>
              <w:t xml:space="preserve">тестирование, театрализованное мероприятие/ </w:t>
            </w:r>
          </w:p>
          <w:p w:rsidR="000E5F8A" w:rsidRPr="007A6C93" w:rsidRDefault="000E5F8A" w:rsidP="00FB4C8B">
            <w:pPr>
              <w:pStyle w:val="Default"/>
              <w:rPr>
                <w:color w:val="auto"/>
              </w:rPr>
            </w:pPr>
            <w:r w:rsidRPr="007A6C93">
              <w:rPr>
                <w:color w:val="auto"/>
              </w:rPr>
              <w:t>словесный, наглядный, практический, игровой, самостоятельная работа, методы практического и индивидуального контроля, работа под руководством педагога</w:t>
            </w:r>
          </w:p>
        </w:tc>
        <w:tc>
          <w:tcPr>
            <w:tcW w:w="775" w:type="pct"/>
          </w:tcPr>
          <w:p w:rsidR="000E5F8A" w:rsidRPr="007A6C93" w:rsidRDefault="000E5F8A" w:rsidP="00FB4C8B">
            <w:pPr>
              <w:pStyle w:val="Default"/>
              <w:rPr>
                <w:color w:val="auto"/>
              </w:rPr>
            </w:pPr>
            <w:r w:rsidRPr="007A6C93">
              <w:rPr>
                <w:color w:val="auto"/>
              </w:rPr>
              <w:lastRenderedPageBreak/>
              <w:t>опрос, выставки рисунков по темам: «Мой помощник - светофор», «Наш друг –</w:t>
            </w:r>
          </w:p>
          <w:p w:rsidR="000E5F8A" w:rsidRPr="007A6C93" w:rsidRDefault="000E5F8A" w:rsidP="00FB4C8B">
            <w:pPr>
              <w:pStyle w:val="Default"/>
              <w:rPr>
                <w:color w:val="auto"/>
              </w:rPr>
            </w:pPr>
            <w:r w:rsidRPr="007A6C93">
              <w:rPr>
                <w:color w:val="auto"/>
              </w:rPr>
              <w:lastRenderedPageBreak/>
              <w:t>дорожный знак», тестирование,</w:t>
            </w:r>
          </w:p>
          <w:p w:rsidR="000E5F8A" w:rsidRPr="007A6C93" w:rsidRDefault="000E5F8A" w:rsidP="00FB4C8B">
            <w:pPr>
              <w:pStyle w:val="Default"/>
              <w:rPr>
                <w:color w:val="auto"/>
              </w:rPr>
            </w:pPr>
            <w:r w:rsidRPr="007A6C93">
              <w:rPr>
                <w:color w:val="auto"/>
              </w:rPr>
              <w:t>праздник «В стране дорожных знаков»</w:t>
            </w:r>
          </w:p>
        </w:tc>
      </w:tr>
      <w:tr w:rsidR="001878BC" w:rsidRPr="007A6C93" w:rsidTr="00FB4C8B">
        <w:tc>
          <w:tcPr>
            <w:tcW w:w="245" w:type="pct"/>
          </w:tcPr>
          <w:p w:rsidR="000E5F8A" w:rsidRPr="007A6C93" w:rsidRDefault="000E5F8A" w:rsidP="00FB4C8B">
            <w:pPr>
              <w:rPr>
                <w:color w:val="auto"/>
                <w:sz w:val="24"/>
                <w:szCs w:val="24"/>
              </w:rPr>
            </w:pPr>
            <w:r w:rsidRPr="007A6C93">
              <w:rPr>
                <w:color w:val="auto"/>
                <w:sz w:val="24"/>
                <w:szCs w:val="24"/>
              </w:rPr>
              <w:lastRenderedPageBreak/>
              <w:t>8</w:t>
            </w:r>
          </w:p>
        </w:tc>
        <w:tc>
          <w:tcPr>
            <w:tcW w:w="919" w:type="pct"/>
          </w:tcPr>
          <w:p w:rsidR="000E5F8A" w:rsidRPr="007A6C93" w:rsidRDefault="000E5F8A" w:rsidP="00FB4C8B">
            <w:pPr>
              <w:pStyle w:val="a6"/>
              <w:rPr>
                <w:rFonts w:ascii="Times New Roman" w:hAnsi="Times New Roman"/>
                <w:sz w:val="24"/>
                <w:szCs w:val="24"/>
              </w:rPr>
            </w:pPr>
            <w:r w:rsidRPr="007A6C93">
              <w:rPr>
                <w:rFonts w:ascii="Times New Roman" w:hAnsi="Times New Roman"/>
                <w:sz w:val="24"/>
                <w:szCs w:val="24"/>
              </w:rPr>
              <w:t>Раздел 7.</w:t>
            </w:r>
          </w:p>
          <w:p w:rsidR="000E5F8A" w:rsidRPr="007A6C93" w:rsidRDefault="000E5F8A" w:rsidP="00FB4C8B">
            <w:pPr>
              <w:pStyle w:val="a6"/>
              <w:rPr>
                <w:rFonts w:ascii="Times New Roman" w:hAnsi="Times New Roman"/>
                <w:sz w:val="24"/>
                <w:szCs w:val="24"/>
              </w:rPr>
            </w:pPr>
            <w:r w:rsidRPr="007A6C93">
              <w:rPr>
                <w:rFonts w:ascii="Times New Roman" w:hAnsi="Times New Roman"/>
                <w:sz w:val="24"/>
                <w:szCs w:val="24"/>
              </w:rPr>
              <w:t>«Безопасность на дороге в разное время года»</w:t>
            </w:r>
          </w:p>
        </w:tc>
        <w:tc>
          <w:tcPr>
            <w:tcW w:w="1469" w:type="pct"/>
          </w:tcPr>
          <w:p w:rsidR="000E5F8A" w:rsidRPr="007A6C93" w:rsidRDefault="000E5F8A" w:rsidP="00FB4C8B">
            <w:pPr>
              <w:rPr>
                <w:color w:val="auto"/>
                <w:sz w:val="24"/>
                <w:szCs w:val="24"/>
              </w:rPr>
            </w:pPr>
            <w:r w:rsidRPr="007A6C93">
              <w:rPr>
                <w:color w:val="auto"/>
                <w:sz w:val="24"/>
                <w:szCs w:val="24"/>
              </w:rPr>
              <w:t>наглядно-иллюстрационный материал, ситуационные</w:t>
            </w:r>
          </w:p>
          <w:p w:rsidR="000E5F8A" w:rsidRPr="007A6C93" w:rsidRDefault="000E5F8A" w:rsidP="00FB4C8B">
            <w:pPr>
              <w:rPr>
                <w:color w:val="auto"/>
                <w:sz w:val="24"/>
                <w:szCs w:val="24"/>
              </w:rPr>
            </w:pPr>
            <w:r w:rsidRPr="007A6C93">
              <w:rPr>
                <w:color w:val="auto"/>
                <w:sz w:val="24"/>
                <w:szCs w:val="24"/>
              </w:rPr>
              <w:t>задачи, инструкция по БДД</w:t>
            </w:r>
          </w:p>
          <w:p w:rsidR="000E5F8A" w:rsidRPr="007A6C93" w:rsidRDefault="000E5F8A" w:rsidP="00FB4C8B">
            <w:pPr>
              <w:rPr>
                <w:color w:val="auto"/>
                <w:sz w:val="24"/>
                <w:szCs w:val="24"/>
              </w:rPr>
            </w:pPr>
            <w:r w:rsidRPr="007A6C93">
              <w:rPr>
                <w:color w:val="auto"/>
                <w:sz w:val="24"/>
                <w:szCs w:val="24"/>
              </w:rPr>
              <w:t>перед каникулами</w:t>
            </w:r>
          </w:p>
        </w:tc>
        <w:tc>
          <w:tcPr>
            <w:tcW w:w="1592" w:type="pct"/>
          </w:tcPr>
          <w:p w:rsidR="000E5F8A" w:rsidRPr="007A6C93" w:rsidRDefault="000E5F8A" w:rsidP="00FB4C8B">
            <w:pPr>
              <w:pStyle w:val="Default"/>
              <w:rPr>
                <w:color w:val="auto"/>
              </w:rPr>
            </w:pPr>
            <w:r w:rsidRPr="007A6C93">
              <w:rPr>
                <w:color w:val="auto"/>
              </w:rPr>
              <w:t>рассказ-объяснение, беседа, игра-тренинг, творческая работа/ словесный, наглядный, практический, игровой, инструктаж, самостоятельная работа</w:t>
            </w:r>
          </w:p>
        </w:tc>
        <w:tc>
          <w:tcPr>
            <w:tcW w:w="775" w:type="pct"/>
          </w:tcPr>
          <w:p w:rsidR="000E5F8A" w:rsidRPr="007A6C93" w:rsidRDefault="000E5F8A" w:rsidP="00FB4C8B">
            <w:pPr>
              <w:pStyle w:val="Default"/>
              <w:rPr>
                <w:color w:val="auto"/>
              </w:rPr>
            </w:pPr>
            <w:r w:rsidRPr="007A6C93">
              <w:rPr>
                <w:color w:val="auto"/>
              </w:rPr>
              <w:t>опрос, выставка</w:t>
            </w:r>
          </w:p>
          <w:p w:rsidR="000E5F8A" w:rsidRPr="007A6C93" w:rsidRDefault="000E5F8A" w:rsidP="00FB4C8B">
            <w:pPr>
              <w:pStyle w:val="Default"/>
              <w:rPr>
                <w:color w:val="auto"/>
              </w:rPr>
            </w:pPr>
            <w:r w:rsidRPr="007A6C93">
              <w:rPr>
                <w:color w:val="auto"/>
              </w:rPr>
              <w:t>работ обучающихся по теме «Сезонные опасности на дороге»</w:t>
            </w:r>
          </w:p>
        </w:tc>
      </w:tr>
      <w:tr w:rsidR="000E5F8A" w:rsidRPr="007A6C93" w:rsidTr="00FB4C8B">
        <w:tc>
          <w:tcPr>
            <w:tcW w:w="245" w:type="pct"/>
          </w:tcPr>
          <w:p w:rsidR="000E5F8A" w:rsidRPr="007A6C93" w:rsidRDefault="000E5F8A" w:rsidP="00FB4C8B">
            <w:pPr>
              <w:rPr>
                <w:color w:val="auto"/>
                <w:sz w:val="24"/>
                <w:szCs w:val="24"/>
              </w:rPr>
            </w:pPr>
            <w:r w:rsidRPr="007A6C93">
              <w:rPr>
                <w:color w:val="auto"/>
                <w:sz w:val="24"/>
                <w:szCs w:val="24"/>
              </w:rPr>
              <w:t>9</w:t>
            </w:r>
          </w:p>
        </w:tc>
        <w:tc>
          <w:tcPr>
            <w:tcW w:w="919" w:type="pct"/>
          </w:tcPr>
          <w:p w:rsidR="000E5F8A" w:rsidRPr="007A6C93" w:rsidRDefault="000E5F8A" w:rsidP="00FB4C8B">
            <w:pPr>
              <w:pStyle w:val="a6"/>
              <w:rPr>
                <w:rFonts w:ascii="Times New Roman" w:hAnsi="Times New Roman"/>
                <w:sz w:val="24"/>
                <w:szCs w:val="24"/>
              </w:rPr>
            </w:pPr>
            <w:r w:rsidRPr="007A6C93">
              <w:rPr>
                <w:rFonts w:ascii="Times New Roman" w:hAnsi="Times New Roman"/>
                <w:sz w:val="24"/>
                <w:szCs w:val="24"/>
              </w:rPr>
              <w:t>Итоговое занятие «Круговорот в стране дорожных знаков»</w:t>
            </w:r>
          </w:p>
        </w:tc>
        <w:tc>
          <w:tcPr>
            <w:tcW w:w="1469" w:type="pct"/>
          </w:tcPr>
          <w:p w:rsidR="000E5F8A" w:rsidRPr="007A6C93" w:rsidRDefault="000E5F8A" w:rsidP="00FB4C8B">
            <w:pPr>
              <w:pStyle w:val="Default"/>
              <w:rPr>
                <w:color w:val="auto"/>
              </w:rPr>
            </w:pPr>
            <w:r w:rsidRPr="007A6C93">
              <w:rPr>
                <w:color w:val="auto"/>
              </w:rPr>
              <w:t>стихи, загадки, набор</w:t>
            </w:r>
          </w:p>
          <w:p w:rsidR="000E5F8A" w:rsidRPr="007A6C93" w:rsidRDefault="000E5F8A" w:rsidP="00FB4C8B">
            <w:pPr>
              <w:pStyle w:val="Default"/>
              <w:rPr>
                <w:color w:val="auto"/>
              </w:rPr>
            </w:pPr>
            <w:r w:rsidRPr="007A6C93">
              <w:rPr>
                <w:color w:val="auto"/>
              </w:rPr>
              <w:t>дорожных знаков, макет</w:t>
            </w:r>
          </w:p>
          <w:p w:rsidR="000E5F8A" w:rsidRPr="007A6C93" w:rsidRDefault="000E5F8A" w:rsidP="00FB4C8B">
            <w:pPr>
              <w:pStyle w:val="Default"/>
              <w:rPr>
                <w:color w:val="auto"/>
              </w:rPr>
            </w:pPr>
            <w:r w:rsidRPr="007A6C93">
              <w:rPr>
                <w:color w:val="auto"/>
              </w:rPr>
              <w:t>светофора, жезл, свисток,</w:t>
            </w:r>
          </w:p>
          <w:p w:rsidR="000E5F8A" w:rsidRPr="007A6C93" w:rsidRDefault="000E5F8A" w:rsidP="00FB4C8B">
            <w:pPr>
              <w:pStyle w:val="Default"/>
              <w:rPr>
                <w:color w:val="auto"/>
              </w:rPr>
            </w:pPr>
            <w:r w:rsidRPr="007A6C93">
              <w:rPr>
                <w:color w:val="auto"/>
              </w:rPr>
              <w:t>велосипеды, кегли, надувные шарики, скакалки, карточки-задания, CD-проигрыватель, музыкальные записи</w:t>
            </w:r>
          </w:p>
        </w:tc>
        <w:tc>
          <w:tcPr>
            <w:tcW w:w="1592" w:type="pct"/>
          </w:tcPr>
          <w:tbl>
            <w:tblPr>
              <w:tblW w:w="0" w:type="auto"/>
              <w:tblBorders>
                <w:top w:val="nil"/>
                <w:left w:val="nil"/>
                <w:bottom w:val="nil"/>
                <w:right w:val="nil"/>
              </w:tblBorders>
              <w:tblLook w:val="0000" w:firstRow="0" w:lastRow="0" w:firstColumn="0" w:lastColumn="0" w:noHBand="0" w:noVBand="0"/>
            </w:tblPr>
            <w:tblGrid>
              <w:gridCol w:w="2107"/>
            </w:tblGrid>
            <w:tr w:rsidR="001878BC" w:rsidRPr="007A6C93" w:rsidTr="00FB4C8B">
              <w:trPr>
                <w:trHeight w:val="414"/>
              </w:trPr>
              <w:tc>
                <w:tcPr>
                  <w:tcW w:w="2107" w:type="dxa"/>
                </w:tcPr>
                <w:p w:rsidR="000E5F8A" w:rsidRPr="007A6C93" w:rsidRDefault="000E5F8A" w:rsidP="00FB4C8B">
                  <w:pPr>
                    <w:autoSpaceDE w:val="0"/>
                    <w:autoSpaceDN w:val="0"/>
                    <w:adjustRightInd w:val="0"/>
                    <w:spacing w:after="0" w:line="240" w:lineRule="auto"/>
                    <w:rPr>
                      <w:color w:val="auto"/>
                      <w:sz w:val="24"/>
                      <w:szCs w:val="24"/>
                    </w:rPr>
                  </w:pPr>
                </w:p>
              </w:tc>
            </w:tr>
          </w:tbl>
          <w:p w:rsidR="000E5F8A" w:rsidRPr="007A6C93" w:rsidRDefault="000E5F8A" w:rsidP="00FB4C8B">
            <w:pPr>
              <w:rPr>
                <w:color w:val="auto"/>
                <w:sz w:val="24"/>
                <w:szCs w:val="24"/>
              </w:rPr>
            </w:pPr>
            <w:r w:rsidRPr="007A6C93">
              <w:rPr>
                <w:color w:val="auto"/>
                <w:sz w:val="24"/>
                <w:szCs w:val="24"/>
              </w:rPr>
              <w:t>театрализованная конкурсная программа/ работа под руководством педагога, поощрение</w:t>
            </w:r>
          </w:p>
        </w:tc>
        <w:tc>
          <w:tcPr>
            <w:tcW w:w="775" w:type="pct"/>
          </w:tcPr>
          <w:p w:rsidR="000E5F8A" w:rsidRPr="007A6C93" w:rsidRDefault="000E5F8A" w:rsidP="00FB4C8B">
            <w:pPr>
              <w:pStyle w:val="Default"/>
              <w:rPr>
                <w:color w:val="auto"/>
              </w:rPr>
            </w:pPr>
            <w:r w:rsidRPr="007A6C93">
              <w:rPr>
                <w:color w:val="auto"/>
              </w:rPr>
              <w:t>игра по станциям «Круговорот в стране дорожных знаков»</w:t>
            </w:r>
          </w:p>
        </w:tc>
      </w:tr>
    </w:tbl>
    <w:p w:rsidR="000E5F8A" w:rsidRPr="007A6C93" w:rsidRDefault="000E5F8A" w:rsidP="000E5F8A">
      <w:pPr>
        <w:spacing w:after="0" w:line="240" w:lineRule="auto"/>
        <w:rPr>
          <w:b/>
          <w:color w:val="auto"/>
          <w:sz w:val="24"/>
          <w:szCs w:val="24"/>
        </w:rPr>
      </w:pPr>
    </w:p>
    <w:p w:rsidR="000E5F8A" w:rsidRPr="007A6C93" w:rsidRDefault="000E5F8A" w:rsidP="00A54654">
      <w:pPr>
        <w:spacing w:after="0" w:line="240" w:lineRule="auto"/>
        <w:ind w:left="0" w:firstLine="0"/>
        <w:jc w:val="center"/>
        <w:rPr>
          <w:rFonts w:eastAsia="Calibri"/>
          <w:b/>
          <w:color w:val="auto"/>
          <w:szCs w:val="28"/>
          <w:lang w:eastAsia="en-US"/>
        </w:rPr>
      </w:pPr>
    </w:p>
    <w:p w:rsidR="000E5F8A" w:rsidRPr="007A6C93" w:rsidRDefault="000E5F8A" w:rsidP="00A54654">
      <w:pPr>
        <w:spacing w:after="0" w:line="240" w:lineRule="auto"/>
        <w:ind w:left="0" w:firstLine="0"/>
        <w:jc w:val="center"/>
        <w:rPr>
          <w:rFonts w:eastAsia="Calibri"/>
          <w:b/>
          <w:color w:val="auto"/>
          <w:szCs w:val="28"/>
          <w:lang w:eastAsia="en-US"/>
        </w:rPr>
      </w:pPr>
    </w:p>
    <w:p w:rsidR="00A54654" w:rsidRPr="007A6C93" w:rsidRDefault="00A54654" w:rsidP="00A54654">
      <w:pPr>
        <w:spacing w:after="0" w:line="240" w:lineRule="auto"/>
        <w:ind w:left="0" w:firstLine="0"/>
        <w:jc w:val="center"/>
        <w:rPr>
          <w:rFonts w:eastAsia="Calibri"/>
          <w:b/>
          <w:color w:val="auto"/>
          <w:szCs w:val="28"/>
          <w:lang w:eastAsia="en-US"/>
        </w:rPr>
      </w:pPr>
      <w:r w:rsidRPr="007A6C93">
        <w:rPr>
          <w:rFonts w:eastAsia="Calibri"/>
          <w:b/>
          <w:color w:val="auto"/>
          <w:szCs w:val="28"/>
          <w:lang w:eastAsia="en-US"/>
        </w:rPr>
        <w:t>2.6. Список литературы</w:t>
      </w:r>
    </w:p>
    <w:p w:rsidR="00A54654" w:rsidRPr="007A6C93" w:rsidRDefault="00A54654" w:rsidP="00246AED">
      <w:pPr>
        <w:spacing w:after="0" w:line="240" w:lineRule="auto"/>
        <w:ind w:left="0" w:firstLine="0"/>
        <w:rPr>
          <w:rFonts w:eastAsia="Calibri"/>
          <w:b/>
          <w:color w:val="auto"/>
          <w:szCs w:val="28"/>
          <w:lang w:eastAsia="en-US"/>
        </w:rPr>
      </w:pPr>
      <w:r w:rsidRPr="007A6C93">
        <w:rPr>
          <w:rFonts w:eastAsia="Calibri"/>
          <w:b/>
          <w:color w:val="auto"/>
          <w:szCs w:val="28"/>
          <w:lang w:eastAsia="en-US"/>
        </w:rPr>
        <w:t>Для педагога:</w:t>
      </w:r>
    </w:p>
    <w:p w:rsidR="00A54654" w:rsidRPr="007A6C93" w:rsidRDefault="00A54654" w:rsidP="00246AED">
      <w:pPr>
        <w:spacing w:after="0" w:line="240" w:lineRule="auto"/>
        <w:ind w:left="0" w:firstLine="0"/>
        <w:rPr>
          <w:rFonts w:eastAsia="Calibri"/>
          <w:color w:val="auto"/>
          <w:szCs w:val="28"/>
          <w:lang w:eastAsia="en-US"/>
        </w:rPr>
      </w:pPr>
      <w:r w:rsidRPr="007A6C93">
        <w:rPr>
          <w:rFonts w:eastAsia="Calibri"/>
          <w:color w:val="auto"/>
          <w:szCs w:val="28"/>
          <w:lang w:eastAsia="en-US"/>
        </w:rPr>
        <w:t xml:space="preserve">1. Воронова Е.А. Красный. Желтый. Зеленый! ПДД во внеклассной работе. </w:t>
      </w:r>
      <w:r w:rsidRPr="007A6C93">
        <w:rPr>
          <w:rFonts w:eastAsia="Calibri"/>
          <w:i/>
          <w:color w:val="auto"/>
          <w:szCs w:val="28"/>
          <w:lang w:eastAsia="en-US"/>
        </w:rPr>
        <w:t>Изд. 4-е. – Ростов н/Д: Феникс,</w:t>
      </w:r>
      <w:r w:rsidRPr="007A6C93">
        <w:rPr>
          <w:rFonts w:eastAsia="Calibri"/>
          <w:color w:val="auto"/>
          <w:szCs w:val="28"/>
          <w:lang w:eastAsia="en-US"/>
        </w:rPr>
        <w:t xml:space="preserve"> 2019.</w:t>
      </w:r>
    </w:p>
    <w:p w:rsidR="00A54654" w:rsidRPr="007A6C93" w:rsidRDefault="00A54654" w:rsidP="00246AED">
      <w:pPr>
        <w:spacing w:after="0" w:line="240" w:lineRule="auto"/>
        <w:ind w:left="0" w:firstLine="0"/>
        <w:rPr>
          <w:rFonts w:eastAsia="Calibri"/>
          <w:color w:val="auto"/>
          <w:szCs w:val="28"/>
          <w:lang w:eastAsia="en-US"/>
        </w:rPr>
      </w:pPr>
      <w:r w:rsidRPr="007A6C93">
        <w:rPr>
          <w:rFonts w:eastAsia="Calibri"/>
          <w:color w:val="auto"/>
          <w:szCs w:val="28"/>
          <w:lang w:eastAsia="en-US"/>
        </w:rPr>
        <w:lastRenderedPageBreak/>
        <w:t xml:space="preserve">2. Изучаем правила дорожного движения: разработки уроков и тематических занятий в 1-4 классах / </w:t>
      </w:r>
      <w:r w:rsidRPr="007A6C93">
        <w:rPr>
          <w:rFonts w:eastAsia="Calibri"/>
          <w:i/>
          <w:color w:val="auto"/>
          <w:szCs w:val="28"/>
          <w:lang w:eastAsia="en-US"/>
        </w:rPr>
        <w:t xml:space="preserve">авт.-сост. Е.Ю. </w:t>
      </w:r>
      <w:proofErr w:type="spellStart"/>
      <w:r w:rsidRPr="007A6C93">
        <w:rPr>
          <w:rFonts w:eastAsia="Calibri"/>
          <w:i/>
          <w:color w:val="auto"/>
          <w:szCs w:val="28"/>
          <w:lang w:eastAsia="en-US"/>
        </w:rPr>
        <w:t>Лавлинскова</w:t>
      </w:r>
      <w:proofErr w:type="spellEnd"/>
      <w:r w:rsidRPr="007A6C93">
        <w:rPr>
          <w:rFonts w:eastAsia="Calibri"/>
          <w:i/>
          <w:color w:val="auto"/>
          <w:szCs w:val="28"/>
          <w:lang w:eastAsia="en-US"/>
        </w:rPr>
        <w:t>.- Волгоград: Учитель,</w:t>
      </w:r>
      <w:r w:rsidRPr="007A6C93">
        <w:rPr>
          <w:rFonts w:eastAsia="Calibri"/>
          <w:color w:val="auto"/>
          <w:szCs w:val="28"/>
          <w:lang w:eastAsia="en-US"/>
        </w:rPr>
        <w:t xml:space="preserve"> 2018.</w:t>
      </w:r>
    </w:p>
    <w:p w:rsidR="00A54654" w:rsidRPr="007A6C93" w:rsidRDefault="00A54654" w:rsidP="00246AED">
      <w:pPr>
        <w:spacing w:after="0" w:line="240" w:lineRule="auto"/>
        <w:ind w:left="0" w:firstLine="0"/>
        <w:rPr>
          <w:rFonts w:eastAsia="Calibri"/>
          <w:color w:val="auto"/>
          <w:szCs w:val="28"/>
          <w:lang w:eastAsia="en-US"/>
        </w:rPr>
      </w:pPr>
      <w:r w:rsidRPr="007A6C93">
        <w:rPr>
          <w:rFonts w:eastAsia="Calibri"/>
          <w:color w:val="auto"/>
          <w:szCs w:val="28"/>
          <w:lang w:eastAsia="en-US"/>
        </w:rPr>
        <w:t xml:space="preserve">3. Максимова Т.Н. Поурочные разработки по основам безопасности жизнедеятельности: 1-4 класс. – </w:t>
      </w:r>
      <w:r w:rsidRPr="007A6C93">
        <w:rPr>
          <w:rFonts w:eastAsia="Calibri"/>
          <w:i/>
          <w:color w:val="auto"/>
          <w:szCs w:val="28"/>
          <w:lang w:eastAsia="en-US"/>
        </w:rPr>
        <w:t>М.: ВАКО</w:t>
      </w:r>
      <w:r w:rsidRPr="007A6C93">
        <w:rPr>
          <w:rFonts w:eastAsia="Calibri"/>
          <w:color w:val="auto"/>
          <w:szCs w:val="28"/>
          <w:lang w:eastAsia="en-US"/>
        </w:rPr>
        <w:t>, 2018.</w:t>
      </w:r>
    </w:p>
    <w:p w:rsidR="00A54654" w:rsidRPr="007A6C93" w:rsidRDefault="00A54654" w:rsidP="00246AED">
      <w:pPr>
        <w:spacing w:after="0" w:line="240" w:lineRule="auto"/>
        <w:ind w:left="0" w:firstLine="0"/>
        <w:rPr>
          <w:rFonts w:eastAsia="Calibri"/>
          <w:color w:val="auto"/>
          <w:szCs w:val="28"/>
          <w:lang w:eastAsia="en-US"/>
        </w:rPr>
      </w:pPr>
      <w:r w:rsidRPr="007A6C93">
        <w:rPr>
          <w:rFonts w:eastAsia="Calibri"/>
          <w:color w:val="auto"/>
          <w:szCs w:val="28"/>
          <w:lang w:eastAsia="en-US"/>
        </w:rPr>
        <w:t xml:space="preserve">4. Матюхин В.А., Панченко О.Г., Рубин </w:t>
      </w:r>
      <w:proofErr w:type="spellStart"/>
      <w:r w:rsidRPr="007A6C93">
        <w:rPr>
          <w:rFonts w:eastAsia="Calibri"/>
          <w:color w:val="auto"/>
          <w:szCs w:val="28"/>
          <w:lang w:eastAsia="en-US"/>
        </w:rPr>
        <w:t>А.В.Методические</w:t>
      </w:r>
      <w:proofErr w:type="spellEnd"/>
      <w:r w:rsidRPr="007A6C93">
        <w:rPr>
          <w:rFonts w:eastAsia="Calibri"/>
          <w:color w:val="auto"/>
          <w:szCs w:val="28"/>
          <w:lang w:eastAsia="en-US"/>
        </w:rPr>
        <w:t xml:space="preserve"> рекомендации по обучению школьников Правилам дорожного движения </w:t>
      </w:r>
      <w:r w:rsidRPr="007A6C93">
        <w:rPr>
          <w:rFonts w:eastAsia="Calibri"/>
          <w:i/>
          <w:color w:val="auto"/>
          <w:szCs w:val="28"/>
          <w:lang w:eastAsia="en-US"/>
        </w:rPr>
        <w:t xml:space="preserve">/ под общ. ред. А.В. Рубина. – Красноярск, </w:t>
      </w:r>
      <w:proofErr w:type="spellStart"/>
      <w:r w:rsidRPr="007A6C93">
        <w:rPr>
          <w:rFonts w:eastAsia="Calibri"/>
          <w:i/>
          <w:color w:val="auto"/>
          <w:szCs w:val="28"/>
          <w:lang w:eastAsia="en-US"/>
        </w:rPr>
        <w:t>СибЮИ</w:t>
      </w:r>
      <w:proofErr w:type="spellEnd"/>
      <w:r w:rsidRPr="007A6C93">
        <w:rPr>
          <w:rFonts w:eastAsia="Calibri"/>
          <w:i/>
          <w:color w:val="auto"/>
          <w:szCs w:val="28"/>
          <w:lang w:eastAsia="en-US"/>
        </w:rPr>
        <w:t xml:space="preserve"> МВД России, </w:t>
      </w:r>
      <w:r w:rsidRPr="007A6C93">
        <w:rPr>
          <w:rFonts w:eastAsia="Calibri"/>
          <w:color w:val="auto"/>
          <w:szCs w:val="28"/>
          <w:lang w:eastAsia="en-US"/>
        </w:rPr>
        <w:t>2016. – 192 с.</w:t>
      </w:r>
    </w:p>
    <w:p w:rsidR="00A54654" w:rsidRPr="007A6C93" w:rsidRDefault="00A54654" w:rsidP="00246AED">
      <w:pPr>
        <w:spacing w:after="0" w:line="240" w:lineRule="auto"/>
        <w:ind w:left="0" w:firstLine="0"/>
        <w:rPr>
          <w:rFonts w:eastAsia="Calibri"/>
          <w:color w:val="auto"/>
          <w:szCs w:val="28"/>
          <w:lang w:eastAsia="en-US"/>
        </w:rPr>
      </w:pPr>
      <w:r w:rsidRPr="007A6C93">
        <w:rPr>
          <w:rFonts w:eastAsia="Calibri"/>
          <w:color w:val="auto"/>
          <w:szCs w:val="28"/>
          <w:lang w:eastAsia="en-US"/>
        </w:rPr>
        <w:t xml:space="preserve">5. Методические рекомендации для системы дополнительного обучения детей правилам дорожного движения </w:t>
      </w:r>
      <w:r w:rsidRPr="007A6C93">
        <w:rPr>
          <w:rFonts w:eastAsia="Calibri"/>
          <w:i/>
          <w:color w:val="auto"/>
          <w:szCs w:val="28"/>
          <w:lang w:eastAsia="en-US"/>
        </w:rPr>
        <w:t xml:space="preserve">/ Никитин Б.Т, Зуева Т.Э. Под рук. С.В. </w:t>
      </w:r>
      <w:proofErr w:type="spellStart"/>
      <w:r w:rsidRPr="007A6C93">
        <w:rPr>
          <w:rFonts w:eastAsia="Calibri"/>
          <w:i/>
          <w:color w:val="auto"/>
          <w:szCs w:val="28"/>
          <w:lang w:eastAsia="en-US"/>
        </w:rPr>
        <w:t>Барканова</w:t>
      </w:r>
      <w:proofErr w:type="spellEnd"/>
      <w:r w:rsidRPr="007A6C93">
        <w:rPr>
          <w:rFonts w:eastAsia="Calibri"/>
          <w:i/>
          <w:color w:val="auto"/>
          <w:szCs w:val="28"/>
          <w:lang w:eastAsia="en-US"/>
        </w:rPr>
        <w:t xml:space="preserve"> и О.А. Никоновой. - М.: Министерство транспорта РФ, Министерство образования РФ, Ассоциация юношеских автошкол,</w:t>
      </w:r>
      <w:r w:rsidRPr="007A6C93">
        <w:rPr>
          <w:rFonts w:eastAsia="Calibri"/>
          <w:color w:val="auto"/>
          <w:szCs w:val="28"/>
          <w:lang w:eastAsia="en-US"/>
        </w:rPr>
        <w:t xml:space="preserve"> 2017.</w:t>
      </w:r>
    </w:p>
    <w:p w:rsidR="00A54654" w:rsidRPr="007A6C93" w:rsidRDefault="00A54654" w:rsidP="00246AED">
      <w:pPr>
        <w:spacing w:after="0" w:line="240" w:lineRule="auto"/>
        <w:ind w:left="0" w:firstLine="0"/>
        <w:rPr>
          <w:rFonts w:eastAsia="Calibri"/>
          <w:color w:val="auto"/>
          <w:szCs w:val="28"/>
          <w:lang w:eastAsia="en-US"/>
        </w:rPr>
      </w:pPr>
      <w:r w:rsidRPr="007A6C93">
        <w:rPr>
          <w:rFonts w:eastAsia="Calibri"/>
          <w:color w:val="auto"/>
          <w:szCs w:val="28"/>
          <w:lang w:eastAsia="en-US"/>
        </w:rPr>
        <w:t xml:space="preserve">6. Методические рекомендации по организации в образовательных учреждениях работы с родителями по профилактике детского дорожно- транспортного травматизма- ТОГУ ДОД «Центр </w:t>
      </w:r>
      <w:proofErr w:type="spellStart"/>
      <w:r w:rsidRPr="007A6C93">
        <w:rPr>
          <w:rFonts w:eastAsia="Calibri"/>
          <w:color w:val="auto"/>
          <w:szCs w:val="28"/>
          <w:lang w:eastAsia="en-US"/>
        </w:rPr>
        <w:t>творсеского</w:t>
      </w:r>
      <w:proofErr w:type="spellEnd"/>
      <w:r w:rsidRPr="007A6C93">
        <w:rPr>
          <w:rFonts w:eastAsia="Calibri"/>
          <w:color w:val="auto"/>
          <w:szCs w:val="28"/>
          <w:lang w:eastAsia="en-US"/>
        </w:rPr>
        <w:t xml:space="preserve"> развития экологии и туризма», региональный Центр по профилактике детского дорожно- транспортного травматизма, Тамбов 2009г.</w:t>
      </w:r>
    </w:p>
    <w:p w:rsidR="00A54654" w:rsidRPr="007A6C93" w:rsidRDefault="00A54654" w:rsidP="00246AED">
      <w:pPr>
        <w:spacing w:after="0" w:line="240" w:lineRule="auto"/>
        <w:ind w:left="0" w:firstLine="0"/>
        <w:rPr>
          <w:rFonts w:eastAsia="Calibri"/>
          <w:color w:val="auto"/>
          <w:szCs w:val="28"/>
          <w:lang w:eastAsia="en-US"/>
        </w:rPr>
      </w:pPr>
      <w:r w:rsidRPr="007A6C93">
        <w:rPr>
          <w:rFonts w:eastAsia="Calibri"/>
          <w:color w:val="auto"/>
          <w:szCs w:val="28"/>
          <w:lang w:eastAsia="en-US"/>
        </w:rPr>
        <w:t xml:space="preserve">7. ПДД РФ (в редакции, действующей с 8 ноября 2017 г.) – </w:t>
      </w:r>
      <w:hyperlink r:id="rId7" w:history="1">
        <w:r w:rsidRPr="007A6C93">
          <w:rPr>
            <w:rFonts w:eastAsia="Calibri"/>
            <w:color w:val="auto"/>
            <w:szCs w:val="28"/>
            <w:u w:val="single"/>
            <w:lang w:eastAsia="en-US"/>
          </w:rPr>
          <w:t>http://stpddrf.ru</w:t>
        </w:r>
      </w:hyperlink>
    </w:p>
    <w:p w:rsidR="00A54654" w:rsidRPr="007A6C93" w:rsidRDefault="00A54654" w:rsidP="00246AED">
      <w:pPr>
        <w:spacing w:after="0" w:line="240" w:lineRule="auto"/>
        <w:ind w:left="0" w:firstLine="0"/>
        <w:rPr>
          <w:rFonts w:eastAsia="Calibri"/>
          <w:color w:val="auto"/>
          <w:szCs w:val="28"/>
          <w:lang w:eastAsia="en-US"/>
        </w:rPr>
      </w:pPr>
      <w:r w:rsidRPr="007A6C93">
        <w:rPr>
          <w:rFonts w:eastAsia="Calibri"/>
          <w:color w:val="auto"/>
          <w:szCs w:val="28"/>
          <w:lang w:eastAsia="en-US"/>
        </w:rPr>
        <w:t xml:space="preserve">8. </w:t>
      </w:r>
      <w:r w:rsidRPr="007A6C93">
        <w:rPr>
          <w:rFonts w:eastAsia="Calibri"/>
          <w:color w:val="auto"/>
          <w:szCs w:val="28"/>
          <w:shd w:val="clear" w:color="auto" w:fill="FFFFFF"/>
          <w:lang w:eastAsia="en-US"/>
        </w:rPr>
        <w:t xml:space="preserve">Программа для системы дополнительного образования детей “Безопасность дорожного движения”, под редакцией </w:t>
      </w:r>
      <w:proofErr w:type="spellStart"/>
      <w:r w:rsidRPr="007A6C93">
        <w:rPr>
          <w:rFonts w:eastAsia="Calibri"/>
          <w:color w:val="auto"/>
          <w:szCs w:val="28"/>
          <w:shd w:val="clear" w:color="auto" w:fill="FFFFFF"/>
          <w:lang w:eastAsia="en-US"/>
        </w:rPr>
        <w:t>П.В.Ижевского</w:t>
      </w:r>
      <w:proofErr w:type="spellEnd"/>
      <w:r w:rsidRPr="007A6C93">
        <w:rPr>
          <w:rFonts w:eastAsia="Calibri"/>
          <w:color w:val="auto"/>
          <w:szCs w:val="28"/>
          <w:shd w:val="clear" w:color="auto" w:fill="FFFFFF"/>
          <w:lang w:eastAsia="en-US"/>
        </w:rPr>
        <w:t>, авторы: </w:t>
      </w:r>
      <w:r w:rsidRPr="007A6C93">
        <w:rPr>
          <w:rFonts w:eastAsia="Calibri"/>
          <w:i/>
          <w:iCs/>
          <w:color w:val="auto"/>
          <w:szCs w:val="28"/>
          <w:shd w:val="clear" w:color="auto" w:fill="FFFFFF"/>
          <w:lang w:eastAsia="en-US"/>
        </w:rPr>
        <w:t xml:space="preserve">В. А. </w:t>
      </w:r>
      <w:proofErr w:type="spellStart"/>
      <w:r w:rsidRPr="007A6C93">
        <w:rPr>
          <w:rFonts w:eastAsia="Calibri"/>
          <w:i/>
          <w:iCs/>
          <w:color w:val="auto"/>
          <w:szCs w:val="28"/>
          <w:shd w:val="clear" w:color="auto" w:fill="FFFFFF"/>
          <w:lang w:eastAsia="en-US"/>
        </w:rPr>
        <w:t>Лобашкина</w:t>
      </w:r>
      <w:proofErr w:type="spellEnd"/>
      <w:r w:rsidRPr="007A6C93">
        <w:rPr>
          <w:rFonts w:eastAsia="Calibri"/>
          <w:i/>
          <w:iCs/>
          <w:color w:val="auto"/>
          <w:szCs w:val="28"/>
          <w:shd w:val="clear" w:color="auto" w:fill="FFFFFF"/>
          <w:lang w:eastAsia="en-US"/>
        </w:rPr>
        <w:t xml:space="preserve">, Д.Е. Яковлев, </w:t>
      </w:r>
      <w:proofErr w:type="spellStart"/>
      <w:r w:rsidRPr="007A6C93">
        <w:rPr>
          <w:rFonts w:eastAsia="Calibri"/>
          <w:i/>
          <w:iCs/>
          <w:color w:val="auto"/>
          <w:szCs w:val="28"/>
          <w:shd w:val="clear" w:color="auto" w:fill="FFFFFF"/>
          <w:lang w:eastAsia="en-US"/>
        </w:rPr>
        <w:t>Б.О.Хренников</w:t>
      </w:r>
      <w:proofErr w:type="spellEnd"/>
      <w:r w:rsidRPr="007A6C93">
        <w:rPr>
          <w:rFonts w:eastAsia="Calibri"/>
          <w:i/>
          <w:iCs/>
          <w:color w:val="auto"/>
          <w:szCs w:val="28"/>
          <w:shd w:val="clear" w:color="auto" w:fill="FFFFFF"/>
          <w:lang w:eastAsia="en-US"/>
        </w:rPr>
        <w:t xml:space="preserve">, </w:t>
      </w:r>
      <w:proofErr w:type="spellStart"/>
      <w:r w:rsidRPr="007A6C93">
        <w:rPr>
          <w:rFonts w:eastAsia="Calibri"/>
          <w:i/>
          <w:iCs/>
          <w:color w:val="auto"/>
          <w:szCs w:val="28"/>
          <w:shd w:val="clear" w:color="auto" w:fill="FFFFFF"/>
          <w:lang w:eastAsia="en-US"/>
        </w:rPr>
        <w:t>М.В.Маслов</w:t>
      </w:r>
      <w:proofErr w:type="spellEnd"/>
      <w:r w:rsidRPr="007A6C93">
        <w:rPr>
          <w:rFonts w:eastAsia="Calibri"/>
          <w:i/>
          <w:iCs/>
          <w:color w:val="auto"/>
          <w:szCs w:val="28"/>
          <w:shd w:val="clear" w:color="auto" w:fill="FFFFFF"/>
          <w:lang w:eastAsia="en-US"/>
        </w:rPr>
        <w:t>.</w:t>
      </w:r>
      <w:r w:rsidRPr="007A6C93">
        <w:rPr>
          <w:rFonts w:eastAsia="Calibri"/>
          <w:color w:val="auto"/>
          <w:szCs w:val="28"/>
          <w:shd w:val="clear" w:color="auto" w:fill="FFFFFF"/>
          <w:lang w:eastAsia="en-US"/>
        </w:rPr>
        <w:t> Москва. “Просвещение”,2019 г.</w:t>
      </w:r>
    </w:p>
    <w:p w:rsidR="00A54654" w:rsidRPr="007A6C93" w:rsidRDefault="00A54654" w:rsidP="00246AED">
      <w:pPr>
        <w:spacing w:after="0" w:line="240" w:lineRule="auto"/>
        <w:ind w:left="0" w:firstLine="0"/>
        <w:rPr>
          <w:rFonts w:eastAsia="Calibri"/>
          <w:color w:val="auto"/>
          <w:szCs w:val="28"/>
          <w:lang w:eastAsia="en-US"/>
        </w:rPr>
      </w:pPr>
      <w:r w:rsidRPr="007A6C93">
        <w:rPr>
          <w:rFonts w:eastAsia="Calibri"/>
          <w:color w:val="auto"/>
          <w:szCs w:val="28"/>
          <w:lang w:eastAsia="en-US"/>
        </w:rPr>
        <w:t xml:space="preserve">9. Сборник методических разработок Организация мероприятий  по профилактике детского дорожно-транспортного травматизма – </w:t>
      </w:r>
      <w:r w:rsidRPr="007A6C93">
        <w:rPr>
          <w:rFonts w:eastAsia="Calibri"/>
          <w:i/>
          <w:color w:val="auto"/>
          <w:szCs w:val="28"/>
          <w:lang w:eastAsia="en-US"/>
        </w:rPr>
        <w:t xml:space="preserve">Калуга: отделение пропаганды БДД отдела ОАР и пропаганды БДД, </w:t>
      </w:r>
      <w:r w:rsidRPr="007A6C93">
        <w:rPr>
          <w:rFonts w:eastAsia="Calibri"/>
          <w:color w:val="auto"/>
          <w:szCs w:val="28"/>
          <w:lang w:eastAsia="en-US"/>
        </w:rPr>
        <w:t>2017г.</w:t>
      </w:r>
    </w:p>
    <w:p w:rsidR="00A54654" w:rsidRPr="007A6C93" w:rsidRDefault="00A54654" w:rsidP="00246AED">
      <w:pPr>
        <w:spacing w:after="0" w:line="240" w:lineRule="auto"/>
        <w:ind w:left="0" w:firstLine="0"/>
        <w:rPr>
          <w:rFonts w:eastAsia="Calibri"/>
          <w:color w:val="auto"/>
          <w:szCs w:val="28"/>
          <w:shd w:val="clear" w:color="auto" w:fill="FFFFFF"/>
          <w:lang w:eastAsia="en-US"/>
        </w:rPr>
      </w:pPr>
      <w:r w:rsidRPr="007A6C93">
        <w:rPr>
          <w:rFonts w:eastAsia="Calibri"/>
          <w:color w:val="auto"/>
          <w:szCs w:val="28"/>
          <w:lang w:eastAsia="en-US"/>
        </w:rPr>
        <w:t>10.</w:t>
      </w:r>
      <w:r w:rsidRPr="007A6C93">
        <w:rPr>
          <w:rFonts w:eastAsia="Calibri"/>
          <w:color w:val="auto"/>
          <w:szCs w:val="28"/>
          <w:shd w:val="clear" w:color="auto" w:fill="FFFFFF"/>
          <w:lang w:eastAsia="en-US"/>
        </w:rPr>
        <w:t xml:space="preserve"> Школа дорожных наук» </w:t>
      </w:r>
      <w:r w:rsidRPr="007A6C93">
        <w:rPr>
          <w:rFonts w:eastAsia="Calibri"/>
          <w:i/>
          <w:color w:val="auto"/>
          <w:szCs w:val="28"/>
          <w:shd w:val="clear" w:color="auto" w:fill="FFFFFF"/>
          <w:lang w:eastAsia="en-US"/>
        </w:rPr>
        <w:t>О.Ю. Старцева Творческий Центр Сфера Москва</w:t>
      </w:r>
      <w:r w:rsidRPr="007A6C93">
        <w:rPr>
          <w:rFonts w:eastAsia="Calibri"/>
          <w:color w:val="auto"/>
          <w:szCs w:val="28"/>
          <w:shd w:val="clear" w:color="auto" w:fill="FFFFFF"/>
          <w:lang w:eastAsia="en-US"/>
        </w:rPr>
        <w:t xml:space="preserve"> 2019г.</w:t>
      </w:r>
    </w:p>
    <w:p w:rsidR="00A54654" w:rsidRPr="007A6C93" w:rsidRDefault="00A54654" w:rsidP="00246AED">
      <w:pPr>
        <w:shd w:val="clear" w:color="auto" w:fill="FFFFFF"/>
        <w:spacing w:after="0" w:line="240" w:lineRule="auto"/>
        <w:ind w:left="0" w:firstLine="0"/>
        <w:rPr>
          <w:rFonts w:eastAsia="Calibri"/>
          <w:color w:val="auto"/>
          <w:szCs w:val="28"/>
          <w:lang w:eastAsia="en-US"/>
        </w:rPr>
      </w:pPr>
      <w:r w:rsidRPr="007A6C93">
        <w:rPr>
          <w:rFonts w:eastAsia="Calibri"/>
          <w:color w:val="auto"/>
          <w:szCs w:val="28"/>
          <w:shd w:val="clear" w:color="auto" w:fill="FFFFFF"/>
          <w:lang w:eastAsia="en-US"/>
        </w:rPr>
        <w:t>11.</w:t>
      </w:r>
      <w:r w:rsidRPr="007A6C93">
        <w:rPr>
          <w:rFonts w:eastAsia="Calibri"/>
          <w:color w:val="auto"/>
          <w:szCs w:val="28"/>
          <w:lang w:eastAsia="en-US"/>
        </w:rPr>
        <w:t xml:space="preserve"> </w:t>
      </w:r>
      <w:r w:rsidRPr="007A6C93">
        <w:rPr>
          <w:rFonts w:eastAsia="Calibri"/>
          <w:color w:val="auto"/>
          <w:szCs w:val="28"/>
          <w:lang w:val="en-US" w:eastAsia="en-US"/>
        </w:rPr>
        <w:t> </w:t>
      </w:r>
      <w:r w:rsidRPr="007A6C93">
        <w:rPr>
          <w:rFonts w:eastAsia="Calibri"/>
          <w:color w:val="auto"/>
          <w:szCs w:val="28"/>
          <w:lang w:eastAsia="en-US"/>
        </w:rPr>
        <w:t xml:space="preserve"> </w:t>
      </w:r>
      <w:hyperlink r:id="rId8" w:history="1">
        <w:r w:rsidRPr="007A6C93">
          <w:rPr>
            <w:rFonts w:eastAsia="Calibri"/>
            <w:color w:val="auto"/>
            <w:szCs w:val="28"/>
            <w:u w:val="single"/>
            <w:lang w:val="en-US" w:eastAsia="en-US"/>
          </w:rPr>
          <w:t>https</w:t>
        </w:r>
        <w:r w:rsidRPr="007A6C93">
          <w:rPr>
            <w:rFonts w:eastAsia="Calibri"/>
            <w:color w:val="auto"/>
            <w:szCs w:val="28"/>
            <w:u w:val="single"/>
            <w:lang w:eastAsia="en-US"/>
          </w:rPr>
          <w:t>://</w:t>
        </w:r>
        <w:r w:rsidRPr="007A6C93">
          <w:rPr>
            <w:rFonts w:eastAsia="Calibri"/>
            <w:color w:val="auto"/>
            <w:szCs w:val="28"/>
            <w:u w:val="single"/>
            <w:lang w:val="en-US" w:eastAsia="en-US"/>
          </w:rPr>
          <w:t>www</w:t>
        </w:r>
        <w:r w:rsidRPr="007A6C93">
          <w:rPr>
            <w:rFonts w:eastAsia="Calibri"/>
            <w:color w:val="auto"/>
            <w:szCs w:val="28"/>
            <w:u w:val="single"/>
            <w:lang w:eastAsia="en-US"/>
          </w:rPr>
          <w:t>.</w:t>
        </w:r>
        <w:proofErr w:type="spellStart"/>
        <w:r w:rsidRPr="007A6C93">
          <w:rPr>
            <w:rFonts w:eastAsia="Calibri"/>
            <w:color w:val="auto"/>
            <w:szCs w:val="28"/>
            <w:u w:val="single"/>
            <w:lang w:val="en-US" w:eastAsia="en-US"/>
          </w:rPr>
          <w:t>prodlenka</w:t>
        </w:r>
        <w:proofErr w:type="spellEnd"/>
        <w:r w:rsidRPr="007A6C93">
          <w:rPr>
            <w:rFonts w:eastAsia="Calibri"/>
            <w:color w:val="auto"/>
            <w:szCs w:val="28"/>
            <w:u w:val="single"/>
            <w:lang w:eastAsia="en-US"/>
          </w:rPr>
          <w:t>.</w:t>
        </w:r>
        <w:r w:rsidRPr="007A6C93">
          <w:rPr>
            <w:rFonts w:eastAsia="Calibri"/>
            <w:color w:val="auto"/>
            <w:szCs w:val="28"/>
            <w:u w:val="single"/>
            <w:lang w:val="en-US" w:eastAsia="en-US"/>
          </w:rPr>
          <w:t>org</w:t>
        </w:r>
        <w:r w:rsidRPr="007A6C93">
          <w:rPr>
            <w:rFonts w:eastAsia="Calibri"/>
            <w:color w:val="auto"/>
            <w:szCs w:val="28"/>
            <w:u w:val="single"/>
            <w:lang w:eastAsia="en-US"/>
          </w:rPr>
          <w:t>/</w:t>
        </w:r>
      </w:hyperlink>
      <w:r w:rsidRPr="007A6C93">
        <w:rPr>
          <w:rFonts w:eastAsia="Calibri"/>
          <w:color w:val="auto"/>
          <w:szCs w:val="28"/>
          <w:lang w:eastAsia="en-US"/>
        </w:rPr>
        <w:t xml:space="preserve"> Методические разработки, конкурсы и олимпиады для школьников и учителей. Образовательный портал «Продленка»</w:t>
      </w:r>
    </w:p>
    <w:p w:rsidR="00A54654" w:rsidRPr="007A6C93" w:rsidRDefault="00A54654" w:rsidP="00246AED">
      <w:pPr>
        <w:shd w:val="clear" w:color="auto" w:fill="FFFFFF"/>
        <w:spacing w:after="0" w:line="240" w:lineRule="auto"/>
        <w:ind w:left="0" w:firstLine="0"/>
        <w:rPr>
          <w:rFonts w:eastAsia="Calibri"/>
          <w:color w:val="auto"/>
          <w:szCs w:val="28"/>
          <w:lang w:eastAsia="en-US"/>
        </w:rPr>
      </w:pPr>
    </w:p>
    <w:p w:rsidR="00A54654" w:rsidRPr="007A6C93" w:rsidRDefault="00A54654" w:rsidP="00246AED">
      <w:pPr>
        <w:shd w:val="clear" w:color="auto" w:fill="FFFFFF"/>
        <w:spacing w:after="0" w:line="240" w:lineRule="auto"/>
        <w:ind w:left="0" w:firstLine="0"/>
        <w:rPr>
          <w:rFonts w:eastAsia="Calibri"/>
          <w:b/>
          <w:color w:val="auto"/>
          <w:szCs w:val="28"/>
          <w:lang w:eastAsia="en-US"/>
        </w:rPr>
      </w:pPr>
      <w:r w:rsidRPr="007A6C93">
        <w:rPr>
          <w:rFonts w:eastAsia="Calibri"/>
          <w:b/>
          <w:color w:val="auto"/>
          <w:szCs w:val="28"/>
          <w:lang w:eastAsia="en-US"/>
        </w:rPr>
        <w:t>Для обучающихся:</w:t>
      </w:r>
    </w:p>
    <w:p w:rsidR="00A54654" w:rsidRPr="007A6C93" w:rsidRDefault="00A54654" w:rsidP="00246AED">
      <w:pPr>
        <w:shd w:val="clear" w:color="auto" w:fill="FFFFFF"/>
        <w:spacing w:after="0" w:line="240" w:lineRule="auto"/>
        <w:ind w:left="0" w:firstLine="0"/>
        <w:rPr>
          <w:rFonts w:eastAsia="Calibri"/>
          <w:b/>
          <w:color w:val="auto"/>
          <w:szCs w:val="28"/>
          <w:lang w:eastAsia="en-US"/>
        </w:rPr>
      </w:pPr>
      <w:r w:rsidRPr="007A6C93">
        <w:rPr>
          <w:rFonts w:eastAsia="Calibri"/>
          <w:b/>
          <w:color w:val="auto"/>
          <w:szCs w:val="28"/>
          <w:lang w:eastAsia="en-US"/>
        </w:rPr>
        <w:t>1.</w:t>
      </w:r>
      <w:r w:rsidRPr="007A6C93">
        <w:rPr>
          <w:rFonts w:eastAsia="Calibri"/>
          <w:color w:val="auto"/>
          <w:szCs w:val="28"/>
          <w:lang w:eastAsia="en-US"/>
        </w:rPr>
        <w:t xml:space="preserve">Автомобили. Иллюстрированная энциклопедия для детей. </w:t>
      </w:r>
      <w:r w:rsidRPr="007A6C93">
        <w:rPr>
          <w:rFonts w:eastAsia="Calibri"/>
          <w:i/>
          <w:color w:val="auto"/>
          <w:szCs w:val="28"/>
          <w:lang w:eastAsia="en-US"/>
        </w:rPr>
        <w:t xml:space="preserve">Издательство «Валдис», Школьник Ю.М. </w:t>
      </w:r>
      <w:r w:rsidRPr="007A6C93">
        <w:rPr>
          <w:rFonts w:eastAsia="Calibri"/>
          <w:color w:val="auto"/>
          <w:szCs w:val="28"/>
          <w:lang w:eastAsia="en-US"/>
        </w:rPr>
        <w:t xml:space="preserve">2018г </w:t>
      </w:r>
    </w:p>
    <w:p w:rsidR="00A54654" w:rsidRPr="007A6C93" w:rsidRDefault="00A54654" w:rsidP="00246AED">
      <w:pPr>
        <w:spacing w:after="0" w:line="240" w:lineRule="auto"/>
        <w:ind w:left="0" w:firstLine="0"/>
        <w:rPr>
          <w:rFonts w:eastAsia="Calibri"/>
          <w:color w:val="auto"/>
          <w:szCs w:val="28"/>
          <w:lang w:eastAsia="en-US"/>
        </w:rPr>
      </w:pPr>
      <w:r w:rsidRPr="007A6C93">
        <w:rPr>
          <w:rFonts w:eastAsia="Calibri"/>
          <w:color w:val="auto"/>
          <w:szCs w:val="28"/>
          <w:lang w:eastAsia="en-US"/>
        </w:rPr>
        <w:t>2. ПДД для детей</w:t>
      </w:r>
      <w:r w:rsidRPr="007A6C93">
        <w:rPr>
          <w:rFonts w:eastAsia="Calibri"/>
          <w:i/>
          <w:color w:val="auto"/>
          <w:szCs w:val="28"/>
          <w:lang w:eastAsia="en-US"/>
        </w:rPr>
        <w:t xml:space="preserve">. </w:t>
      </w:r>
      <w:proofErr w:type="spellStart"/>
      <w:r w:rsidRPr="007A6C93">
        <w:rPr>
          <w:rFonts w:eastAsia="Calibri"/>
          <w:i/>
          <w:color w:val="auto"/>
          <w:szCs w:val="28"/>
          <w:lang w:eastAsia="en-US"/>
        </w:rPr>
        <w:t>Лабунько</w:t>
      </w:r>
      <w:proofErr w:type="spellEnd"/>
      <w:r w:rsidRPr="007A6C93">
        <w:rPr>
          <w:rFonts w:eastAsia="Calibri"/>
          <w:i/>
          <w:color w:val="auto"/>
          <w:szCs w:val="28"/>
          <w:lang w:eastAsia="en-US"/>
        </w:rPr>
        <w:t xml:space="preserve"> А.В., </w:t>
      </w:r>
      <w:proofErr w:type="spellStart"/>
      <w:r w:rsidRPr="007A6C93">
        <w:rPr>
          <w:rFonts w:eastAsia="Calibri"/>
          <w:i/>
          <w:color w:val="auto"/>
          <w:szCs w:val="28"/>
          <w:lang w:eastAsia="en-US"/>
        </w:rPr>
        <w:t>Лабунько</w:t>
      </w:r>
      <w:proofErr w:type="spellEnd"/>
      <w:r w:rsidRPr="007A6C93">
        <w:rPr>
          <w:rFonts w:eastAsia="Calibri"/>
          <w:i/>
          <w:color w:val="auto"/>
          <w:szCs w:val="28"/>
          <w:lang w:eastAsia="en-US"/>
        </w:rPr>
        <w:t xml:space="preserve"> Ю.В Издательство «</w:t>
      </w:r>
      <w:proofErr w:type="spellStart"/>
      <w:r w:rsidRPr="007A6C93">
        <w:rPr>
          <w:rFonts w:eastAsia="Calibri"/>
          <w:i/>
          <w:color w:val="auto"/>
          <w:szCs w:val="28"/>
          <w:lang w:eastAsia="en-US"/>
        </w:rPr>
        <w:t>Эксмо</w:t>
      </w:r>
      <w:proofErr w:type="spellEnd"/>
      <w:r w:rsidRPr="007A6C93">
        <w:rPr>
          <w:rFonts w:eastAsia="Calibri"/>
          <w:i/>
          <w:color w:val="auto"/>
          <w:szCs w:val="28"/>
          <w:lang w:eastAsia="en-US"/>
        </w:rPr>
        <w:t>»,</w:t>
      </w:r>
      <w:r w:rsidRPr="007A6C93">
        <w:rPr>
          <w:rFonts w:eastAsia="Calibri"/>
          <w:color w:val="auto"/>
          <w:szCs w:val="28"/>
          <w:lang w:eastAsia="en-US"/>
        </w:rPr>
        <w:t xml:space="preserve"> 2017г.</w:t>
      </w:r>
    </w:p>
    <w:p w:rsidR="00A54654" w:rsidRPr="007A6C93" w:rsidRDefault="00A54654" w:rsidP="00246AED">
      <w:pPr>
        <w:spacing w:after="0" w:line="240" w:lineRule="auto"/>
        <w:ind w:left="0" w:firstLine="0"/>
        <w:rPr>
          <w:i/>
          <w:iCs/>
          <w:color w:val="auto"/>
          <w:szCs w:val="28"/>
        </w:rPr>
      </w:pPr>
      <w:r w:rsidRPr="007A6C93">
        <w:rPr>
          <w:color w:val="auto"/>
          <w:szCs w:val="28"/>
        </w:rPr>
        <w:t xml:space="preserve">3. Пособие для учащихся “Безопасное поведение на улицах и дорогах”, 1–4 </w:t>
      </w:r>
      <w:proofErr w:type="spellStart"/>
      <w:r w:rsidRPr="007A6C93">
        <w:rPr>
          <w:color w:val="auto"/>
          <w:szCs w:val="28"/>
        </w:rPr>
        <w:t>кл</w:t>
      </w:r>
      <w:proofErr w:type="spellEnd"/>
      <w:r w:rsidRPr="007A6C93">
        <w:rPr>
          <w:color w:val="auto"/>
          <w:szCs w:val="28"/>
        </w:rPr>
        <w:t xml:space="preserve">., пособие для учащихся общеобразовательных учреждений под редакцией </w:t>
      </w:r>
      <w:proofErr w:type="spellStart"/>
      <w:r w:rsidRPr="007A6C93">
        <w:rPr>
          <w:color w:val="auto"/>
          <w:szCs w:val="28"/>
        </w:rPr>
        <w:t>П.В.Ижевского</w:t>
      </w:r>
      <w:proofErr w:type="spellEnd"/>
      <w:r w:rsidRPr="007A6C93">
        <w:rPr>
          <w:color w:val="auto"/>
          <w:szCs w:val="28"/>
        </w:rPr>
        <w:t>, авторы: </w:t>
      </w:r>
      <w:r w:rsidRPr="007A6C93">
        <w:rPr>
          <w:i/>
          <w:iCs/>
          <w:color w:val="auto"/>
          <w:szCs w:val="28"/>
        </w:rPr>
        <w:t xml:space="preserve">П.В. Ижевский, </w:t>
      </w:r>
      <w:proofErr w:type="spellStart"/>
      <w:r w:rsidRPr="007A6C93">
        <w:rPr>
          <w:i/>
          <w:iCs/>
          <w:color w:val="auto"/>
          <w:szCs w:val="28"/>
        </w:rPr>
        <w:t>Б.О.Хренников</w:t>
      </w:r>
      <w:proofErr w:type="spellEnd"/>
      <w:r w:rsidRPr="007A6C93">
        <w:rPr>
          <w:i/>
          <w:iCs/>
          <w:color w:val="auto"/>
          <w:szCs w:val="28"/>
        </w:rPr>
        <w:t xml:space="preserve">, </w:t>
      </w:r>
      <w:proofErr w:type="spellStart"/>
      <w:r w:rsidRPr="007A6C93">
        <w:rPr>
          <w:i/>
          <w:iCs/>
          <w:color w:val="auto"/>
          <w:szCs w:val="28"/>
        </w:rPr>
        <w:t>И.В.Александрова</w:t>
      </w:r>
      <w:proofErr w:type="spellEnd"/>
      <w:r w:rsidRPr="007A6C93">
        <w:rPr>
          <w:i/>
          <w:iCs/>
          <w:color w:val="auto"/>
          <w:szCs w:val="28"/>
        </w:rPr>
        <w:t xml:space="preserve">, </w:t>
      </w:r>
      <w:proofErr w:type="spellStart"/>
      <w:r w:rsidRPr="007A6C93">
        <w:rPr>
          <w:i/>
          <w:iCs/>
          <w:color w:val="auto"/>
          <w:szCs w:val="28"/>
        </w:rPr>
        <w:t>М.В.Маслов</w:t>
      </w:r>
      <w:proofErr w:type="spellEnd"/>
    </w:p>
    <w:p w:rsidR="00A54654" w:rsidRPr="007A6C93" w:rsidRDefault="00A54654" w:rsidP="00246AED">
      <w:pPr>
        <w:spacing w:after="0" w:line="240" w:lineRule="auto"/>
        <w:ind w:left="0" w:firstLine="0"/>
        <w:rPr>
          <w:color w:val="auto"/>
          <w:szCs w:val="28"/>
        </w:rPr>
      </w:pPr>
      <w:r w:rsidRPr="007A6C93">
        <w:rPr>
          <w:i/>
          <w:iCs/>
          <w:color w:val="auto"/>
          <w:szCs w:val="28"/>
        </w:rPr>
        <w:t>4.</w:t>
      </w:r>
      <w:r w:rsidRPr="007A6C93">
        <w:rPr>
          <w:color w:val="auto"/>
          <w:szCs w:val="28"/>
        </w:rPr>
        <w:t xml:space="preserve"> Программа для системы дополнительного образования детей “Дорожная Азбука”, под редакцией </w:t>
      </w:r>
      <w:proofErr w:type="spellStart"/>
      <w:r w:rsidRPr="007A6C93">
        <w:rPr>
          <w:color w:val="auto"/>
          <w:szCs w:val="28"/>
        </w:rPr>
        <w:t>П.В.Ижевского</w:t>
      </w:r>
      <w:proofErr w:type="spellEnd"/>
      <w:r w:rsidRPr="007A6C93">
        <w:rPr>
          <w:color w:val="auto"/>
          <w:szCs w:val="28"/>
        </w:rPr>
        <w:t xml:space="preserve">, авторы: </w:t>
      </w:r>
      <w:r w:rsidRPr="007A6C93">
        <w:rPr>
          <w:i/>
          <w:iCs/>
          <w:color w:val="auto"/>
          <w:szCs w:val="28"/>
        </w:rPr>
        <w:t xml:space="preserve">В.А. </w:t>
      </w:r>
      <w:proofErr w:type="spellStart"/>
      <w:r w:rsidRPr="007A6C93">
        <w:rPr>
          <w:i/>
          <w:iCs/>
          <w:color w:val="auto"/>
          <w:szCs w:val="28"/>
        </w:rPr>
        <w:t>Лобашкина</w:t>
      </w:r>
      <w:proofErr w:type="spellEnd"/>
      <w:r w:rsidRPr="007A6C93">
        <w:rPr>
          <w:i/>
          <w:iCs/>
          <w:color w:val="auto"/>
          <w:szCs w:val="28"/>
        </w:rPr>
        <w:t xml:space="preserve">, Д.Е. Яковлев, </w:t>
      </w:r>
      <w:proofErr w:type="spellStart"/>
      <w:r w:rsidRPr="007A6C93">
        <w:rPr>
          <w:i/>
          <w:iCs/>
          <w:color w:val="auto"/>
          <w:szCs w:val="28"/>
        </w:rPr>
        <w:t>Б.О.Хренников</w:t>
      </w:r>
      <w:proofErr w:type="spellEnd"/>
      <w:r w:rsidRPr="007A6C93">
        <w:rPr>
          <w:i/>
          <w:iCs/>
          <w:color w:val="auto"/>
          <w:szCs w:val="28"/>
        </w:rPr>
        <w:t xml:space="preserve">, </w:t>
      </w:r>
      <w:proofErr w:type="spellStart"/>
      <w:r w:rsidRPr="007A6C93">
        <w:rPr>
          <w:i/>
          <w:iCs/>
          <w:color w:val="auto"/>
          <w:szCs w:val="28"/>
        </w:rPr>
        <w:t>М.В.Маслов</w:t>
      </w:r>
      <w:proofErr w:type="spellEnd"/>
      <w:r w:rsidRPr="007A6C93">
        <w:rPr>
          <w:i/>
          <w:iCs/>
          <w:color w:val="auto"/>
          <w:szCs w:val="28"/>
        </w:rPr>
        <w:t xml:space="preserve">. </w:t>
      </w:r>
      <w:r w:rsidRPr="007A6C93">
        <w:rPr>
          <w:color w:val="auto"/>
          <w:szCs w:val="28"/>
        </w:rPr>
        <w:t>Москва. “Просвещение”,2019 г.</w:t>
      </w:r>
    </w:p>
    <w:p w:rsidR="00A54654" w:rsidRPr="007A6C93" w:rsidRDefault="00A54654" w:rsidP="00246AED">
      <w:pPr>
        <w:spacing w:after="0" w:line="240" w:lineRule="auto"/>
        <w:ind w:left="0" w:firstLine="0"/>
        <w:rPr>
          <w:color w:val="auto"/>
          <w:szCs w:val="28"/>
        </w:rPr>
      </w:pPr>
      <w:r w:rsidRPr="007A6C93">
        <w:rPr>
          <w:color w:val="auto"/>
          <w:szCs w:val="28"/>
        </w:rPr>
        <w:t>5. Учебная книжка – тетрадь для 3 класса “Дорожная безопасность”, авторы: </w:t>
      </w:r>
      <w:proofErr w:type="spellStart"/>
      <w:r w:rsidRPr="007A6C93">
        <w:rPr>
          <w:i/>
          <w:iCs/>
          <w:color w:val="auto"/>
          <w:szCs w:val="28"/>
        </w:rPr>
        <w:t>Е.А.Козловская</w:t>
      </w:r>
      <w:proofErr w:type="spellEnd"/>
      <w:r w:rsidRPr="007A6C93">
        <w:rPr>
          <w:i/>
          <w:iCs/>
          <w:color w:val="auto"/>
          <w:szCs w:val="28"/>
        </w:rPr>
        <w:t xml:space="preserve">, </w:t>
      </w:r>
      <w:proofErr w:type="spellStart"/>
      <w:r w:rsidRPr="007A6C93">
        <w:rPr>
          <w:i/>
          <w:iCs/>
          <w:color w:val="auto"/>
          <w:szCs w:val="28"/>
        </w:rPr>
        <w:t>С.А.Козловский</w:t>
      </w:r>
      <w:proofErr w:type="spellEnd"/>
      <w:r w:rsidRPr="007A6C93">
        <w:rPr>
          <w:color w:val="auto"/>
          <w:szCs w:val="28"/>
        </w:rPr>
        <w:t>. Москва. Издательский дом “Третий Рим”, 2018 г.</w:t>
      </w:r>
    </w:p>
    <w:p w:rsidR="00A54654" w:rsidRPr="007A6C93" w:rsidRDefault="00A54654" w:rsidP="00246AED">
      <w:pPr>
        <w:spacing w:after="0" w:line="240" w:lineRule="auto"/>
        <w:ind w:left="0" w:firstLine="0"/>
        <w:rPr>
          <w:color w:val="auto"/>
          <w:szCs w:val="28"/>
        </w:rPr>
      </w:pPr>
      <w:r w:rsidRPr="007A6C93">
        <w:rPr>
          <w:color w:val="auto"/>
          <w:szCs w:val="28"/>
        </w:rPr>
        <w:t>6. Учебная книжка – тетрадь для 4 класса “Дорожная безопасность”, авторы: </w:t>
      </w:r>
      <w:proofErr w:type="spellStart"/>
      <w:r w:rsidRPr="007A6C93">
        <w:rPr>
          <w:i/>
          <w:iCs/>
          <w:color w:val="auto"/>
          <w:szCs w:val="28"/>
        </w:rPr>
        <w:t>Е.А.Козловская</w:t>
      </w:r>
      <w:proofErr w:type="spellEnd"/>
      <w:r w:rsidRPr="007A6C93">
        <w:rPr>
          <w:i/>
          <w:iCs/>
          <w:color w:val="auto"/>
          <w:szCs w:val="28"/>
        </w:rPr>
        <w:t xml:space="preserve">, </w:t>
      </w:r>
      <w:proofErr w:type="spellStart"/>
      <w:r w:rsidRPr="007A6C93">
        <w:rPr>
          <w:i/>
          <w:iCs/>
          <w:color w:val="auto"/>
          <w:szCs w:val="28"/>
        </w:rPr>
        <w:t>С.А.Козловский</w:t>
      </w:r>
      <w:proofErr w:type="spellEnd"/>
      <w:r w:rsidRPr="007A6C93">
        <w:rPr>
          <w:color w:val="auto"/>
          <w:szCs w:val="28"/>
        </w:rPr>
        <w:t>. Москва. Издательский дом “Третий Рим”, 2018 г.</w:t>
      </w:r>
    </w:p>
    <w:p w:rsidR="00A54654" w:rsidRPr="007A6C93" w:rsidRDefault="00A54654" w:rsidP="00246AED">
      <w:pPr>
        <w:spacing w:after="0" w:line="240" w:lineRule="auto"/>
        <w:ind w:left="0" w:firstLine="0"/>
        <w:rPr>
          <w:rFonts w:eastAsia="Calibri"/>
          <w:b/>
          <w:color w:val="auto"/>
          <w:szCs w:val="28"/>
          <w:lang w:eastAsia="en-US"/>
        </w:rPr>
      </w:pPr>
      <w:r w:rsidRPr="007A6C93">
        <w:rPr>
          <w:rFonts w:eastAsia="Calibri"/>
          <w:color w:val="auto"/>
          <w:szCs w:val="28"/>
          <w:lang w:eastAsia="en-US"/>
        </w:rPr>
        <w:lastRenderedPageBreak/>
        <w:t xml:space="preserve">7. Шалаева Г.П. Азбука маленького пешехода. М.: </w:t>
      </w:r>
      <w:proofErr w:type="spellStart"/>
      <w:r w:rsidRPr="007A6C93">
        <w:rPr>
          <w:rFonts w:eastAsia="Calibri"/>
          <w:i/>
          <w:color w:val="auto"/>
          <w:szCs w:val="28"/>
          <w:lang w:eastAsia="en-US"/>
        </w:rPr>
        <w:t>Филол</w:t>
      </w:r>
      <w:proofErr w:type="spellEnd"/>
      <w:r w:rsidRPr="007A6C93">
        <w:rPr>
          <w:rFonts w:eastAsia="Calibri"/>
          <w:i/>
          <w:color w:val="auto"/>
          <w:szCs w:val="28"/>
          <w:lang w:eastAsia="en-US"/>
        </w:rPr>
        <w:t xml:space="preserve">. о-во СЛОВО, </w:t>
      </w:r>
      <w:proofErr w:type="spellStart"/>
      <w:r w:rsidRPr="007A6C93">
        <w:rPr>
          <w:rFonts w:eastAsia="Calibri"/>
          <w:i/>
          <w:color w:val="auto"/>
          <w:szCs w:val="28"/>
          <w:lang w:eastAsia="en-US"/>
        </w:rPr>
        <w:t>Эксмо</w:t>
      </w:r>
      <w:proofErr w:type="spellEnd"/>
      <w:r w:rsidRPr="007A6C93">
        <w:rPr>
          <w:rFonts w:eastAsia="Calibri"/>
          <w:i/>
          <w:color w:val="auto"/>
          <w:szCs w:val="28"/>
          <w:lang w:eastAsia="en-US"/>
        </w:rPr>
        <w:t>, 2018</w:t>
      </w:r>
      <w:r w:rsidRPr="007A6C93">
        <w:rPr>
          <w:rFonts w:eastAsia="Calibri"/>
          <w:color w:val="auto"/>
          <w:szCs w:val="28"/>
          <w:lang w:eastAsia="en-US"/>
        </w:rPr>
        <w:t>.</w:t>
      </w:r>
    </w:p>
    <w:p w:rsidR="00A54654" w:rsidRPr="007A6C93" w:rsidRDefault="00A54654" w:rsidP="00246AED">
      <w:pPr>
        <w:spacing w:after="0" w:line="240" w:lineRule="auto"/>
        <w:ind w:left="0" w:firstLine="0"/>
        <w:rPr>
          <w:rFonts w:eastAsia="Calibri"/>
          <w:color w:val="auto"/>
          <w:szCs w:val="28"/>
          <w:lang w:eastAsia="en-US"/>
        </w:rPr>
      </w:pPr>
      <w:r w:rsidRPr="007A6C93">
        <w:rPr>
          <w:rFonts w:eastAsia="Calibri"/>
          <w:color w:val="auto"/>
          <w:szCs w:val="28"/>
          <w:lang w:eastAsia="en-US"/>
        </w:rPr>
        <w:t xml:space="preserve">8. </w:t>
      </w:r>
      <w:proofErr w:type="spellStart"/>
      <w:r w:rsidRPr="007A6C93">
        <w:rPr>
          <w:rFonts w:eastAsia="Calibri"/>
          <w:color w:val="auto"/>
          <w:szCs w:val="28"/>
          <w:lang w:eastAsia="en-US"/>
        </w:rPr>
        <w:t>Элькин</w:t>
      </w:r>
      <w:proofErr w:type="spellEnd"/>
      <w:r w:rsidRPr="007A6C93">
        <w:rPr>
          <w:rFonts w:eastAsia="Calibri"/>
          <w:color w:val="auto"/>
          <w:szCs w:val="28"/>
          <w:lang w:eastAsia="en-US"/>
        </w:rPr>
        <w:t xml:space="preserve"> Г.Н. Правила безопасного поведения на дороге. – </w:t>
      </w:r>
      <w:r w:rsidRPr="007A6C93">
        <w:rPr>
          <w:rFonts w:eastAsia="Calibri"/>
          <w:i/>
          <w:color w:val="auto"/>
          <w:szCs w:val="28"/>
          <w:lang w:eastAsia="en-US"/>
        </w:rPr>
        <w:t xml:space="preserve">СПб.: Издательский Дом «Литера», </w:t>
      </w:r>
      <w:r w:rsidRPr="007A6C93">
        <w:rPr>
          <w:rFonts w:eastAsia="Calibri"/>
          <w:color w:val="auto"/>
          <w:szCs w:val="28"/>
          <w:lang w:eastAsia="en-US"/>
        </w:rPr>
        <w:t>2019.</w:t>
      </w:r>
    </w:p>
    <w:p w:rsidR="00A54654" w:rsidRPr="007A6C93" w:rsidRDefault="00A54654" w:rsidP="00246AED">
      <w:pPr>
        <w:spacing w:after="0" w:line="240" w:lineRule="auto"/>
        <w:ind w:left="0" w:firstLine="0"/>
        <w:rPr>
          <w:rFonts w:eastAsia="Calibri"/>
          <w:b/>
          <w:color w:val="auto"/>
          <w:szCs w:val="28"/>
          <w:lang w:eastAsia="en-US"/>
        </w:rPr>
      </w:pPr>
    </w:p>
    <w:p w:rsidR="00246AED" w:rsidRDefault="00246AED" w:rsidP="00A54654">
      <w:pPr>
        <w:spacing w:after="0" w:line="240" w:lineRule="auto"/>
        <w:ind w:left="0" w:firstLine="0"/>
        <w:jc w:val="center"/>
        <w:rPr>
          <w:rFonts w:eastAsia="Calibri"/>
          <w:b/>
          <w:color w:val="auto"/>
          <w:szCs w:val="28"/>
          <w:lang w:eastAsia="en-US"/>
        </w:rPr>
      </w:pPr>
    </w:p>
    <w:p w:rsidR="00246AED" w:rsidRDefault="00246AED" w:rsidP="00A54654">
      <w:pPr>
        <w:spacing w:after="0" w:line="240" w:lineRule="auto"/>
        <w:ind w:left="0" w:firstLine="0"/>
        <w:jc w:val="center"/>
        <w:rPr>
          <w:rFonts w:eastAsia="Calibri"/>
          <w:b/>
          <w:color w:val="auto"/>
          <w:szCs w:val="28"/>
          <w:lang w:eastAsia="en-US"/>
        </w:rPr>
      </w:pPr>
    </w:p>
    <w:p w:rsidR="00246AED" w:rsidRDefault="00246AED" w:rsidP="00A54654">
      <w:pPr>
        <w:spacing w:after="0" w:line="240" w:lineRule="auto"/>
        <w:ind w:left="0" w:firstLine="0"/>
        <w:jc w:val="center"/>
        <w:rPr>
          <w:rFonts w:eastAsia="Calibri"/>
          <w:b/>
          <w:color w:val="auto"/>
          <w:szCs w:val="28"/>
          <w:lang w:eastAsia="en-US"/>
        </w:rPr>
      </w:pPr>
    </w:p>
    <w:p w:rsidR="00246AED" w:rsidRDefault="00246AED" w:rsidP="00A54654">
      <w:pPr>
        <w:spacing w:after="0" w:line="240" w:lineRule="auto"/>
        <w:ind w:left="0" w:firstLine="0"/>
        <w:jc w:val="center"/>
        <w:rPr>
          <w:rFonts w:eastAsia="Calibri"/>
          <w:b/>
          <w:color w:val="auto"/>
          <w:szCs w:val="28"/>
          <w:lang w:eastAsia="en-US"/>
        </w:rPr>
      </w:pPr>
    </w:p>
    <w:p w:rsidR="00246AED" w:rsidRDefault="00246AED" w:rsidP="00A54654">
      <w:pPr>
        <w:spacing w:after="0" w:line="240" w:lineRule="auto"/>
        <w:ind w:left="0" w:firstLine="0"/>
        <w:jc w:val="center"/>
        <w:rPr>
          <w:rFonts w:eastAsia="Calibri"/>
          <w:b/>
          <w:color w:val="auto"/>
          <w:szCs w:val="28"/>
          <w:lang w:eastAsia="en-US"/>
        </w:rPr>
      </w:pPr>
    </w:p>
    <w:p w:rsidR="00246AED" w:rsidRDefault="00A54654" w:rsidP="00A54654">
      <w:pPr>
        <w:spacing w:after="0" w:line="240" w:lineRule="auto"/>
        <w:ind w:left="0" w:firstLine="0"/>
        <w:jc w:val="center"/>
        <w:rPr>
          <w:rFonts w:eastAsia="Calibri"/>
          <w:b/>
          <w:color w:val="auto"/>
          <w:szCs w:val="28"/>
          <w:lang w:eastAsia="en-US"/>
        </w:rPr>
      </w:pPr>
      <w:r w:rsidRPr="007A6C93">
        <w:rPr>
          <w:rFonts w:eastAsia="Calibri"/>
          <w:b/>
          <w:color w:val="auto"/>
          <w:szCs w:val="28"/>
          <w:lang w:eastAsia="en-US"/>
        </w:rPr>
        <w:t>2.7.Глоссарий (понятийный аппарат)</w:t>
      </w:r>
    </w:p>
    <w:p w:rsidR="00A54654" w:rsidRPr="007A6C93" w:rsidRDefault="00A54654" w:rsidP="00A54654">
      <w:pPr>
        <w:spacing w:after="0" w:line="240" w:lineRule="auto"/>
        <w:ind w:left="0" w:firstLine="0"/>
        <w:jc w:val="center"/>
        <w:rPr>
          <w:rFonts w:eastAsia="Calibri"/>
          <w:b/>
          <w:color w:val="auto"/>
          <w:szCs w:val="28"/>
          <w:lang w:eastAsia="en-US"/>
        </w:rPr>
      </w:pPr>
      <w:r w:rsidRPr="007A6C93">
        <w:rPr>
          <w:rFonts w:eastAsia="Calibri"/>
          <w:color w:val="auto"/>
          <w:szCs w:val="28"/>
          <w:lang w:eastAsia="en-US"/>
        </w:rPr>
        <w:t>(выдержка из ПДД Российской Федерации)</w:t>
      </w:r>
    </w:p>
    <w:p w:rsidR="00A54654" w:rsidRPr="007A6C93" w:rsidRDefault="00A54654" w:rsidP="00246AED">
      <w:pPr>
        <w:spacing w:after="0" w:line="240" w:lineRule="auto"/>
        <w:ind w:left="0" w:firstLine="0"/>
        <w:rPr>
          <w:color w:val="auto"/>
          <w:szCs w:val="28"/>
        </w:rPr>
      </w:pPr>
      <w:r w:rsidRPr="007A6C93">
        <w:rPr>
          <w:b/>
          <w:bCs/>
          <w:color w:val="auto"/>
          <w:szCs w:val="28"/>
        </w:rPr>
        <w:t>«Автомагистраль»</w:t>
      </w:r>
      <w:r w:rsidRPr="007A6C93">
        <w:rPr>
          <w:color w:val="auto"/>
          <w:szCs w:val="28"/>
        </w:rPr>
        <w:t> — дорога, обозначенная знаком 5.1** и имеющая для каждого направления движения проезжие части, отделенные друг от друга разделительной полосой (а при ее отсутствии — дорожным ограждением), без пересечений в одном уровне с другими дорогами, железнодорожными или трамвайными путями, пешеходными или велосипедными дорожками.</w:t>
      </w:r>
    </w:p>
    <w:p w:rsidR="00A54654" w:rsidRPr="007A6C93" w:rsidRDefault="00A54654" w:rsidP="00246AED">
      <w:pPr>
        <w:spacing w:after="0" w:line="240" w:lineRule="auto"/>
        <w:ind w:left="0" w:firstLine="0"/>
        <w:rPr>
          <w:color w:val="auto"/>
          <w:szCs w:val="28"/>
        </w:rPr>
      </w:pPr>
      <w:r w:rsidRPr="007A6C93">
        <w:rPr>
          <w:b/>
          <w:bCs/>
          <w:color w:val="auto"/>
          <w:szCs w:val="28"/>
        </w:rPr>
        <w:t>«Автопоезд»</w:t>
      </w:r>
      <w:r w:rsidRPr="007A6C93">
        <w:rPr>
          <w:color w:val="auto"/>
          <w:szCs w:val="28"/>
        </w:rPr>
        <w:t> — механическое транспортное средство, сцепленное с прицепом (прицепами).</w:t>
      </w:r>
    </w:p>
    <w:p w:rsidR="00A54654" w:rsidRPr="007A6C93" w:rsidRDefault="00A54654" w:rsidP="00246AED">
      <w:pPr>
        <w:spacing w:after="0" w:line="240" w:lineRule="auto"/>
        <w:ind w:left="0" w:firstLine="0"/>
        <w:rPr>
          <w:color w:val="auto"/>
          <w:szCs w:val="28"/>
        </w:rPr>
      </w:pPr>
      <w:r w:rsidRPr="007A6C93">
        <w:rPr>
          <w:b/>
          <w:bCs/>
          <w:color w:val="auto"/>
          <w:szCs w:val="28"/>
        </w:rPr>
        <w:t>«Велосипед»</w:t>
      </w:r>
      <w:r w:rsidRPr="007A6C93">
        <w:rPr>
          <w:color w:val="auto"/>
          <w:szCs w:val="28"/>
        </w:rPr>
        <w:t xml:space="preserve"> — транспортное средство, кроме инвалидных колясок, которое имеет по крайней мере два колеса и приводится в движение как правило мускульной </w:t>
      </w:r>
      <w:proofErr w:type="spellStart"/>
      <w:r w:rsidRPr="007A6C93">
        <w:rPr>
          <w:color w:val="auto"/>
          <w:szCs w:val="28"/>
        </w:rPr>
        <w:t>энерги</w:t>
      </w:r>
      <w:proofErr w:type="spellEnd"/>
      <w:r w:rsidRPr="007A6C93">
        <w:rPr>
          <w:color w:val="auto"/>
          <w:szCs w:val="28"/>
        </w:rPr>
        <w:t> ей лиц, находящихся на этом транспортном средстве, в частности при помощи педалей или рукояток, и может также иметь электродвигатель номинальной максимальной мощностью в режиме длительной нагрузки, не превышающей 0,25 кВт, автоматически отключающийся на скорости более 25 км/ч.</w:t>
      </w:r>
    </w:p>
    <w:p w:rsidR="00A54654" w:rsidRPr="007A6C93" w:rsidRDefault="00A54654" w:rsidP="00246AED">
      <w:pPr>
        <w:spacing w:after="0" w:line="240" w:lineRule="auto"/>
        <w:ind w:left="0" w:firstLine="0"/>
        <w:rPr>
          <w:color w:val="auto"/>
          <w:szCs w:val="28"/>
        </w:rPr>
      </w:pPr>
      <w:r w:rsidRPr="007A6C93">
        <w:rPr>
          <w:b/>
          <w:bCs/>
          <w:color w:val="auto"/>
          <w:szCs w:val="28"/>
        </w:rPr>
        <w:t>«Велосипедист»</w:t>
      </w:r>
      <w:r w:rsidRPr="007A6C93">
        <w:rPr>
          <w:color w:val="auto"/>
          <w:szCs w:val="28"/>
        </w:rPr>
        <w:t> - лицо, управляющее велосипедом.</w:t>
      </w:r>
    </w:p>
    <w:p w:rsidR="00A54654" w:rsidRPr="007A6C93" w:rsidRDefault="00A54654" w:rsidP="00246AED">
      <w:pPr>
        <w:spacing w:after="0" w:line="240" w:lineRule="auto"/>
        <w:ind w:left="0" w:firstLine="0"/>
        <w:rPr>
          <w:color w:val="auto"/>
          <w:szCs w:val="28"/>
        </w:rPr>
      </w:pPr>
      <w:r w:rsidRPr="007A6C93">
        <w:rPr>
          <w:b/>
          <w:bCs/>
          <w:color w:val="auto"/>
          <w:szCs w:val="28"/>
        </w:rPr>
        <w:t>«Велосипедная дорожка»</w:t>
      </w:r>
      <w:r w:rsidRPr="007A6C93">
        <w:rPr>
          <w:color w:val="auto"/>
          <w:szCs w:val="28"/>
        </w:rPr>
        <w:t> - конструктивно отделенный от проезжей части и тротуара элемент дороги (либо отдельная дорога), предназначенный для движения велосипедистов и обозначенный знаком 4.4.1.</w:t>
      </w:r>
    </w:p>
    <w:p w:rsidR="00A54654" w:rsidRPr="007A6C93" w:rsidRDefault="00A54654" w:rsidP="00246AED">
      <w:pPr>
        <w:spacing w:after="0" w:line="240" w:lineRule="auto"/>
        <w:ind w:left="0" w:firstLine="0"/>
        <w:rPr>
          <w:color w:val="auto"/>
          <w:szCs w:val="28"/>
        </w:rPr>
      </w:pPr>
      <w:r w:rsidRPr="007A6C93">
        <w:rPr>
          <w:b/>
          <w:bCs/>
          <w:color w:val="auto"/>
          <w:szCs w:val="28"/>
        </w:rPr>
        <w:t>«Водитель»</w:t>
      </w:r>
      <w:r w:rsidRPr="007A6C93">
        <w:rPr>
          <w:color w:val="auto"/>
          <w:szCs w:val="28"/>
        </w:rPr>
        <w:t> — лицо, управляющее каким либо транспортным средством, погонщик, ведущий по дороге вьючных, верховых животных или стадо. К водителю приравнивается обучающий вождению.</w:t>
      </w:r>
    </w:p>
    <w:p w:rsidR="00A54654" w:rsidRPr="007A6C93" w:rsidRDefault="00A54654" w:rsidP="00246AED">
      <w:pPr>
        <w:spacing w:after="0" w:line="240" w:lineRule="auto"/>
        <w:ind w:left="0" w:firstLine="0"/>
        <w:rPr>
          <w:color w:val="auto"/>
          <w:szCs w:val="28"/>
        </w:rPr>
      </w:pPr>
      <w:r w:rsidRPr="007A6C93">
        <w:rPr>
          <w:b/>
          <w:bCs/>
          <w:color w:val="auto"/>
          <w:szCs w:val="28"/>
        </w:rPr>
        <w:t>«Вынужденная остановка»</w:t>
      </w:r>
      <w:r w:rsidRPr="007A6C93">
        <w:rPr>
          <w:color w:val="auto"/>
          <w:szCs w:val="28"/>
        </w:rPr>
        <w:t> — прекращение движения транспортного средства из-за его технической неисправности или опасности, создаваемой перевозимым грузом, состоянием водителя (пассажира) или появлением препятствия на дороге.</w:t>
      </w:r>
    </w:p>
    <w:p w:rsidR="00A54654" w:rsidRPr="007A6C93" w:rsidRDefault="00A54654" w:rsidP="00246AED">
      <w:pPr>
        <w:spacing w:after="0" w:line="240" w:lineRule="auto"/>
        <w:ind w:left="0" w:firstLine="0"/>
        <w:rPr>
          <w:color w:val="auto"/>
          <w:szCs w:val="28"/>
        </w:rPr>
      </w:pPr>
      <w:r w:rsidRPr="007A6C93">
        <w:rPr>
          <w:b/>
          <w:bCs/>
          <w:color w:val="auto"/>
          <w:szCs w:val="28"/>
        </w:rPr>
        <w:t>«Главная дорога»</w:t>
      </w:r>
      <w:r w:rsidRPr="007A6C93">
        <w:rPr>
          <w:color w:val="auto"/>
          <w:szCs w:val="28"/>
        </w:rPr>
        <w:t> — дорога, обозначенная знаками 2.1, 2.3.1-2.3.7 или 5.1, по отношению к пересекаемой (примыкающей), или дорога с твердым покрытием (</w:t>
      </w:r>
      <w:proofErr w:type="spellStart"/>
      <w:r w:rsidRPr="007A6C93">
        <w:rPr>
          <w:color w:val="auto"/>
          <w:szCs w:val="28"/>
        </w:rPr>
        <w:t>асфальто</w:t>
      </w:r>
      <w:proofErr w:type="spellEnd"/>
      <w:r w:rsidRPr="007A6C93">
        <w:rPr>
          <w:color w:val="auto"/>
          <w:szCs w:val="28"/>
        </w:rPr>
        <w:t xml:space="preserve">- и </w:t>
      </w:r>
      <w:proofErr w:type="spellStart"/>
      <w:r w:rsidRPr="007A6C93">
        <w:rPr>
          <w:color w:val="auto"/>
          <w:szCs w:val="28"/>
        </w:rPr>
        <w:t>цементобетон</w:t>
      </w:r>
      <w:proofErr w:type="spellEnd"/>
      <w:r w:rsidRPr="007A6C93">
        <w:rPr>
          <w:color w:val="auto"/>
          <w:szCs w:val="28"/>
        </w:rPr>
        <w:t>, каменные материалы и тому подобное) по отношению к грунтовой, либо любая дорога по отношению к выездам с прилегающих территорий. Наличие на второстепенной дороге непосредственно перед перекрестком участка с покрытием не делает ее равной по значению с пересекаемой.</w:t>
      </w:r>
    </w:p>
    <w:p w:rsidR="00A54654" w:rsidRPr="007A6C93" w:rsidRDefault="00A54654" w:rsidP="00246AED">
      <w:pPr>
        <w:spacing w:after="0" w:line="240" w:lineRule="auto"/>
        <w:ind w:left="0" w:firstLine="0"/>
        <w:rPr>
          <w:color w:val="auto"/>
          <w:szCs w:val="28"/>
        </w:rPr>
      </w:pPr>
      <w:r w:rsidRPr="007A6C93">
        <w:rPr>
          <w:b/>
          <w:bCs/>
          <w:color w:val="auto"/>
          <w:szCs w:val="28"/>
        </w:rPr>
        <w:lastRenderedPageBreak/>
        <w:t>«Дневные ходовые огни»</w:t>
      </w:r>
      <w:r w:rsidRPr="007A6C93">
        <w:rPr>
          <w:color w:val="auto"/>
          <w:szCs w:val="28"/>
        </w:rPr>
        <w:t> — внешние световые приборы, предназначенные для улучшения видимости движущегося транспортного средства спереди в светлое время суток.</w:t>
      </w:r>
    </w:p>
    <w:p w:rsidR="00A54654" w:rsidRPr="007A6C93" w:rsidRDefault="00A54654" w:rsidP="00246AED">
      <w:pPr>
        <w:spacing w:after="0" w:line="240" w:lineRule="auto"/>
        <w:ind w:left="0" w:firstLine="0"/>
        <w:rPr>
          <w:color w:val="auto"/>
          <w:szCs w:val="28"/>
        </w:rPr>
      </w:pPr>
      <w:r w:rsidRPr="007A6C93">
        <w:rPr>
          <w:b/>
          <w:bCs/>
          <w:color w:val="auto"/>
          <w:szCs w:val="28"/>
        </w:rPr>
        <w:t>«Дорога»</w:t>
      </w:r>
      <w:r w:rsidRPr="007A6C93">
        <w:rPr>
          <w:color w:val="auto"/>
          <w:szCs w:val="28"/>
        </w:rPr>
        <w:t>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A54654" w:rsidRPr="007A6C93" w:rsidRDefault="00A54654" w:rsidP="00246AED">
      <w:pPr>
        <w:spacing w:after="0" w:line="240" w:lineRule="auto"/>
        <w:ind w:left="0" w:firstLine="0"/>
        <w:rPr>
          <w:color w:val="auto"/>
          <w:szCs w:val="28"/>
        </w:rPr>
      </w:pPr>
      <w:r w:rsidRPr="007A6C93">
        <w:rPr>
          <w:b/>
          <w:bCs/>
          <w:color w:val="auto"/>
          <w:szCs w:val="28"/>
        </w:rPr>
        <w:t>«Дорожное движение» </w:t>
      </w:r>
      <w:r w:rsidRPr="007A6C93">
        <w:rPr>
          <w:color w:val="auto"/>
          <w:szCs w:val="28"/>
        </w:rPr>
        <w:t>— совокупность общественных отношений, возникающих в процессе перемещения людей и грузов с помощью транспортных средств или без таковых в пределах дорог.</w:t>
      </w:r>
    </w:p>
    <w:p w:rsidR="00A54654" w:rsidRPr="007A6C93" w:rsidRDefault="00A54654" w:rsidP="00246AED">
      <w:pPr>
        <w:spacing w:after="0" w:line="240" w:lineRule="auto"/>
        <w:ind w:left="0" w:firstLine="0"/>
        <w:rPr>
          <w:color w:val="auto"/>
          <w:szCs w:val="28"/>
        </w:rPr>
      </w:pPr>
      <w:r w:rsidRPr="007A6C93">
        <w:rPr>
          <w:b/>
          <w:bCs/>
          <w:color w:val="auto"/>
          <w:szCs w:val="28"/>
        </w:rPr>
        <w:t>«Дорожно-транспортное происшествие»</w:t>
      </w:r>
      <w:r w:rsidRPr="007A6C93">
        <w:rPr>
          <w:color w:val="auto"/>
          <w:szCs w:val="28"/>
        </w:rPr>
        <w:t> — 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причинен иной материальный ущерб.</w:t>
      </w:r>
    </w:p>
    <w:p w:rsidR="00A54654" w:rsidRPr="007A6C93" w:rsidRDefault="00A54654" w:rsidP="00246AED">
      <w:pPr>
        <w:spacing w:after="0" w:line="240" w:lineRule="auto"/>
        <w:ind w:left="0" w:firstLine="0"/>
        <w:rPr>
          <w:color w:val="auto"/>
          <w:szCs w:val="28"/>
        </w:rPr>
      </w:pPr>
      <w:r w:rsidRPr="007A6C93">
        <w:rPr>
          <w:b/>
          <w:bCs/>
          <w:color w:val="auto"/>
          <w:szCs w:val="28"/>
        </w:rPr>
        <w:t>«Железнодорожный переезд»</w:t>
      </w:r>
      <w:r w:rsidRPr="007A6C93">
        <w:rPr>
          <w:color w:val="auto"/>
          <w:szCs w:val="28"/>
        </w:rPr>
        <w:t> — пересечение дороги с железнодорожными путями на одном уровне.</w:t>
      </w:r>
    </w:p>
    <w:p w:rsidR="00A54654" w:rsidRPr="007A6C93" w:rsidRDefault="00A54654" w:rsidP="00246AED">
      <w:pPr>
        <w:spacing w:after="0" w:line="240" w:lineRule="auto"/>
        <w:ind w:left="0" w:firstLine="0"/>
        <w:rPr>
          <w:color w:val="auto"/>
          <w:szCs w:val="28"/>
        </w:rPr>
      </w:pPr>
      <w:r w:rsidRPr="007A6C93">
        <w:rPr>
          <w:b/>
          <w:bCs/>
          <w:color w:val="auto"/>
          <w:szCs w:val="28"/>
        </w:rPr>
        <w:t>«Маршрутное транспортное средство»</w:t>
      </w:r>
      <w:r w:rsidRPr="007A6C93">
        <w:rPr>
          <w:color w:val="auto"/>
          <w:szCs w:val="28"/>
        </w:rPr>
        <w:t> — транспортное средство общего пользования (автобус, троллейбус, трамвай), предназначенное для перевозки по дорогам людей и движущееся по установленному маршруту с обозначенными местами остановок.</w:t>
      </w:r>
    </w:p>
    <w:p w:rsidR="00A54654" w:rsidRPr="007A6C93" w:rsidRDefault="00A54654" w:rsidP="00246AED">
      <w:pPr>
        <w:spacing w:after="0" w:line="240" w:lineRule="auto"/>
        <w:ind w:left="0" w:firstLine="0"/>
        <w:rPr>
          <w:color w:val="auto"/>
          <w:szCs w:val="28"/>
        </w:rPr>
      </w:pPr>
      <w:r w:rsidRPr="007A6C93">
        <w:rPr>
          <w:b/>
          <w:bCs/>
          <w:color w:val="auto"/>
          <w:szCs w:val="28"/>
        </w:rPr>
        <w:t>«Механическое транспортное средство»</w:t>
      </w:r>
      <w:r w:rsidRPr="007A6C93">
        <w:rPr>
          <w:color w:val="auto"/>
          <w:szCs w:val="28"/>
        </w:rPr>
        <w:t> — транспортное средство, кроме мопеда, приводимое в движение двигателем. Термин распространяется также на любые тракторы и самоходные машины.</w:t>
      </w:r>
    </w:p>
    <w:p w:rsidR="00A54654" w:rsidRPr="007A6C93" w:rsidRDefault="00A54654" w:rsidP="00246AED">
      <w:pPr>
        <w:spacing w:after="0" w:line="240" w:lineRule="auto"/>
        <w:ind w:left="0" w:firstLine="0"/>
        <w:rPr>
          <w:color w:val="auto"/>
          <w:szCs w:val="28"/>
        </w:rPr>
      </w:pPr>
      <w:r w:rsidRPr="007A6C93">
        <w:rPr>
          <w:b/>
          <w:bCs/>
          <w:color w:val="auto"/>
          <w:szCs w:val="28"/>
        </w:rPr>
        <w:t>«Мопед»</w:t>
      </w:r>
      <w:r w:rsidRPr="007A6C93">
        <w:rPr>
          <w:color w:val="auto"/>
          <w:szCs w:val="28"/>
        </w:rPr>
        <w:t xml:space="preserve"> — двух- или трехколесное механическое транспортное средство, максимальная конструктивная скорость которого не превышает 50 км/ч, имеющее двигатель внутреннего сгорания с рабочим объемом, не превышающим 50 куб. см, или электродвигатель номинальной максимальной мощностью в режиме длительной нагрузки более 0,25 кВт и менее 4 кВт. К мопедам приравниваются </w:t>
      </w:r>
      <w:proofErr w:type="spellStart"/>
      <w:r w:rsidRPr="007A6C93">
        <w:rPr>
          <w:color w:val="auto"/>
          <w:szCs w:val="28"/>
        </w:rPr>
        <w:t>квадрициклы</w:t>
      </w:r>
      <w:proofErr w:type="spellEnd"/>
      <w:r w:rsidRPr="007A6C93">
        <w:rPr>
          <w:color w:val="auto"/>
          <w:szCs w:val="28"/>
        </w:rPr>
        <w:t>, имеющие</w:t>
      </w:r>
      <w:r w:rsidRPr="007A6C93">
        <w:rPr>
          <w:color w:val="auto"/>
          <w:szCs w:val="28"/>
        </w:rPr>
        <w:br/>
        <w:t>аналогичные технические характеристики.</w:t>
      </w:r>
    </w:p>
    <w:p w:rsidR="00A54654" w:rsidRPr="007A6C93" w:rsidRDefault="00A54654" w:rsidP="00246AED">
      <w:pPr>
        <w:spacing w:after="0" w:line="240" w:lineRule="auto"/>
        <w:ind w:left="0" w:firstLine="0"/>
        <w:rPr>
          <w:color w:val="auto"/>
          <w:szCs w:val="28"/>
        </w:rPr>
      </w:pPr>
      <w:r w:rsidRPr="007A6C93">
        <w:rPr>
          <w:b/>
          <w:bCs/>
          <w:color w:val="auto"/>
          <w:szCs w:val="28"/>
        </w:rPr>
        <w:t>«Мотоцикл»</w:t>
      </w:r>
      <w:r w:rsidRPr="007A6C93">
        <w:rPr>
          <w:color w:val="auto"/>
          <w:szCs w:val="28"/>
        </w:rPr>
        <w:t xml:space="preserve"> — двухколесное механическое транспортное средство с боковым прицепом или без него, рабочий объем двигателя которого (в случае двигателя внутреннего сгорания) превышает 50 куб. см или максимальная конструктивная скорость (при любом двигателе) превышает 50 км/ч. К мотоциклам приравниваются </w:t>
      </w:r>
      <w:proofErr w:type="spellStart"/>
      <w:r w:rsidRPr="007A6C93">
        <w:rPr>
          <w:color w:val="auto"/>
          <w:szCs w:val="28"/>
        </w:rPr>
        <w:t>трициклы</w:t>
      </w:r>
      <w:proofErr w:type="spellEnd"/>
      <w:r w:rsidRPr="007A6C93">
        <w:rPr>
          <w:color w:val="auto"/>
          <w:szCs w:val="28"/>
        </w:rPr>
        <w:t xml:space="preserve">, а также </w:t>
      </w:r>
      <w:proofErr w:type="spellStart"/>
      <w:r w:rsidRPr="007A6C93">
        <w:rPr>
          <w:color w:val="auto"/>
          <w:szCs w:val="28"/>
        </w:rPr>
        <w:t>квадрициклы</w:t>
      </w:r>
      <w:proofErr w:type="spellEnd"/>
      <w:r w:rsidRPr="007A6C93">
        <w:rPr>
          <w:color w:val="auto"/>
          <w:szCs w:val="28"/>
        </w:rPr>
        <w:t xml:space="preserve"> с мотоциклетной посадкой или рулем мотоциклетного</w:t>
      </w:r>
      <w:r w:rsidRPr="007A6C93">
        <w:rPr>
          <w:color w:val="auto"/>
          <w:szCs w:val="28"/>
        </w:rPr>
        <w:br/>
        <w:t>типа, имеющие ненагруженную массу, не превышающую 400 кг (550 кг для транспортных средств, предназначенных для перевозки грузов) без учета массы аккумуляторов (в случае электрических транспортных средств), и максимальную эффективную мощность двигателя, не превышающую 15 кВт.</w:t>
      </w:r>
    </w:p>
    <w:p w:rsidR="00A54654" w:rsidRPr="007A6C93" w:rsidRDefault="00A54654" w:rsidP="00246AED">
      <w:pPr>
        <w:spacing w:after="0" w:line="240" w:lineRule="auto"/>
        <w:ind w:left="0" w:firstLine="0"/>
        <w:rPr>
          <w:color w:val="auto"/>
          <w:szCs w:val="28"/>
        </w:rPr>
      </w:pPr>
      <w:r w:rsidRPr="007A6C93">
        <w:rPr>
          <w:b/>
          <w:bCs/>
          <w:color w:val="auto"/>
          <w:szCs w:val="28"/>
        </w:rPr>
        <w:t>«Населенный пункт»</w:t>
      </w:r>
      <w:r w:rsidRPr="007A6C93">
        <w:rPr>
          <w:color w:val="auto"/>
          <w:szCs w:val="28"/>
        </w:rPr>
        <w:t> — застроенная территория, въезды на которую и выезды с которой обозначены знаками 5.23.1, 5.23.2, 5.24.1, 5.24.2, 5.25, 5.26</w:t>
      </w:r>
    </w:p>
    <w:p w:rsidR="00A54654" w:rsidRPr="007A6C93" w:rsidRDefault="00A54654" w:rsidP="00246AED">
      <w:pPr>
        <w:spacing w:after="0" w:line="240" w:lineRule="auto"/>
        <w:ind w:left="0" w:firstLine="0"/>
        <w:rPr>
          <w:color w:val="auto"/>
          <w:szCs w:val="28"/>
        </w:rPr>
      </w:pPr>
      <w:r w:rsidRPr="007A6C93">
        <w:rPr>
          <w:b/>
          <w:bCs/>
          <w:color w:val="auto"/>
          <w:szCs w:val="28"/>
        </w:rPr>
        <w:t>«Недостаточная видимость»</w:t>
      </w:r>
      <w:r w:rsidRPr="007A6C93">
        <w:rPr>
          <w:color w:val="auto"/>
          <w:szCs w:val="28"/>
        </w:rPr>
        <w:t> — видимость дороги менее 300 м в условиях тумана, дождя, снегопада и тому подобного, а также в сумерки.</w:t>
      </w:r>
    </w:p>
    <w:p w:rsidR="00A54654" w:rsidRPr="007A6C93" w:rsidRDefault="00A54654" w:rsidP="00246AED">
      <w:pPr>
        <w:spacing w:after="0" w:line="240" w:lineRule="auto"/>
        <w:ind w:left="0" w:firstLine="0"/>
        <w:rPr>
          <w:color w:val="auto"/>
          <w:szCs w:val="28"/>
        </w:rPr>
      </w:pPr>
      <w:r w:rsidRPr="007A6C93">
        <w:rPr>
          <w:b/>
          <w:bCs/>
          <w:color w:val="auto"/>
          <w:szCs w:val="28"/>
        </w:rPr>
        <w:lastRenderedPageBreak/>
        <w:t>«Обгон»</w:t>
      </w:r>
      <w:r w:rsidRPr="007A6C93">
        <w:rPr>
          <w:color w:val="auto"/>
          <w:szCs w:val="28"/>
        </w:rPr>
        <w:t> — опережение одного или нескольких транспортных средств, связанное с выездом на полосу (сторону проезжей части), предназначенную для встречного движения, и последующим возвращением на ранее занимаемую полосу (сторону проезжей части).</w:t>
      </w:r>
    </w:p>
    <w:p w:rsidR="00A54654" w:rsidRPr="007A6C93" w:rsidRDefault="00A54654" w:rsidP="00246AED">
      <w:pPr>
        <w:spacing w:after="0" w:line="240" w:lineRule="auto"/>
        <w:ind w:left="0" w:firstLine="0"/>
        <w:rPr>
          <w:color w:val="auto"/>
          <w:szCs w:val="28"/>
        </w:rPr>
      </w:pPr>
      <w:r w:rsidRPr="007A6C93">
        <w:rPr>
          <w:b/>
          <w:bCs/>
          <w:color w:val="auto"/>
          <w:szCs w:val="28"/>
        </w:rPr>
        <w:t>«Обочина»</w:t>
      </w:r>
      <w:r w:rsidRPr="007A6C93">
        <w:rPr>
          <w:color w:val="auto"/>
          <w:szCs w:val="28"/>
        </w:rPr>
        <w:t> — элемент дороги, примыкающий непосредственно к проезжей части на одном уровне с ней, отличающийся типом покрытия или выделенный с помощью разметки 1.2.1 либо 1.2.2, используемый для движения, остановки и стоянки в соответствии с Правилами.</w:t>
      </w:r>
    </w:p>
    <w:p w:rsidR="00A54654" w:rsidRPr="007A6C93" w:rsidRDefault="00A54654" w:rsidP="00246AED">
      <w:pPr>
        <w:spacing w:after="0" w:line="240" w:lineRule="auto"/>
        <w:ind w:left="0" w:firstLine="0"/>
        <w:rPr>
          <w:color w:val="auto"/>
          <w:szCs w:val="28"/>
        </w:rPr>
      </w:pPr>
      <w:r w:rsidRPr="007A6C93">
        <w:rPr>
          <w:b/>
          <w:bCs/>
          <w:color w:val="auto"/>
          <w:szCs w:val="28"/>
        </w:rPr>
        <w:t>«Ограниченная видимость»</w:t>
      </w:r>
      <w:r w:rsidRPr="007A6C93">
        <w:rPr>
          <w:color w:val="auto"/>
          <w:szCs w:val="28"/>
        </w:rPr>
        <w:t> — видимость водителем дороги в направлении движения, ограниченная рельефом местности, геометрическими параметрами дороги, растительностью, строениями, сооружениями или иными объектами, в том числе транспортными средствами.</w:t>
      </w:r>
    </w:p>
    <w:p w:rsidR="00A54654" w:rsidRPr="007A6C93" w:rsidRDefault="00A54654" w:rsidP="00246AED">
      <w:pPr>
        <w:spacing w:after="0" w:line="240" w:lineRule="auto"/>
        <w:ind w:left="0" w:firstLine="0"/>
        <w:rPr>
          <w:color w:val="auto"/>
          <w:szCs w:val="28"/>
        </w:rPr>
      </w:pPr>
      <w:r w:rsidRPr="007A6C93">
        <w:rPr>
          <w:b/>
          <w:bCs/>
          <w:color w:val="auto"/>
          <w:szCs w:val="28"/>
        </w:rPr>
        <w:t>«Опасность для движения»</w:t>
      </w:r>
      <w:r w:rsidRPr="007A6C93">
        <w:rPr>
          <w:color w:val="auto"/>
          <w:szCs w:val="28"/>
        </w:rPr>
        <w:t> — ситуация, возникшая в процессе дорожного движения, при которой продолжение движения в том же направлении и с той же скоростью создает угрозу возникновения дорожно-транспортного происшествия.</w:t>
      </w:r>
    </w:p>
    <w:p w:rsidR="00A54654" w:rsidRPr="007A6C93" w:rsidRDefault="00A54654" w:rsidP="00246AED">
      <w:pPr>
        <w:spacing w:after="0" w:line="240" w:lineRule="auto"/>
        <w:ind w:left="0" w:firstLine="0"/>
        <w:rPr>
          <w:color w:val="auto"/>
          <w:szCs w:val="28"/>
        </w:rPr>
      </w:pPr>
      <w:r w:rsidRPr="007A6C93">
        <w:rPr>
          <w:b/>
          <w:bCs/>
          <w:color w:val="auto"/>
          <w:szCs w:val="28"/>
        </w:rPr>
        <w:t>«Опасный груз»</w:t>
      </w:r>
      <w:r w:rsidRPr="007A6C93">
        <w:rPr>
          <w:color w:val="auto"/>
          <w:szCs w:val="28"/>
        </w:rPr>
        <w:t> — вещества, изделия из них, отходы производственной и иной хозяйственной деятельности, которые в силу присущих им свойств могут при перевозке создать угрозу для жизни и здоровья людей, нанести вред окружающей среде, повредить или уничтожить материальные ценности.</w:t>
      </w:r>
    </w:p>
    <w:p w:rsidR="00A54654" w:rsidRPr="007A6C93" w:rsidRDefault="00A54654" w:rsidP="00246AED">
      <w:pPr>
        <w:spacing w:after="0" w:line="240" w:lineRule="auto"/>
        <w:ind w:left="0" w:firstLine="0"/>
        <w:rPr>
          <w:color w:val="auto"/>
          <w:szCs w:val="28"/>
        </w:rPr>
      </w:pPr>
      <w:r w:rsidRPr="007A6C93">
        <w:rPr>
          <w:b/>
          <w:bCs/>
          <w:color w:val="auto"/>
          <w:szCs w:val="28"/>
        </w:rPr>
        <w:t>«Опережение»</w:t>
      </w:r>
      <w:r w:rsidRPr="007A6C93">
        <w:rPr>
          <w:color w:val="auto"/>
          <w:szCs w:val="28"/>
        </w:rPr>
        <w:t> — движение транспортного средства со скоростью, большей скорости попутного транспортного средства.</w:t>
      </w:r>
    </w:p>
    <w:p w:rsidR="00A54654" w:rsidRPr="007A6C93" w:rsidRDefault="00A54654" w:rsidP="00246AED">
      <w:pPr>
        <w:spacing w:after="0" w:line="240" w:lineRule="auto"/>
        <w:ind w:left="0" w:firstLine="0"/>
        <w:rPr>
          <w:color w:val="auto"/>
          <w:szCs w:val="28"/>
        </w:rPr>
      </w:pPr>
      <w:r w:rsidRPr="007A6C93">
        <w:rPr>
          <w:b/>
          <w:bCs/>
          <w:color w:val="auto"/>
          <w:szCs w:val="28"/>
        </w:rPr>
        <w:t>«Организованная перевозка группы детей»</w:t>
      </w:r>
      <w:r w:rsidRPr="007A6C93">
        <w:rPr>
          <w:color w:val="auto"/>
          <w:szCs w:val="28"/>
        </w:rPr>
        <w:t> — организованная перевозка восьми и более детей в автобусе, не относящемся к маршрутному транспортному средству.</w:t>
      </w:r>
    </w:p>
    <w:p w:rsidR="00A54654" w:rsidRPr="007A6C93" w:rsidRDefault="00A54654" w:rsidP="00246AED">
      <w:pPr>
        <w:spacing w:after="0" w:line="240" w:lineRule="auto"/>
        <w:ind w:left="0" w:firstLine="0"/>
        <w:rPr>
          <w:color w:val="auto"/>
          <w:szCs w:val="28"/>
        </w:rPr>
      </w:pPr>
      <w:r w:rsidRPr="007A6C93">
        <w:rPr>
          <w:b/>
          <w:bCs/>
          <w:color w:val="auto"/>
          <w:szCs w:val="28"/>
        </w:rPr>
        <w:t>«Организованная пешая колонна»</w:t>
      </w:r>
      <w:r w:rsidRPr="007A6C93">
        <w:rPr>
          <w:color w:val="auto"/>
          <w:szCs w:val="28"/>
        </w:rPr>
        <w:t> — обозначенная в соответствии с пунктом </w:t>
      </w:r>
      <w:hyperlink r:id="rId9" w:anchor="4.2" w:history="1">
        <w:r w:rsidRPr="007A6C93">
          <w:rPr>
            <w:color w:val="auto"/>
            <w:szCs w:val="28"/>
            <w:u w:val="single"/>
          </w:rPr>
          <w:t>4.2</w:t>
        </w:r>
      </w:hyperlink>
      <w:r w:rsidRPr="007A6C93">
        <w:rPr>
          <w:color w:val="auto"/>
          <w:szCs w:val="28"/>
        </w:rPr>
        <w:t> Правил группа людей, совместно движущихся по дороге в одном направлении.</w:t>
      </w:r>
    </w:p>
    <w:p w:rsidR="00A54654" w:rsidRPr="007A6C93" w:rsidRDefault="00A54654" w:rsidP="00246AED">
      <w:pPr>
        <w:spacing w:after="0" w:line="240" w:lineRule="auto"/>
        <w:ind w:left="0" w:firstLine="0"/>
        <w:rPr>
          <w:color w:val="auto"/>
          <w:szCs w:val="28"/>
        </w:rPr>
      </w:pPr>
      <w:r w:rsidRPr="007A6C93">
        <w:rPr>
          <w:b/>
          <w:bCs/>
          <w:color w:val="auto"/>
          <w:szCs w:val="28"/>
        </w:rPr>
        <w:t>«Организованная транспортная колонна»</w:t>
      </w:r>
      <w:r w:rsidRPr="007A6C93">
        <w:rPr>
          <w:color w:val="auto"/>
          <w:szCs w:val="28"/>
        </w:rPr>
        <w:t xml:space="preserve"> — группа из трех и более механических транспортных средств, следующих непосредственно друг за другом по одной и той же полосе движения с постоянно включенными фарами в сопровождении головного транспортного средства с нанесенными на наружные поверхности специальными </w:t>
      </w:r>
      <w:proofErr w:type="spellStart"/>
      <w:r w:rsidRPr="007A6C93">
        <w:rPr>
          <w:color w:val="auto"/>
          <w:szCs w:val="28"/>
        </w:rPr>
        <w:t>цветографическими</w:t>
      </w:r>
      <w:proofErr w:type="spellEnd"/>
      <w:r w:rsidRPr="007A6C93">
        <w:rPr>
          <w:color w:val="auto"/>
          <w:szCs w:val="28"/>
        </w:rPr>
        <w:t xml:space="preserve"> схемами и включенными проблесковыми маячками синего и красного цветов.</w:t>
      </w:r>
    </w:p>
    <w:p w:rsidR="00A54654" w:rsidRPr="007A6C93" w:rsidRDefault="00A54654" w:rsidP="00246AED">
      <w:pPr>
        <w:spacing w:after="0" w:line="240" w:lineRule="auto"/>
        <w:ind w:left="0" w:firstLine="0"/>
        <w:rPr>
          <w:color w:val="auto"/>
          <w:szCs w:val="28"/>
        </w:rPr>
      </w:pPr>
      <w:r w:rsidRPr="007A6C93">
        <w:rPr>
          <w:b/>
          <w:bCs/>
          <w:color w:val="auto"/>
          <w:szCs w:val="28"/>
        </w:rPr>
        <w:t>«Остановка»</w:t>
      </w:r>
      <w:r w:rsidRPr="007A6C93">
        <w:rPr>
          <w:color w:val="auto"/>
          <w:szCs w:val="28"/>
        </w:rPr>
        <w:t> — преднамеренное прекращение движения транспортного средства на время до 5 минут, а также на большее, если это необходимо для посадки или высадки пассажиров, либо загрузки или разгрузки транспортного средства.</w:t>
      </w:r>
    </w:p>
    <w:p w:rsidR="00A54654" w:rsidRPr="007A6C93" w:rsidRDefault="00A54654" w:rsidP="00246AED">
      <w:pPr>
        <w:spacing w:after="0" w:line="240" w:lineRule="auto"/>
        <w:ind w:left="0" w:firstLine="0"/>
        <w:rPr>
          <w:color w:val="auto"/>
          <w:szCs w:val="28"/>
        </w:rPr>
      </w:pPr>
      <w:r w:rsidRPr="007A6C93">
        <w:rPr>
          <w:b/>
          <w:bCs/>
          <w:color w:val="auto"/>
          <w:szCs w:val="28"/>
        </w:rPr>
        <w:t>«Островок безопасности»</w:t>
      </w:r>
      <w:r w:rsidRPr="007A6C93">
        <w:rPr>
          <w:color w:val="auto"/>
          <w:szCs w:val="28"/>
        </w:rPr>
        <w:t> - элемент обустройства дороги, разделяющий полосы движения противоположных направлений (в том числе и полосы для велосипедистов), конструктивно выделенный бордюрным камнем над проезжей частью дороги или обозначенный техническими средствами организации дорожного движения и предназначенный для остановки пешеходов при переходе проезжей части дороги. К островку безопасности может относиться часть разделительной полосы, через которую проложен пешеходный переход.</w:t>
      </w:r>
    </w:p>
    <w:p w:rsidR="00A54654" w:rsidRPr="007A6C93" w:rsidRDefault="00A54654" w:rsidP="00246AED">
      <w:pPr>
        <w:spacing w:after="0" w:line="240" w:lineRule="auto"/>
        <w:ind w:left="0" w:firstLine="0"/>
        <w:rPr>
          <w:color w:val="auto"/>
          <w:szCs w:val="28"/>
        </w:rPr>
      </w:pPr>
      <w:r w:rsidRPr="007A6C93">
        <w:rPr>
          <w:b/>
          <w:bCs/>
          <w:color w:val="auto"/>
          <w:szCs w:val="28"/>
        </w:rPr>
        <w:lastRenderedPageBreak/>
        <w:t>«Пассажир»</w:t>
      </w:r>
      <w:r w:rsidRPr="007A6C93">
        <w:rPr>
          <w:color w:val="auto"/>
          <w:szCs w:val="28"/>
        </w:rPr>
        <w:t> — лицо, кроме водителя, находящееся в транспортном средстве (на нем), а также лицо, которое входит в транспортное средство (садится на него) или выходит из транспортного средства (сходит с него).</w:t>
      </w:r>
    </w:p>
    <w:p w:rsidR="00A54654" w:rsidRPr="007A6C93" w:rsidRDefault="00A54654" w:rsidP="00246AED">
      <w:pPr>
        <w:spacing w:after="0" w:line="240" w:lineRule="auto"/>
        <w:ind w:left="0" w:firstLine="0"/>
        <w:rPr>
          <w:color w:val="auto"/>
          <w:szCs w:val="28"/>
        </w:rPr>
      </w:pPr>
      <w:r w:rsidRPr="007A6C93">
        <w:rPr>
          <w:b/>
          <w:bCs/>
          <w:color w:val="auto"/>
          <w:szCs w:val="28"/>
        </w:rPr>
        <w:t>«Парковка (парковочное место)» — </w:t>
      </w:r>
      <w:r w:rsidRPr="007A6C93">
        <w:rPr>
          <w:color w:val="auto"/>
          <w:szCs w:val="28"/>
        </w:rPr>
        <w:t xml:space="preserve">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7A6C93">
        <w:rPr>
          <w:color w:val="auto"/>
          <w:szCs w:val="28"/>
        </w:rPr>
        <w:t>подэстакадной</w:t>
      </w:r>
      <w:proofErr w:type="spellEnd"/>
      <w:r w:rsidRPr="007A6C93">
        <w:rPr>
          <w:color w:val="auto"/>
          <w:szCs w:val="28"/>
        </w:rPr>
        <w:t xml:space="preserve"> или </w:t>
      </w:r>
      <w:proofErr w:type="spellStart"/>
      <w:r w:rsidRPr="007A6C93">
        <w:rPr>
          <w:color w:val="auto"/>
          <w:szCs w:val="28"/>
        </w:rPr>
        <w:t>подмостовых</w:t>
      </w:r>
      <w:proofErr w:type="spellEnd"/>
      <w:r w:rsidRPr="007A6C93">
        <w:rPr>
          <w:color w:val="auto"/>
          <w:szCs w:val="28"/>
        </w:rPr>
        <w:t xml:space="preserve"> пространств, площадей или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A54654" w:rsidRPr="007A6C93" w:rsidRDefault="00A54654" w:rsidP="00246AED">
      <w:pPr>
        <w:spacing w:after="0" w:line="240" w:lineRule="auto"/>
        <w:ind w:left="0" w:firstLine="0"/>
        <w:rPr>
          <w:color w:val="auto"/>
          <w:szCs w:val="28"/>
        </w:rPr>
      </w:pPr>
      <w:r w:rsidRPr="007A6C93">
        <w:rPr>
          <w:b/>
          <w:bCs/>
          <w:color w:val="auto"/>
          <w:szCs w:val="28"/>
        </w:rPr>
        <w:t>«Перекресток»</w:t>
      </w:r>
      <w:r w:rsidRPr="007A6C93">
        <w:rPr>
          <w:color w:val="auto"/>
          <w:szCs w:val="28"/>
        </w:rPr>
        <w:t> — место пересечения, примыкания или разветвления дорог на одном уровне, ограниченное воображаемыми линиями, соединяющими соответственно противоположные, наиболее удаленные от центра перекрестка начала закруглений проезжих частей. Не считаются перекрестками выезды с прилегающих территорий.</w:t>
      </w:r>
    </w:p>
    <w:p w:rsidR="00A54654" w:rsidRPr="007A6C93" w:rsidRDefault="00A54654" w:rsidP="00246AED">
      <w:pPr>
        <w:spacing w:after="0" w:line="240" w:lineRule="auto"/>
        <w:ind w:left="0" w:firstLine="0"/>
        <w:rPr>
          <w:color w:val="auto"/>
          <w:szCs w:val="28"/>
        </w:rPr>
      </w:pPr>
      <w:r w:rsidRPr="007A6C93">
        <w:rPr>
          <w:b/>
          <w:bCs/>
          <w:color w:val="auto"/>
          <w:szCs w:val="28"/>
        </w:rPr>
        <w:t>«Перестроение»</w:t>
      </w:r>
      <w:r w:rsidRPr="007A6C93">
        <w:rPr>
          <w:color w:val="auto"/>
          <w:szCs w:val="28"/>
        </w:rPr>
        <w:t> — выезд из занимаемой полосы или занимаемого ряда с сохранением первоначального направления движения.</w:t>
      </w:r>
    </w:p>
    <w:p w:rsidR="00A54654" w:rsidRPr="007A6C93" w:rsidRDefault="00A54654" w:rsidP="00246AED">
      <w:pPr>
        <w:spacing w:after="0" w:line="240" w:lineRule="auto"/>
        <w:ind w:left="0" w:firstLine="0"/>
        <w:rPr>
          <w:color w:val="auto"/>
          <w:szCs w:val="28"/>
        </w:rPr>
      </w:pPr>
      <w:r w:rsidRPr="007A6C93">
        <w:rPr>
          <w:b/>
          <w:bCs/>
          <w:color w:val="auto"/>
          <w:szCs w:val="28"/>
        </w:rPr>
        <w:t>«Пешеход»</w:t>
      </w:r>
      <w:r w:rsidRPr="007A6C93">
        <w:rPr>
          <w:color w:val="auto"/>
          <w:szCs w:val="28"/>
        </w:rPr>
        <w:t> — лицо, находящееся вне транспортного средства на дороге и не производящее на ней работу. К пешеходам приравниваются лица, передвигающиеся в инвалидных колясках без двигателя, ведущие велосипед, мопед, мотоцикл, везущие санки, тележку, детскую или инвалидную коляску, а также использующие для передвижения роликовые коньки, самокаты и иные аналогичные средства.</w:t>
      </w:r>
    </w:p>
    <w:p w:rsidR="00A54654" w:rsidRPr="007A6C93" w:rsidRDefault="00A54654" w:rsidP="00246AED">
      <w:pPr>
        <w:spacing w:after="0" w:line="240" w:lineRule="auto"/>
        <w:ind w:left="0" w:firstLine="0"/>
        <w:rPr>
          <w:color w:val="auto"/>
          <w:szCs w:val="28"/>
        </w:rPr>
      </w:pPr>
      <w:r w:rsidRPr="007A6C93">
        <w:rPr>
          <w:b/>
          <w:bCs/>
          <w:color w:val="auto"/>
          <w:szCs w:val="28"/>
        </w:rPr>
        <w:t>«Пешеходный переход»</w:t>
      </w:r>
      <w:r w:rsidRPr="007A6C93">
        <w:rPr>
          <w:color w:val="auto"/>
          <w:szCs w:val="28"/>
        </w:rPr>
        <w:t> — участок проезжей части, трамвайных путей, обозначенный знаками 5.19.1,5.19.2 и (или) разметкой 1.14.1 и 1.14.2 и выделенный для движения пешеходов через дорогу. При отсутствии разметки ширина пешеходного перехода определяется расстоянием между знаками 5.19.1 и 5.19.2.</w:t>
      </w:r>
    </w:p>
    <w:p w:rsidR="00A54654" w:rsidRPr="007A6C93" w:rsidRDefault="00A54654" w:rsidP="00246AED">
      <w:pPr>
        <w:spacing w:after="0" w:line="240" w:lineRule="auto"/>
        <w:ind w:left="0" w:firstLine="0"/>
        <w:rPr>
          <w:color w:val="auto"/>
          <w:szCs w:val="28"/>
        </w:rPr>
      </w:pPr>
      <w:r w:rsidRPr="007A6C93">
        <w:rPr>
          <w:b/>
          <w:bCs/>
          <w:color w:val="auto"/>
          <w:szCs w:val="28"/>
        </w:rPr>
        <w:t>«Пешеходная дорожка»</w:t>
      </w:r>
      <w:r w:rsidRPr="007A6C93">
        <w:rPr>
          <w:color w:val="auto"/>
          <w:szCs w:val="28"/>
        </w:rPr>
        <w:t> — обустроенная или приспособленная для движения пешеходов полоса земли либо поверхность искусственного сооружения, обозначенная знаком 4.5.1.</w:t>
      </w:r>
    </w:p>
    <w:p w:rsidR="00A54654" w:rsidRPr="007A6C93" w:rsidRDefault="00A54654" w:rsidP="00246AED">
      <w:pPr>
        <w:spacing w:after="0" w:line="240" w:lineRule="auto"/>
        <w:ind w:left="0" w:firstLine="0"/>
        <w:rPr>
          <w:color w:val="auto"/>
          <w:szCs w:val="28"/>
        </w:rPr>
      </w:pPr>
      <w:r w:rsidRPr="007A6C93">
        <w:rPr>
          <w:b/>
          <w:bCs/>
          <w:color w:val="auto"/>
          <w:szCs w:val="28"/>
        </w:rPr>
        <w:t>«Пешеходная зона»</w:t>
      </w:r>
      <w:r w:rsidRPr="007A6C93">
        <w:rPr>
          <w:color w:val="auto"/>
          <w:szCs w:val="28"/>
        </w:rPr>
        <w:t> — территория, предназначенная для движения пешеходов, начало и конец которой обозначены соответственно знаками 5.33 и 5.34.</w:t>
      </w:r>
    </w:p>
    <w:p w:rsidR="00A54654" w:rsidRPr="007A6C93" w:rsidRDefault="00A54654" w:rsidP="00246AED">
      <w:pPr>
        <w:spacing w:after="0" w:line="240" w:lineRule="auto"/>
        <w:ind w:left="0" w:firstLine="0"/>
        <w:rPr>
          <w:color w:val="auto"/>
          <w:szCs w:val="28"/>
        </w:rPr>
      </w:pPr>
      <w:r w:rsidRPr="007A6C93">
        <w:rPr>
          <w:b/>
          <w:bCs/>
          <w:color w:val="auto"/>
          <w:szCs w:val="28"/>
        </w:rPr>
        <w:t>«Пешеходная и велосипедная дорожка (</w:t>
      </w:r>
      <w:proofErr w:type="spellStart"/>
      <w:r w:rsidRPr="007A6C93">
        <w:rPr>
          <w:b/>
          <w:bCs/>
          <w:color w:val="auto"/>
          <w:szCs w:val="28"/>
        </w:rPr>
        <w:t>велопешеходная</w:t>
      </w:r>
      <w:proofErr w:type="spellEnd"/>
      <w:r w:rsidRPr="007A6C93">
        <w:rPr>
          <w:b/>
          <w:bCs/>
          <w:color w:val="auto"/>
          <w:szCs w:val="28"/>
        </w:rPr>
        <w:t xml:space="preserve"> дорожка)»</w:t>
      </w:r>
      <w:r w:rsidRPr="007A6C93">
        <w:rPr>
          <w:color w:val="auto"/>
          <w:szCs w:val="28"/>
        </w:rPr>
        <w:t> — конструктивно отделенный от проезжей части элемент дороги (либо отдельная дорога), предназначенный для раздельного или совместного с пешеходами движения велосипедистов и обозначенный знаками 4.5.2-4.5.7.</w:t>
      </w:r>
    </w:p>
    <w:p w:rsidR="00A54654" w:rsidRPr="007A6C93" w:rsidRDefault="00A54654" w:rsidP="00246AED">
      <w:pPr>
        <w:spacing w:after="0" w:line="240" w:lineRule="auto"/>
        <w:ind w:left="0" w:firstLine="0"/>
        <w:rPr>
          <w:color w:val="auto"/>
          <w:szCs w:val="28"/>
        </w:rPr>
      </w:pPr>
      <w:r w:rsidRPr="007A6C93">
        <w:rPr>
          <w:b/>
          <w:bCs/>
          <w:color w:val="auto"/>
          <w:szCs w:val="28"/>
        </w:rPr>
        <w:t>«Полоса движения»</w:t>
      </w:r>
      <w:r w:rsidRPr="007A6C93">
        <w:rPr>
          <w:color w:val="auto"/>
          <w:szCs w:val="28"/>
        </w:rPr>
        <w:t> — любая из продольных полос проезжей части, обозначенная или не обозначенная разметкой и имеющая ширину, достаточную для движения автомобилей в один ряд.</w:t>
      </w:r>
    </w:p>
    <w:p w:rsidR="00A54654" w:rsidRPr="007A6C93" w:rsidRDefault="00A54654" w:rsidP="00246AED">
      <w:pPr>
        <w:spacing w:after="0" w:line="240" w:lineRule="auto"/>
        <w:ind w:left="0" w:firstLine="0"/>
        <w:rPr>
          <w:color w:val="auto"/>
          <w:szCs w:val="28"/>
        </w:rPr>
      </w:pPr>
      <w:r w:rsidRPr="007A6C93">
        <w:rPr>
          <w:b/>
          <w:bCs/>
          <w:color w:val="auto"/>
          <w:szCs w:val="28"/>
        </w:rPr>
        <w:lastRenderedPageBreak/>
        <w:t>«Полоса для велосипедистов»</w:t>
      </w:r>
      <w:r w:rsidRPr="007A6C93">
        <w:rPr>
          <w:color w:val="auto"/>
          <w:szCs w:val="28"/>
        </w:rPr>
        <w:t> - полоса проезжей части, предназначенная для движения на велосипедах и мопедах, отделенная от остальной проезжей части горизонтальной разметкой и обозначенная знаком 5.14.2.</w:t>
      </w:r>
    </w:p>
    <w:p w:rsidR="00A54654" w:rsidRPr="007A6C93" w:rsidRDefault="00A54654" w:rsidP="00246AED">
      <w:pPr>
        <w:spacing w:after="0" w:line="240" w:lineRule="auto"/>
        <w:ind w:left="0" w:firstLine="0"/>
        <w:rPr>
          <w:color w:val="auto"/>
          <w:szCs w:val="28"/>
        </w:rPr>
      </w:pPr>
      <w:r w:rsidRPr="007A6C93">
        <w:rPr>
          <w:b/>
          <w:bCs/>
          <w:color w:val="auto"/>
          <w:szCs w:val="28"/>
        </w:rPr>
        <w:t>«Преимущество (приоритет)»</w:t>
      </w:r>
      <w:r w:rsidRPr="007A6C93">
        <w:rPr>
          <w:color w:val="auto"/>
          <w:szCs w:val="28"/>
        </w:rPr>
        <w:t> — право на первоочередное движение в намеченном направлении по отношению к другим участникам движения.</w:t>
      </w:r>
    </w:p>
    <w:p w:rsidR="00A54654" w:rsidRPr="007A6C93" w:rsidRDefault="00A54654" w:rsidP="00246AED">
      <w:pPr>
        <w:spacing w:after="0" w:line="240" w:lineRule="auto"/>
        <w:ind w:left="0" w:firstLine="0"/>
        <w:rPr>
          <w:color w:val="auto"/>
          <w:szCs w:val="28"/>
        </w:rPr>
      </w:pPr>
      <w:r w:rsidRPr="007A6C93">
        <w:rPr>
          <w:b/>
          <w:bCs/>
          <w:color w:val="auto"/>
          <w:szCs w:val="28"/>
        </w:rPr>
        <w:t>«Препятствие»</w:t>
      </w:r>
      <w:r w:rsidRPr="007A6C93">
        <w:rPr>
          <w:color w:val="auto"/>
          <w:szCs w:val="28"/>
        </w:rPr>
        <w:t> — неподвижный объект на полосе движения (неисправное или поврежденное транспортное средство, дефект проезжей части, посторонние предметы и т.п.), не позволяющий продолжить движение по этой полосе. Не является препятствием затор или транспортное средство, остановившееся на этой полосе движения в соответствии с требованиями Правил.</w:t>
      </w:r>
    </w:p>
    <w:p w:rsidR="00A54654" w:rsidRPr="007A6C93" w:rsidRDefault="00A54654" w:rsidP="00246AED">
      <w:pPr>
        <w:spacing w:after="0" w:line="240" w:lineRule="auto"/>
        <w:ind w:left="0" w:firstLine="0"/>
        <w:rPr>
          <w:color w:val="auto"/>
          <w:szCs w:val="28"/>
        </w:rPr>
      </w:pPr>
      <w:r w:rsidRPr="007A6C93">
        <w:rPr>
          <w:b/>
          <w:bCs/>
          <w:color w:val="auto"/>
          <w:szCs w:val="28"/>
        </w:rPr>
        <w:t>«Прилегающая территория»</w:t>
      </w:r>
      <w:r w:rsidRPr="007A6C93">
        <w:rPr>
          <w:color w:val="auto"/>
          <w:szCs w:val="28"/>
        </w:rPr>
        <w:t> — территория, непосредственно прилегающая к дороге и не предназначенная для, сквозного движения транспортных средств (дворы, жилые массивы, автостоянки, АЗС, предприятия и тому подобное). Движение по прилегающей территории осуществляется в соответствии с настоящими Правилами.</w:t>
      </w:r>
    </w:p>
    <w:p w:rsidR="00A54654" w:rsidRPr="007A6C93" w:rsidRDefault="00A54654" w:rsidP="00246AED">
      <w:pPr>
        <w:spacing w:after="0" w:line="240" w:lineRule="auto"/>
        <w:ind w:left="0" w:firstLine="0"/>
        <w:rPr>
          <w:color w:val="auto"/>
          <w:szCs w:val="28"/>
        </w:rPr>
      </w:pPr>
      <w:r w:rsidRPr="007A6C93">
        <w:rPr>
          <w:b/>
          <w:bCs/>
          <w:color w:val="auto"/>
          <w:szCs w:val="28"/>
        </w:rPr>
        <w:t>«Прицеп»</w:t>
      </w:r>
      <w:r w:rsidRPr="007A6C93">
        <w:rPr>
          <w:color w:val="auto"/>
          <w:szCs w:val="28"/>
        </w:rPr>
        <w:t> — транспортное средство, не оборудованное двигателем и предназначенное для движения в составе с механическим транспортным средством. Термин распространяется также на полуприцепы и прицепы-роспуски.</w:t>
      </w:r>
    </w:p>
    <w:p w:rsidR="00A54654" w:rsidRPr="007A6C93" w:rsidRDefault="00A54654" w:rsidP="00246AED">
      <w:pPr>
        <w:spacing w:after="0" w:line="240" w:lineRule="auto"/>
        <w:ind w:left="0" w:firstLine="0"/>
        <w:rPr>
          <w:color w:val="auto"/>
          <w:szCs w:val="28"/>
        </w:rPr>
      </w:pPr>
      <w:r w:rsidRPr="007A6C93">
        <w:rPr>
          <w:b/>
          <w:bCs/>
          <w:color w:val="auto"/>
          <w:szCs w:val="28"/>
        </w:rPr>
        <w:t>«Проезжая часть»</w:t>
      </w:r>
      <w:r w:rsidRPr="007A6C93">
        <w:rPr>
          <w:color w:val="auto"/>
          <w:szCs w:val="28"/>
        </w:rPr>
        <w:t> — элемент дороги, предназначенный для движения безрельсовых транспортных средств.</w:t>
      </w:r>
    </w:p>
    <w:p w:rsidR="00A54654" w:rsidRPr="007A6C93" w:rsidRDefault="00A54654" w:rsidP="00246AED">
      <w:pPr>
        <w:spacing w:after="0" w:line="240" w:lineRule="auto"/>
        <w:ind w:left="0" w:firstLine="0"/>
        <w:rPr>
          <w:color w:val="auto"/>
          <w:szCs w:val="28"/>
        </w:rPr>
      </w:pPr>
      <w:r w:rsidRPr="007A6C93">
        <w:rPr>
          <w:b/>
          <w:bCs/>
          <w:color w:val="auto"/>
          <w:szCs w:val="28"/>
        </w:rPr>
        <w:t>«Разделительная полоса»</w:t>
      </w:r>
      <w:r w:rsidRPr="007A6C93">
        <w:rPr>
          <w:color w:val="auto"/>
          <w:szCs w:val="28"/>
        </w:rPr>
        <w:t> — элемент дороги, выделенный конструктивно и (или) с помощью разметки1.2.1, разделяющий смежные проезжие части и не предназначенный для движения и остановки транспортных средств.</w:t>
      </w:r>
    </w:p>
    <w:p w:rsidR="00A54654" w:rsidRPr="007A6C93" w:rsidRDefault="00A54654" w:rsidP="00246AED">
      <w:pPr>
        <w:spacing w:after="0" w:line="240" w:lineRule="auto"/>
        <w:ind w:left="0" w:firstLine="0"/>
        <w:rPr>
          <w:color w:val="auto"/>
          <w:szCs w:val="28"/>
        </w:rPr>
      </w:pPr>
      <w:r w:rsidRPr="007A6C93">
        <w:rPr>
          <w:b/>
          <w:bCs/>
          <w:color w:val="auto"/>
          <w:szCs w:val="28"/>
        </w:rPr>
        <w:t>«Разрешенная максимальная масса»</w:t>
      </w:r>
      <w:r w:rsidRPr="007A6C93">
        <w:rPr>
          <w:color w:val="auto"/>
          <w:szCs w:val="28"/>
        </w:rPr>
        <w:t> — масса снаряженного транспортного средства с грузом, водителем и пассажирами, установленная предприятием-изготовителем в качестве максимально допустимой. За разрешенную максимальную массу состава транспортных средств, то есть сцепленных и движущихся как одно целое, принимается сумма разрешенных максимальных масс транспортных средств, входящих в состав.</w:t>
      </w:r>
    </w:p>
    <w:p w:rsidR="00A54654" w:rsidRPr="007A6C93" w:rsidRDefault="00A54654" w:rsidP="00246AED">
      <w:pPr>
        <w:spacing w:after="0" w:line="240" w:lineRule="auto"/>
        <w:ind w:left="0" w:firstLine="0"/>
        <w:rPr>
          <w:color w:val="auto"/>
          <w:szCs w:val="28"/>
        </w:rPr>
      </w:pPr>
      <w:r w:rsidRPr="007A6C93">
        <w:rPr>
          <w:b/>
          <w:bCs/>
          <w:color w:val="auto"/>
          <w:szCs w:val="28"/>
        </w:rPr>
        <w:t>«Регулировщик»</w:t>
      </w:r>
      <w:r w:rsidRPr="007A6C93">
        <w:rPr>
          <w:color w:val="auto"/>
          <w:szCs w:val="28"/>
        </w:rPr>
        <w:t> — лицо, наделенное в установленном порядке полномочиями по регулированию дорожного движения с помощью сигналов, установленных Правилами, и непосредственно осуществляющее указанное регулирование. Регулировщик должен быть в форменной одежде и (или) иметь отличительный знак и экипировку. К регулировщикам относятся сотрудники полиции и военной автомобильной инспекции, а также работники дорожно-эксплуатационных служб, дежурные на железнодорожных переездах и паромных переправах при исполнении ими своих должностных обязанностей.</w:t>
      </w:r>
    </w:p>
    <w:p w:rsidR="00A54654" w:rsidRPr="007A6C93" w:rsidRDefault="00A54654" w:rsidP="00246AED">
      <w:pPr>
        <w:spacing w:after="0" w:line="240" w:lineRule="auto"/>
        <w:ind w:left="0" w:firstLine="0"/>
        <w:rPr>
          <w:color w:val="auto"/>
          <w:szCs w:val="28"/>
        </w:rPr>
      </w:pPr>
      <w:r w:rsidRPr="007A6C93">
        <w:rPr>
          <w:b/>
          <w:bCs/>
          <w:color w:val="auto"/>
          <w:szCs w:val="28"/>
        </w:rPr>
        <w:t>«Стоянка»</w:t>
      </w:r>
      <w:r w:rsidRPr="007A6C93">
        <w:rPr>
          <w:color w:val="auto"/>
          <w:szCs w:val="28"/>
        </w:rPr>
        <w:t> — преднамеренное прекращение движения транспортного средства на время более 5 минут по причинам, не связанным с посадкой или высадкой пассажира либо загрузкой или разгрузкой транспортного средства.</w:t>
      </w:r>
    </w:p>
    <w:p w:rsidR="00A54654" w:rsidRPr="007A6C93" w:rsidRDefault="00A54654" w:rsidP="00246AED">
      <w:pPr>
        <w:spacing w:after="0" w:line="240" w:lineRule="auto"/>
        <w:ind w:left="0" w:firstLine="0"/>
        <w:rPr>
          <w:color w:val="auto"/>
          <w:szCs w:val="28"/>
        </w:rPr>
      </w:pPr>
      <w:r w:rsidRPr="007A6C93">
        <w:rPr>
          <w:b/>
          <w:bCs/>
          <w:color w:val="auto"/>
          <w:szCs w:val="28"/>
        </w:rPr>
        <w:t>«Темное время суток»</w:t>
      </w:r>
      <w:r w:rsidRPr="007A6C93">
        <w:rPr>
          <w:color w:val="auto"/>
          <w:szCs w:val="28"/>
        </w:rPr>
        <w:t> — промежуток времени от конца вечерних сумерек до начала утренних сумерек.</w:t>
      </w:r>
    </w:p>
    <w:p w:rsidR="00A54654" w:rsidRPr="007A6C93" w:rsidRDefault="00A54654" w:rsidP="00246AED">
      <w:pPr>
        <w:spacing w:after="0" w:line="240" w:lineRule="auto"/>
        <w:ind w:left="0" w:firstLine="0"/>
        <w:rPr>
          <w:color w:val="auto"/>
          <w:szCs w:val="28"/>
        </w:rPr>
      </w:pPr>
      <w:r w:rsidRPr="007A6C93">
        <w:rPr>
          <w:b/>
          <w:bCs/>
          <w:color w:val="auto"/>
          <w:szCs w:val="28"/>
        </w:rPr>
        <w:t>«Транспортное средство»</w:t>
      </w:r>
      <w:r w:rsidRPr="007A6C93">
        <w:rPr>
          <w:color w:val="auto"/>
          <w:szCs w:val="28"/>
        </w:rPr>
        <w:t> — устройство, предназначенное для перевозки по дорогам людей, грузов или оборудования, установленного на нем.</w:t>
      </w:r>
    </w:p>
    <w:p w:rsidR="00A54654" w:rsidRPr="007A6C93" w:rsidRDefault="00A54654" w:rsidP="00246AED">
      <w:pPr>
        <w:spacing w:after="0" w:line="240" w:lineRule="auto"/>
        <w:ind w:left="0" w:firstLine="0"/>
        <w:rPr>
          <w:color w:val="auto"/>
          <w:szCs w:val="28"/>
        </w:rPr>
      </w:pPr>
      <w:r w:rsidRPr="007A6C93">
        <w:rPr>
          <w:b/>
          <w:bCs/>
          <w:color w:val="auto"/>
          <w:szCs w:val="28"/>
        </w:rPr>
        <w:lastRenderedPageBreak/>
        <w:t>«Тротуар»</w:t>
      </w:r>
      <w:r w:rsidRPr="007A6C93">
        <w:rPr>
          <w:color w:val="auto"/>
          <w:szCs w:val="28"/>
        </w:rPr>
        <w:t> — элемент дороги, предназначенный для движения пешеходов и примыкающий к проезжей части или отделенный от нее газоном.</w:t>
      </w:r>
    </w:p>
    <w:p w:rsidR="00A54654" w:rsidRPr="007A6C93" w:rsidRDefault="00A54654" w:rsidP="00246AED">
      <w:pPr>
        <w:spacing w:after="0" w:line="240" w:lineRule="auto"/>
        <w:ind w:left="0" w:firstLine="0"/>
        <w:rPr>
          <w:color w:val="auto"/>
          <w:szCs w:val="28"/>
        </w:rPr>
      </w:pPr>
      <w:r w:rsidRPr="007A6C93">
        <w:rPr>
          <w:b/>
          <w:bCs/>
          <w:color w:val="auto"/>
          <w:szCs w:val="28"/>
        </w:rPr>
        <w:t>«Уступить дорогу (не создавать помех)»</w:t>
      </w:r>
      <w:r w:rsidRPr="007A6C93">
        <w:rPr>
          <w:color w:val="auto"/>
          <w:szCs w:val="28"/>
        </w:rPr>
        <w:t> — требование, означающее, что участник дорожного движения не должен начинать, возобновлять или продолжать движение, осуществлять какой-либо маневр, если это может вынудить других участников движения, имеющих по отношению к нему преимущество, изменить направление движения или скорость.</w:t>
      </w:r>
    </w:p>
    <w:p w:rsidR="00A54654" w:rsidRPr="007A6C93" w:rsidRDefault="00A54654" w:rsidP="00246AED">
      <w:pPr>
        <w:spacing w:after="0" w:line="240" w:lineRule="auto"/>
        <w:ind w:left="0" w:firstLine="0"/>
        <w:rPr>
          <w:color w:val="auto"/>
          <w:szCs w:val="28"/>
        </w:rPr>
      </w:pPr>
      <w:r w:rsidRPr="007A6C93">
        <w:rPr>
          <w:b/>
          <w:bCs/>
          <w:color w:val="auto"/>
          <w:szCs w:val="28"/>
        </w:rPr>
        <w:t>«Участник дорожного движения»</w:t>
      </w:r>
      <w:r w:rsidRPr="007A6C93">
        <w:rPr>
          <w:color w:val="auto"/>
          <w:szCs w:val="28"/>
        </w:rPr>
        <w:t> — лицо, принимающее непосредственное участие в процессе движения в качестве водителя, пешехода, пассажира транспортного средства.</w:t>
      </w:r>
    </w:p>
    <w:p w:rsidR="00A54654" w:rsidRPr="007A6C93" w:rsidRDefault="00A54654" w:rsidP="00246AED">
      <w:pPr>
        <w:spacing w:after="0" w:line="240" w:lineRule="auto"/>
        <w:ind w:left="0" w:firstLine="0"/>
        <w:rPr>
          <w:color w:val="auto"/>
          <w:szCs w:val="28"/>
        </w:rPr>
      </w:pPr>
      <w:r w:rsidRPr="007A6C93">
        <w:rPr>
          <w:b/>
          <w:bCs/>
          <w:color w:val="auto"/>
          <w:szCs w:val="28"/>
        </w:rPr>
        <w:t>«Школьный автобус»</w:t>
      </w:r>
      <w:r w:rsidRPr="007A6C93">
        <w:rPr>
          <w:color w:val="auto"/>
          <w:szCs w:val="28"/>
        </w:rPr>
        <w:t> – специализированное транспортное средство (автобус), соответствующее требованиям к транспортным средствам для перевозки детей, установленным законодательством о техническом регулировании, и принадлежащее на праве собственности или на ином законном основании дошкольной образовательной или общеобразовательной организации</w:t>
      </w:r>
    </w:p>
    <w:p w:rsidR="00A54654" w:rsidRPr="007A6C93" w:rsidRDefault="00A54654" w:rsidP="00246AED">
      <w:pPr>
        <w:spacing w:after="0" w:line="240" w:lineRule="auto"/>
        <w:ind w:left="0" w:firstLine="0"/>
        <w:rPr>
          <w:rFonts w:eastAsia="Calibri"/>
          <w:b/>
          <w:color w:val="auto"/>
          <w:szCs w:val="28"/>
          <w:bdr w:val="none" w:sz="0" w:space="0" w:color="auto" w:frame="1"/>
          <w:lang w:eastAsia="en-US"/>
        </w:rPr>
      </w:pPr>
    </w:p>
    <w:p w:rsidR="002D6DB4" w:rsidRPr="007A6C93" w:rsidRDefault="002D6DB4" w:rsidP="00BC430D">
      <w:pPr>
        <w:spacing w:after="42" w:line="259" w:lineRule="auto"/>
        <w:ind w:left="0" w:firstLine="0"/>
        <w:jc w:val="left"/>
        <w:rPr>
          <w:b/>
          <w:color w:val="auto"/>
        </w:rPr>
      </w:pPr>
    </w:p>
    <w:p w:rsidR="001E1CB4" w:rsidRPr="007A6C93" w:rsidRDefault="001E1CB4" w:rsidP="001E1CB4">
      <w:pPr>
        <w:spacing w:after="146" w:line="259" w:lineRule="auto"/>
        <w:ind w:right="833"/>
        <w:jc w:val="right"/>
        <w:rPr>
          <w:color w:val="auto"/>
        </w:rPr>
      </w:pPr>
      <w:r w:rsidRPr="007A6C93">
        <w:rPr>
          <w:b/>
          <w:color w:val="auto"/>
        </w:rPr>
        <w:t xml:space="preserve">  </w:t>
      </w:r>
      <w:r w:rsidRPr="007A6C93">
        <w:rPr>
          <w:color w:val="auto"/>
        </w:rPr>
        <w:t xml:space="preserve">Приложение № 1 </w:t>
      </w:r>
    </w:p>
    <w:p w:rsidR="00A54654" w:rsidRPr="007A6C93" w:rsidRDefault="001E1CB4" w:rsidP="00A54654">
      <w:pPr>
        <w:spacing w:after="0" w:line="240" w:lineRule="auto"/>
        <w:jc w:val="center"/>
        <w:rPr>
          <w:b/>
          <w:color w:val="auto"/>
          <w:sz w:val="24"/>
          <w:szCs w:val="24"/>
        </w:rPr>
      </w:pPr>
      <w:r w:rsidRPr="007A6C93">
        <w:rPr>
          <w:b/>
          <w:color w:val="auto"/>
        </w:rPr>
        <w:t xml:space="preserve"> </w:t>
      </w:r>
      <w:r w:rsidR="00A54654" w:rsidRPr="007A6C93">
        <w:rPr>
          <w:b/>
          <w:color w:val="auto"/>
          <w:sz w:val="24"/>
          <w:szCs w:val="24"/>
        </w:rPr>
        <w:t>Календарный учебный график</w:t>
      </w:r>
    </w:p>
    <w:p w:rsidR="00A54654" w:rsidRPr="007A6C93" w:rsidRDefault="00A54654" w:rsidP="00A54654">
      <w:pPr>
        <w:spacing w:after="0" w:line="240" w:lineRule="auto"/>
        <w:jc w:val="center"/>
        <w:rPr>
          <w:color w:val="auto"/>
          <w:sz w:val="24"/>
          <w:szCs w:val="24"/>
        </w:rPr>
      </w:pPr>
      <w:r w:rsidRPr="007A6C93">
        <w:rPr>
          <w:color w:val="auto"/>
          <w:sz w:val="24"/>
          <w:szCs w:val="24"/>
        </w:rPr>
        <w:t xml:space="preserve">Дополнительная общеобразовательная общеразвивающая  программа  </w:t>
      </w:r>
      <w:r w:rsidRPr="007A6C93">
        <w:rPr>
          <w:b/>
          <w:color w:val="auto"/>
          <w:sz w:val="24"/>
          <w:szCs w:val="24"/>
        </w:rPr>
        <w:t>«Дорожная азбука</w:t>
      </w:r>
      <w:r w:rsidRPr="007A6C93">
        <w:rPr>
          <w:color w:val="auto"/>
          <w:sz w:val="24"/>
          <w:szCs w:val="24"/>
        </w:rPr>
        <w:t>»</w:t>
      </w:r>
    </w:p>
    <w:p w:rsidR="00A54654" w:rsidRPr="007A6C93" w:rsidRDefault="00A54654" w:rsidP="00A54654">
      <w:pPr>
        <w:spacing w:after="0" w:line="240" w:lineRule="auto"/>
        <w:jc w:val="center"/>
        <w:rPr>
          <w:color w:val="auto"/>
          <w:sz w:val="24"/>
          <w:szCs w:val="24"/>
        </w:rPr>
      </w:pPr>
      <w:r w:rsidRPr="007A6C93">
        <w:rPr>
          <w:color w:val="auto"/>
          <w:sz w:val="24"/>
          <w:szCs w:val="24"/>
        </w:rPr>
        <w:t>(базовый уровень)</w:t>
      </w:r>
    </w:p>
    <w:p w:rsidR="00304734" w:rsidRPr="007A6C93" w:rsidRDefault="00EE0B62" w:rsidP="00304734">
      <w:pPr>
        <w:shd w:val="clear" w:color="auto" w:fill="FFFFFF"/>
        <w:spacing w:after="0" w:line="240" w:lineRule="auto"/>
        <w:jc w:val="center"/>
        <w:rPr>
          <w:b/>
          <w:color w:val="auto"/>
          <w:sz w:val="24"/>
          <w:szCs w:val="24"/>
        </w:rPr>
      </w:pPr>
      <w:r w:rsidRPr="007A6C93">
        <w:rPr>
          <w:b/>
          <w:bCs/>
          <w:color w:val="auto"/>
        </w:rPr>
        <w:t xml:space="preserve">   </w:t>
      </w:r>
      <w:r w:rsidR="00304734" w:rsidRPr="007A6C93">
        <w:rPr>
          <w:b/>
          <w:color w:val="auto"/>
          <w:sz w:val="24"/>
          <w:szCs w:val="24"/>
        </w:rPr>
        <w:t>Первый год обучения</w:t>
      </w:r>
    </w:p>
    <w:tbl>
      <w:tblPr>
        <w:tblStyle w:val="31"/>
        <w:tblW w:w="11363" w:type="dxa"/>
        <w:jc w:val="center"/>
        <w:tblLayout w:type="fixed"/>
        <w:tblLook w:val="04A0" w:firstRow="1" w:lastRow="0" w:firstColumn="1" w:lastColumn="0" w:noHBand="0" w:noVBand="1"/>
      </w:tblPr>
      <w:tblGrid>
        <w:gridCol w:w="992"/>
        <w:gridCol w:w="852"/>
        <w:gridCol w:w="708"/>
        <w:gridCol w:w="1418"/>
        <w:gridCol w:w="1559"/>
        <w:gridCol w:w="709"/>
        <w:gridCol w:w="1984"/>
        <w:gridCol w:w="142"/>
        <w:gridCol w:w="1134"/>
        <w:gridCol w:w="142"/>
        <w:gridCol w:w="1723"/>
      </w:tblGrid>
      <w:tr w:rsidR="001878BC" w:rsidRPr="007A6C93" w:rsidTr="00885084">
        <w:trPr>
          <w:cantSplit/>
          <w:trHeight w:val="1436"/>
          <w:jc w:val="center"/>
        </w:trPr>
        <w:tc>
          <w:tcPr>
            <w:tcW w:w="992" w:type="dxa"/>
          </w:tcPr>
          <w:p w:rsidR="00304734" w:rsidRPr="007A6C93" w:rsidRDefault="00304734" w:rsidP="00FB4C8B">
            <w:pPr>
              <w:jc w:val="center"/>
              <w:rPr>
                <w:rFonts w:eastAsiaTheme="minorEastAsia"/>
                <w:b/>
                <w:color w:val="auto"/>
                <w:sz w:val="24"/>
                <w:szCs w:val="24"/>
              </w:rPr>
            </w:pPr>
            <w:r w:rsidRPr="007A6C93">
              <w:rPr>
                <w:rFonts w:eastAsiaTheme="minorEastAsia"/>
                <w:b/>
                <w:color w:val="auto"/>
                <w:sz w:val="24"/>
                <w:szCs w:val="24"/>
              </w:rPr>
              <w:t>№ п/п</w:t>
            </w:r>
          </w:p>
        </w:tc>
        <w:tc>
          <w:tcPr>
            <w:tcW w:w="852" w:type="dxa"/>
            <w:textDirection w:val="btLr"/>
          </w:tcPr>
          <w:p w:rsidR="00304734" w:rsidRPr="007A6C93" w:rsidRDefault="00304734" w:rsidP="00FB4C8B">
            <w:pPr>
              <w:ind w:left="113" w:right="113"/>
              <w:rPr>
                <w:rFonts w:eastAsiaTheme="minorEastAsia"/>
                <w:b/>
                <w:color w:val="auto"/>
                <w:sz w:val="24"/>
                <w:szCs w:val="24"/>
              </w:rPr>
            </w:pPr>
            <w:r w:rsidRPr="007A6C93">
              <w:rPr>
                <w:rFonts w:eastAsiaTheme="minorEastAsia"/>
                <w:b/>
                <w:color w:val="auto"/>
                <w:sz w:val="24"/>
                <w:szCs w:val="24"/>
              </w:rPr>
              <w:t>Число</w:t>
            </w:r>
          </w:p>
          <w:p w:rsidR="00304734" w:rsidRPr="007A6C93" w:rsidRDefault="00304734" w:rsidP="00FB4C8B">
            <w:pPr>
              <w:ind w:left="113" w:right="113"/>
              <w:rPr>
                <w:rFonts w:eastAsiaTheme="minorEastAsia"/>
                <w:b/>
                <w:color w:val="auto"/>
                <w:sz w:val="24"/>
                <w:szCs w:val="24"/>
              </w:rPr>
            </w:pPr>
          </w:p>
          <w:p w:rsidR="00304734" w:rsidRPr="007A6C93" w:rsidRDefault="00304734" w:rsidP="00FB4C8B">
            <w:pPr>
              <w:ind w:left="113" w:right="113"/>
              <w:rPr>
                <w:rFonts w:eastAsiaTheme="minorEastAsia"/>
                <w:b/>
                <w:color w:val="auto"/>
                <w:sz w:val="24"/>
                <w:szCs w:val="24"/>
              </w:rPr>
            </w:pPr>
          </w:p>
          <w:p w:rsidR="00304734" w:rsidRPr="007A6C93" w:rsidRDefault="00304734" w:rsidP="00FB4C8B">
            <w:pPr>
              <w:ind w:left="113" w:right="113"/>
              <w:rPr>
                <w:rFonts w:eastAsiaTheme="minorEastAsia"/>
                <w:b/>
                <w:color w:val="auto"/>
                <w:sz w:val="24"/>
                <w:szCs w:val="24"/>
              </w:rPr>
            </w:pPr>
          </w:p>
        </w:tc>
        <w:tc>
          <w:tcPr>
            <w:tcW w:w="708" w:type="dxa"/>
            <w:textDirection w:val="btLr"/>
          </w:tcPr>
          <w:p w:rsidR="00304734" w:rsidRPr="007A6C93" w:rsidRDefault="00304734" w:rsidP="00FB4C8B">
            <w:pPr>
              <w:ind w:left="113" w:right="113"/>
              <w:rPr>
                <w:rFonts w:eastAsiaTheme="minorEastAsia"/>
                <w:b/>
                <w:color w:val="auto"/>
                <w:sz w:val="24"/>
                <w:szCs w:val="24"/>
              </w:rPr>
            </w:pPr>
            <w:r w:rsidRPr="007A6C93">
              <w:rPr>
                <w:rFonts w:eastAsiaTheme="minorEastAsia"/>
                <w:b/>
                <w:color w:val="auto"/>
                <w:sz w:val="24"/>
                <w:szCs w:val="24"/>
              </w:rPr>
              <w:t>месяц</w:t>
            </w:r>
          </w:p>
        </w:tc>
        <w:tc>
          <w:tcPr>
            <w:tcW w:w="1418" w:type="dxa"/>
            <w:textDirection w:val="btLr"/>
          </w:tcPr>
          <w:p w:rsidR="00304734" w:rsidRPr="007A6C93" w:rsidRDefault="00304734" w:rsidP="00FB4C8B">
            <w:pPr>
              <w:ind w:left="113" w:right="113"/>
              <w:rPr>
                <w:rFonts w:eastAsiaTheme="minorEastAsia"/>
                <w:b/>
                <w:color w:val="auto"/>
                <w:sz w:val="24"/>
                <w:szCs w:val="24"/>
              </w:rPr>
            </w:pPr>
            <w:r w:rsidRPr="007A6C93">
              <w:rPr>
                <w:rFonts w:eastAsiaTheme="minorEastAsia"/>
                <w:b/>
                <w:color w:val="auto"/>
                <w:sz w:val="24"/>
                <w:szCs w:val="24"/>
              </w:rPr>
              <w:t>Время проведения занятия</w:t>
            </w:r>
          </w:p>
        </w:tc>
        <w:tc>
          <w:tcPr>
            <w:tcW w:w="1559" w:type="dxa"/>
          </w:tcPr>
          <w:p w:rsidR="00304734" w:rsidRPr="007A6C93" w:rsidRDefault="00304734" w:rsidP="00FB4C8B">
            <w:pPr>
              <w:rPr>
                <w:rFonts w:eastAsiaTheme="minorEastAsia"/>
                <w:b/>
                <w:color w:val="auto"/>
                <w:sz w:val="24"/>
                <w:szCs w:val="24"/>
              </w:rPr>
            </w:pPr>
            <w:r w:rsidRPr="007A6C93">
              <w:rPr>
                <w:rFonts w:eastAsiaTheme="minorEastAsia"/>
                <w:b/>
                <w:color w:val="auto"/>
                <w:sz w:val="24"/>
                <w:szCs w:val="24"/>
              </w:rPr>
              <w:t>Форма         занятия</w:t>
            </w:r>
          </w:p>
        </w:tc>
        <w:tc>
          <w:tcPr>
            <w:tcW w:w="709" w:type="dxa"/>
            <w:textDirection w:val="btLr"/>
          </w:tcPr>
          <w:p w:rsidR="00304734" w:rsidRPr="007A6C93" w:rsidRDefault="00304734" w:rsidP="00FB4C8B">
            <w:pPr>
              <w:ind w:left="113" w:right="113"/>
              <w:jc w:val="center"/>
              <w:rPr>
                <w:rFonts w:eastAsiaTheme="minorEastAsia"/>
                <w:b/>
                <w:color w:val="auto"/>
                <w:sz w:val="24"/>
                <w:szCs w:val="24"/>
              </w:rPr>
            </w:pPr>
            <w:r w:rsidRPr="007A6C93">
              <w:rPr>
                <w:rFonts w:eastAsiaTheme="minorEastAsia"/>
                <w:b/>
                <w:color w:val="auto"/>
                <w:sz w:val="24"/>
                <w:szCs w:val="24"/>
              </w:rPr>
              <w:t>Количество часов</w:t>
            </w:r>
          </w:p>
        </w:tc>
        <w:tc>
          <w:tcPr>
            <w:tcW w:w="2126" w:type="dxa"/>
            <w:gridSpan w:val="2"/>
          </w:tcPr>
          <w:p w:rsidR="00304734" w:rsidRPr="007A6C93" w:rsidRDefault="00304734" w:rsidP="00FB4C8B">
            <w:pPr>
              <w:rPr>
                <w:rFonts w:eastAsiaTheme="minorEastAsia"/>
                <w:b/>
                <w:color w:val="auto"/>
                <w:sz w:val="24"/>
                <w:szCs w:val="24"/>
              </w:rPr>
            </w:pPr>
            <w:r w:rsidRPr="007A6C93">
              <w:rPr>
                <w:rFonts w:eastAsiaTheme="minorEastAsia"/>
                <w:b/>
                <w:color w:val="auto"/>
                <w:sz w:val="24"/>
                <w:szCs w:val="24"/>
              </w:rPr>
              <w:t>Тема занятия</w:t>
            </w:r>
          </w:p>
        </w:tc>
        <w:tc>
          <w:tcPr>
            <w:tcW w:w="1134" w:type="dxa"/>
            <w:textDirection w:val="btLr"/>
          </w:tcPr>
          <w:p w:rsidR="00304734" w:rsidRPr="007A6C93" w:rsidRDefault="00304734" w:rsidP="00FB4C8B">
            <w:pPr>
              <w:ind w:left="113" w:right="113"/>
              <w:rPr>
                <w:rFonts w:eastAsiaTheme="minorEastAsia"/>
                <w:b/>
                <w:color w:val="auto"/>
                <w:sz w:val="24"/>
                <w:szCs w:val="24"/>
              </w:rPr>
            </w:pPr>
            <w:r w:rsidRPr="007A6C93">
              <w:rPr>
                <w:rFonts w:eastAsiaTheme="minorEastAsia"/>
                <w:b/>
                <w:color w:val="auto"/>
                <w:sz w:val="24"/>
                <w:szCs w:val="24"/>
              </w:rPr>
              <w:t>Место проведения</w:t>
            </w:r>
          </w:p>
        </w:tc>
        <w:tc>
          <w:tcPr>
            <w:tcW w:w="1865" w:type="dxa"/>
            <w:gridSpan w:val="2"/>
          </w:tcPr>
          <w:p w:rsidR="00304734" w:rsidRPr="007A6C93" w:rsidRDefault="00304734" w:rsidP="00FB4C8B">
            <w:pPr>
              <w:rPr>
                <w:rFonts w:eastAsiaTheme="minorEastAsia"/>
                <w:b/>
                <w:color w:val="auto"/>
                <w:sz w:val="24"/>
                <w:szCs w:val="24"/>
              </w:rPr>
            </w:pPr>
            <w:r w:rsidRPr="007A6C93">
              <w:rPr>
                <w:rFonts w:eastAsiaTheme="minorEastAsia"/>
                <w:b/>
                <w:color w:val="auto"/>
                <w:sz w:val="24"/>
                <w:szCs w:val="24"/>
              </w:rPr>
              <w:t>Форма контроля</w:t>
            </w:r>
          </w:p>
        </w:tc>
      </w:tr>
      <w:tr w:rsidR="001878BC" w:rsidRPr="007A6C93" w:rsidTr="00885084">
        <w:trPr>
          <w:trHeight w:val="1495"/>
          <w:jc w:val="center"/>
        </w:trPr>
        <w:tc>
          <w:tcPr>
            <w:tcW w:w="992" w:type="dxa"/>
          </w:tcPr>
          <w:p w:rsidR="00304734" w:rsidRPr="007A6C93" w:rsidRDefault="00304734" w:rsidP="00FB4C8B">
            <w:pPr>
              <w:jc w:val="center"/>
              <w:rPr>
                <w:rFonts w:eastAsiaTheme="minorEastAsia"/>
                <w:b/>
                <w:color w:val="auto"/>
                <w:sz w:val="24"/>
                <w:szCs w:val="24"/>
              </w:rPr>
            </w:pPr>
            <w:r w:rsidRPr="007A6C93">
              <w:rPr>
                <w:rFonts w:eastAsiaTheme="minorEastAsia"/>
                <w:b/>
                <w:color w:val="auto"/>
                <w:sz w:val="24"/>
                <w:szCs w:val="24"/>
              </w:rPr>
              <w:t>1</w:t>
            </w:r>
          </w:p>
          <w:p w:rsidR="00304734" w:rsidRPr="007A6C93" w:rsidRDefault="00304734" w:rsidP="00FB4C8B">
            <w:pPr>
              <w:jc w:val="center"/>
              <w:rPr>
                <w:rFonts w:eastAsiaTheme="minorEastAsia"/>
                <w:b/>
                <w:color w:val="auto"/>
                <w:sz w:val="24"/>
                <w:szCs w:val="24"/>
              </w:rPr>
            </w:pPr>
          </w:p>
          <w:p w:rsidR="00304734" w:rsidRPr="007A6C93" w:rsidRDefault="00304734" w:rsidP="00FB4C8B">
            <w:pPr>
              <w:jc w:val="center"/>
              <w:rPr>
                <w:rFonts w:eastAsiaTheme="minorEastAsia"/>
                <w:b/>
                <w:color w:val="auto"/>
                <w:sz w:val="24"/>
                <w:szCs w:val="24"/>
              </w:rPr>
            </w:pPr>
          </w:p>
        </w:tc>
        <w:tc>
          <w:tcPr>
            <w:tcW w:w="852" w:type="dxa"/>
          </w:tcPr>
          <w:p w:rsidR="00304734" w:rsidRPr="007A6C93" w:rsidRDefault="00304734" w:rsidP="00FB4C8B">
            <w:pPr>
              <w:rPr>
                <w:rFonts w:eastAsiaTheme="minorEastAsia"/>
                <w:color w:val="auto"/>
                <w:sz w:val="24"/>
                <w:szCs w:val="24"/>
              </w:rPr>
            </w:pPr>
          </w:p>
        </w:tc>
        <w:tc>
          <w:tcPr>
            <w:tcW w:w="708" w:type="dxa"/>
          </w:tcPr>
          <w:p w:rsidR="00304734" w:rsidRPr="007A6C93" w:rsidRDefault="00304734" w:rsidP="00FB4C8B">
            <w:pPr>
              <w:rPr>
                <w:rFonts w:eastAsiaTheme="minorEastAsia"/>
                <w:color w:val="auto"/>
                <w:sz w:val="24"/>
                <w:szCs w:val="24"/>
              </w:rPr>
            </w:pPr>
          </w:p>
        </w:tc>
        <w:tc>
          <w:tcPr>
            <w:tcW w:w="1418" w:type="dxa"/>
          </w:tcPr>
          <w:p w:rsidR="00304734" w:rsidRPr="007A6C93" w:rsidRDefault="00304734" w:rsidP="00FB4C8B">
            <w:pPr>
              <w:rPr>
                <w:rFonts w:eastAsiaTheme="minorEastAsia"/>
                <w:color w:val="auto"/>
                <w:sz w:val="24"/>
                <w:szCs w:val="24"/>
              </w:rPr>
            </w:pPr>
          </w:p>
        </w:tc>
        <w:tc>
          <w:tcPr>
            <w:tcW w:w="1559" w:type="dxa"/>
          </w:tcPr>
          <w:p w:rsidR="00304734" w:rsidRPr="007A6C93" w:rsidRDefault="00304734" w:rsidP="00FB4C8B">
            <w:pPr>
              <w:rPr>
                <w:color w:val="auto"/>
                <w:sz w:val="24"/>
                <w:szCs w:val="24"/>
              </w:rPr>
            </w:pPr>
            <w:r w:rsidRPr="007A6C93">
              <w:rPr>
                <w:color w:val="auto"/>
                <w:sz w:val="24"/>
                <w:szCs w:val="24"/>
              </w:rPr>
              <w:t>групповая</w:t>
            </w:r>
          </w:p>
        </w:tc>
        <w:tc>
          <w:tcPr>
            <w:tcW w:w="709" w:type="dxa"/>
          </w:tcPr>
          <w:p w:rsidR="00304734" w:rsidRPr="007A6C93" w:rsidRDefault="00304734" w:rsidP="00FB4C8B">
            <w:pPr>
              <w:jc w:val="center"/>
              <w:rPr>
                <w:rFonts w:eastAsiaTheme="minorEastAsia"/>
                <w:b/>
                <w:color w:val="auto"/>
                <w:sz w:val="24"/>
                <w:szCs w:val="24"/>
              </w:rPr>
            </w:pPr>
            <w:r w:rsidRPr="007A6C93">
              <w:rPr>
                <w:rFonts w:eastAsiaTheme="minorEastAsia"/>
                <w:b/>
                <w:color w:val="auto"/>
                <w:sz w:val="24"/>
                <w:szCs w:val="24"/>
              </w:rPr>
              <w:t>1</w:t>
            </w:r>
          </w:p>
        </w:tc>
        <w:tc>
          <w:tcPr>
            <w:tcW w:w="2126" w:type="dxa"/>
            <w:gridSpan w:val="2"/>
          </w:tcPr>
          <w:p w:rsidR="00304734" w:rsidRPr="007A6C93" w:rsidRDefault="00304734" w:rsidP="00FB4C8B">
            <w:pPr>
              <w:rPr>
                <w:b/>
                <w:color w:val="auto"/>
                <w:sz w:val="24"/>
                <w:szCs w:val="24"/>
              </w:rPr>
            </w:pPr>
            <w:r w:rsidRPr="007A6C93">
              <w:rPr>
                <w:b/>
                <w:color w:val="auto"/>
                <w:sz w:val="24"/>
                <w:szCs w:val="24"/>
              </w:rPr>
              <w:t>Вводное занятие. Входной контроль</w:t>
            </w:r>
          </w:p>
        </w:tc>
        <w:tc>
          <w:tcPr>
            <w:tcW w:w="1134"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865" w:type="dxa"/>
            <w:gridSpan w:val="2"/>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Знакомство с предметом Азбука дорожного движения.</w:t>
            </w:r>
          </w:p>
          <w:p w:rsidR="00304734" w:rsidRPr="007A6C93" w:rsidRDefault="00304734" w:rsidP="00FB4C8B">
            <w:pPr>
              <w:rPr>
                <w:rFonts w:eastAsiaTheme="minorEastAsia"/>
                <w:color w:val="auto"/>
                <w:sz w:val="24"/>
                <w:szCs w:val="24"/>
              </w:rPr>
            </w:pPr>
            <w:r w:rsidRPr="007A6C93">
              <w:rPr>
                <w:rFonts w:eastAsiaTheme="minorEastAsia"/>
                <w:color w:val="auto"/>
                <w:sz w:val="24"/>
                <w:szCs w:val="24"/>
              </w:rPr>
              <w:t>Беседа.</w:t>
            </w:r>
          </w:p>
        </w:tc>
      </w:tr>
      <w:tr w:rsidR="001878BC" w:rsidRPr="007A6C93" w:rsidTr="00885084">
        <w:trPr>
          <w:trHeight w:val="213"/>
          <w:jc w:val="center"/>
        </w:trPr>
        <w:tc>
          <w:tcPr>
            <w:tcW w:w="11363" w:type="dxa"/>
            <w:gridSpan w:val="11"/>
          </w:tcPr>
          <w:p w:rsidR="00304734" w:rsidRPr="007A6C93" w:rsidRDefault="00304734" w:rsidP="00FB4C8B">
            <w:pPr>
              <w:tabs>
                <w:tab w:val="left" w:pos="5520"/>
                <w:tab w:val="center" w:pos="5633"/>
              </w:tabs>
              <w:jc w:val="center"/>
              <w:rPr>
                <w:rFonts w:eastAsiaTheme="minorEastAsia"/>
                <w:color w:val="auto"/>
                <w:sz w:val="24"/>
                <w:szCs w:val="24"/>
              </w:rPr>
            </w:pPr>
          </w:p>
          <w:p w:rsidR="00304734" w:rsidRPr="007A6C93" w:rsidRDefault="00304734" w:rsidP="00FB4C8B">
            <w:pPr>
              <w:jc w:val="center"/>
              <w:rPr>
                <w:b/>
                <w:color w:val="auto"/>
                <w:sz w:val="24"/>
                <w:szCs w:val="24"/>
              </w:rPr>
            </w:pPr>
            <w:r w:rsidRPr="007A6C93">
              <w:rPr>
                <w:b/>
                <w:color w:val="auto"/>
                <w:sz w:val="24"/>
                <w:szCs w:val="24"/>
              </w:rPr>
              <w:t>Раздел «Путешествие в прошлое»</w:t>
            </w:r>
          </w:p>
        </w:tc>
      </w:tr>
      <w:tr w:rsidR="001878BC" w:rsidRPr="007A6C93" w:rsidTr="00885084">
        <w:trPr>
          <w:trHeight w:val="1140"/>
          <w:jc w:val="center"/>
        </w:trPr>
        <w:tc>
          <w:tcPr>
            <w:tcW w:w="992" w:type="dxa"/>
          </w:tcPr>
          <w:p w:rsidR="00304734" w:rsidRPr="007A6C93" w:rsidRDefault="00304734" w:rsidP="00FB4C8B">
            <w:pPr>
              <w:jc w:val="center"/>
              <w:rPr>
                <w:rFonts w:eastAsiaTheme="minorEastAsia"/>
                <w:b/>
                <w:color w:val="auto"/>
                <w:sz w:val="24"/>
                <w:szCs w:val="24"/>
              </w:rPr>
            </w:pPr>
            <w:r w:rsidRPr="007A6C93">
              <w:rPr>
                <w:rFonts w:eastAsiaTheme="minorEastAsia"/>
                <w:b/>
                <w:color w:val="auto"/>
                <w:sz w:val="24"/>
                <w:szCs w:val="24"/>
              </w:rPr>
              <w:t>2</w:t>
            </w:r>
          </w:p>
        </w:tc>
        <w:tc>
          <w:tcPr>
            <w:tcW w:w="852" w:type="dxa"/>
          </w:tcPr>
          <w:p w:rsidR="00304734" w:rsidRPr="007A6C93" w:rsidRDefault="00304734" w:rsidP="00FB4C8B">
            <w:pPr>
              <w:rPr>
                <w:rFonts w:eastAsiaTheme="minorEastAsia"/>
                <w:color w:val="auto"/>
                <w:sz w:val="24"/>
                <w:szCs w:val="24"/>
              </w:rPr>
            </w:pPr>
          </w:p>
        </w:tc>
        <w:tc>
          <w:tcPr>
            <w:tcW w:w="708" w:type="dxa"/>
          </w:tcPr>
          <w:p w:rsidR="00304734" w:rsidRPr="007A6C93" w:rsidRDefault="00304734" w:rsidP="00FB4C8B">
            <w:pPr>
              <w:rPr>
                <w:rFonts w:eastAsiaTheme="minorEastAsia"/>
                <w:color w:val="auto"/>
                <w:sz w:val="24"/>
                <w:szCs w:val="24"/>
              </w:rPr>
            </w:pPr>
          </w:p>
        </w:tc>
        <w:tc>
          <w:tcPr>
            <w:tcW w:w="1418" w:type="dxa"/>
          </w:tcPr>
          <w:p w:rsidR="00304734" w:rsidRPr="007A6C93" w:rsidRDefault="00304734" w:rsidP="00FB4C8B">
            <w:pPr>
              <w:rPr>
                <w:rFonts w:eastAsiaTheme="minorEastAsia"/>
                <w:color w:val="auto"/>
                <w:sz w:val="24"/>
                <w:szCs w:val="24"/>
              </w:rPr>
            </w:pPr>
          </w:p>
        </w:tc>
        <w:tc>
          <w:tcPr>
            <w:tcW w:w="1559" w:type="dxa"/>
          </w:tcPr>
          <w:p w:rsidR="00304734" w:rsidRPr="007A6C93" w:rsidRDefault="00304734" w:rsidP="00FB4C8B">
            <w:pPr>
              <w:rPr>
                <w:color w:val="auto"/>
                <w:sz w:val="24"/>
                <w:szCs w:val="24"/>
              </w:rPr>
            </w:pPr>
            <w:r w:rsidRPr="007A6C93">
              <w:rPr>
                <w:color w:val="auto"/>
                <w:sz w:val="24"/>
                <w:szCs w:val="24"/>
              </w:rPr>
              <w:t>групповая</w:t>
            </w:r>
          </w:p>
          <w:p w:rsidR="00304734" w:rsidRPr="007A6C93" w:rsidRDefault="00304734" w:rsidP="00FB4C8B">
            <w:pPr>
              <w:rPr>
                <w:color w:val="auto"/>
                <w:sz w:val="24"/>
                <w:szCs w:val="24"/>
              </w:rPr>
            </w:pPr>
          </w:p>
        </w:tc>
        <w:tc>
          <w:tcPr>
            <w:tcW w:w="709" w:type="dxa"/>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1</w:t>
            </w:r>
          </w:p>
        </w:tc>
        <w:tc>
          <w:tcPr>
            <w:tcW w:w="2126" w:type="dxa"/>
            <w:gridSpan w:val="2"/>
          </w:tcPr>
          <w:p w:rsidR="00304734" w:rsidRPr="007A6C93" w:rsidRDefault="00304734" w:rsidP="00FB4C8B">
            <w:pPr>
              <w:rPr>
                <w:color w:val="auto"/>
                <w:sz w:val="24"/>
                <w:szCs w:val="24"/>
              </w:rPr>
            </w:pPr>
            <w:r w:rsidRPr="007A6C93">
              <w:rPr>
                <w:color w:val="auto"/>
                <w:sz w:val="24"/>
                <w:szCs w:val="24"/>
              </w:rPr>
              <w:t>Как появились Правила дорожного движения</w:t>
            </w:r>
          </w:p>
        </w:tc>
        <w:tc>
          <w:tcPr>
            <w:tcW w:w="1134"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865" w:type="dxa"/>
            <w:gridSpan w:val="2"/>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Определение</w:t>
            </w:r>
          </w:p>
          <w:p w:rsidR="00304734" w:rsidRPr="007A6C93" w:rsidRDefault="00304734" w:rsidP="00FB4C8B">
            <w:pPr>
              <w:rPr>
                <w:rFonts w:eastAsiaTheme="minorEastAsia"/>
                <w:color w:val="auto"/>
                <w:sz w:val="24"/>
                <w:szCs w:val="24"/>
              </w:rPr>
            </w:pPr>
            <w:r w:rsidRPr="007A6C93">
              <w:rPr>
                <w:rFonts w:eastAsiaTheme="minorEastAsia"/>
                <w:color w:val="auto"/>
                <w:sz w:val="24"/>
                <w:szCs w:val="24"/>
              </w:rPr>
              <w:t>Элементов дороги и пешеходной части</w:t>
            </w:r>
          </w:p>
        </w:tc>
      </w:tr>
      <w:tr w:rsidR="001878BC" w:rsidRPr="007A6C93" w:rsidTr="00885084">
        <w:trPr>
          <w:trHeight w:val="595"/>
          <w:jc w:val="center"/>
        </w:trPr>
        <w:tc>
          <w:tcPr>
            <w:tcW w:w="992" w:type="dxa"/>
          </w:tcPr>
          <w:p w:rsidR="00304734" w:rsidRPr="007A6C93" w:rsidRDefault="00304734" w:rsidP="00FB4C8B">
            <w:pPr>
              <w:jc w:val="center"/>
              <w:rPr>
                <w:rFonts w:eastAsiaTheme="minorEastAsia"/>
                <w:b/>
                <w:color w:val="auto"/>
                <w:sz w:val="24"/>
                <w:szCs w:val="24"/>
              </w:rPr>
            </w:pPr>
            <w:r w:rsidRPr="007A6C93">
              <w:rPr>
                <w:rFonts w:eastAsiaTheme="minorEastAsia"/>
                <w:b/>
                <w:color w:val="auto"/>
                <w:sz w:val="24"/>
                <w:szCs w:val="24"/>
              </w:rPr>
              <w:t>3</w:t>
            </w:r>
          </w:p>
          <w:p w:rsidR="00304734" w:rsidRPr="007A6C93" w:rsidRDefault="00304734" w:rsidP="00FB4C8B">
            <w:pPr>
              <w:jc w:val="center"/>
              <w:rPr>
                <w:rFonts w:eastAsiaTheme="minorEastAsia"/>
                <w:b/>
                <w:color w:val="auto"/>
                <w:sz w:val="24"/>
                <w:szCs w:val="24"/>
              </w:rPr>
            </w:pPr>
          </w:p>
        </w:tc>
        <w:tc>
          <w:tcPr>
            <w:tcW w:w="852" w:type="dxa"/>
          </w:tcPr>
          <w:p w:rsidR="00304734" w:rsidRPr="007A6C93" w:rsidRDefault="00304734" w:rsidP="00FB4C8B">
            <w:pPr>
              <w:rPr>
                <w:rFonts w:eastAsiaTheme="minorEastAsia"/>
                <w:color w:val="auto"/>
                <w:sz w:val="24"/>
                <w:szCs w:val="24"/>
              </w:rPr>
            </w:pPr>
          </w:p>
        </w:tc>
        <w:tc>
          <w:tcPr>
            <w:tcW w:w="708" w:type="dxa"/>
          </w:tcPr>
          <w:p w:rsidR="00304734" w:rsidRPr="007A6C93" w:rsidRDefault="00304734" w:rsidP="00FB4C8B">
            <w:pPr>
              <w:rPr>
                <w:rFonts w:eastAsiaTheme="minorEastAsia"/>
                <w:color w:val="auto"/>
                <w:sz w:val="24"/>
                <w:szCs w:val="24"/>
              </w:rPr>
            </w:pPr>
          </w:p>
        </w:tc>
        <w:tc>
          <w:tcPr>
            <w:tcW w:w="1418" w:type="dxa"/>
          </w:tcPr>
          <w:p w:rsidR="00304734" w:rsidRPr="007A6C93" w:rsidRDefault="00304734" w:rsidP="00FB4C8B">
            <w:pPr>
              <w:rPr>
                <w:rFonts w:eastAsiaTheme="minorEastAsia"/>
                <w:color w:val="auto"/>
                <w:sz w:val="24"/>
                <w:szCs w:val="24"/>
              </w:rPr>
            </w:pPr>
          </w:p>
        </w:tc>
        <w:tc>
          <w:tcPr>
            <w:tcW w:w="1559" w:type="dxa"/>
          </w:tcPr>
          <w:p w:rsidR="00304734" w:rsidRPr="007A6C93" w:rsidRDefault="00304734" w:rsidP="00FB4C8B">
            <w:pPr>
              <w:rPr>
                <w:color w:val="auto"/>
                <w:sz w:val="24"/>
                <w:szCs w:val="24"/>
              </w:rPr>
            </w:pPr>
            <w:r w:rsidRPr="007A6C93">
              <w:rPr>
                <w:color w:val="auto"/>
                <w:sz w:val="24"/>
                <w:szCs w:val="24"/>
              </w:rPr>
              <w:t>групповая</w:t>
            </w:r>
          </w:p>
          <w:p w:rsidR="00304734" w:rsidRPr="007A6C93" w:rsidRDefault="00304734" w:rsidP="00FB4C8B">
            <w:pPr>
              <w:rPr>
                <w:color w:val="auto"/>
                <w:sz w:val="24"/>
                <w:szCs w:val="24"/>
              </w:rPr>
            </w:pPr>
          </w:p>
        </w:tc>
        <w:tc>
          <w:tcPr>
            <w:tcW w:w="709" w:type="dxa"/>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1</w:t>
            </w:r>
          </w:p>
        </w:tc>
        <w:tc>
          <w:tcPr>
            <w:tcW w:w="2126" w:type="dxa"/>
            <w:gridSpan w:val="2"/>
          </w:tcPr>
          <w:p w:rsidR="00304734" w:rsidRPr="007A6C93" w:rsidRDefault="00304734" w:rsidP="00FB4C8B">
            <w:pPr>
              <w:rPr>
                <w:color w:val="auto"/>
                <w:sz w:val="24"/>
                <w:szCs w:val="24"/>
              </w:rPr>
            </w:pPr>
            <w:r w:rsidRPr="007A6C93">
              <w:rPr>
                <w:color w:val="auto"/>
                <w:sz w:val="24"/>
                <w:szCs w:val="24"/>
              </w:rPr>
              <w:t>Кто придумал колесо и построил дорогу</w:t>
            </w:r>
          </w:p>
        </w:tc>
        <w:tc>
          <w:tcPr>
            <w:tcW w:w="1134"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865" w:type="dxa"/>
            <w:gridSpan w:val="2"/>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Ответы на вопросы, игра</w:t>
            </w:r>
          </w:p>
        </w:tc>
      </w:tr>
      <w:tr w:rsidR="001878BC" w:rsidRPr="007A6C93" w:rsidTr="00885084">
        <w:trPr>
          <w:trHeight w:val="607"/>
          <w:jc w:val="center"/>
        </w:trPr>
        <w:tc>
          <w:tcPr>
            <w:tcW w:w="992" w:type="dxa"/>
          </w:tcPr>
          <w:p w:rsidR="00304734" w:rsidRPr="007A6C93" w:rsidRDefault="00304734" w:rsidP="00FB4C8B">
            <w:pPr>
              <w:jc w:val="center"/>
              <w:rPr>
                <w:rFonts w:eastAsiaTheme="minorEastAsia"/>
                <w:b/>
                <w:color w:val="auto"/>
                <w:sz w:val="24"/>
                <w:szCs w:val="24"/>
              </w:rPr>
            </w:pPr>
            <w:r w:rsidRPr="007A6C93">
              <w:rPr>
                <w:rFonts w:eastAsiaTheme="minorEastAsia"/>
                <w:b/>
                <w:color w:val="auto"/>
                <w:sz w:val="24"/>
                <w:szCs w:val="24"/>
              </w:rPr>
              <w:t>4 – 6</w:t>
            </w:r>
          </w:p>
        </w:tc>
        <w:tc>
          <w:tcPr>
            <w:tcW w:w="852" w:type="dxa"/>
          </w:tcPr>
          <w:p w:rsidR="00304734" w:rsidRPr="007A6C93" w:rsidRDefault="00304734" w:rsidP="00FB4C8B">
            <w:pPr>
              <w:rPr>
                <w:rFonts w:eastAsiaTheme="minorEastAsia"/>
                <w:color w:val="auto"/>
                <w:sz w:val="24"/>
                <w:szCs w:val="24"/>
              </w:rPr>
            </w:pPr>
          </w:p>
        </w:tc>
        <w:tc>
          <w:tcPr>
            <w:tcW w:w="708" w:type="dxa"/>
          </w:tcPr>
          <w:p w:rsidR="00304734" w:rsidRPr="007A6C93" w:rsidRDefault="00304734" w:rsidP="00FB4C8B">
            <w:pPr>
              <w:rPr>
                <w:rFonts w:eastAsiaTheme="minorEastAsia"/>
                <w:color w:val="auto"/>
                <w:sz w:val="24"/>
                <w:szCs w:val="24"/>
              </w:rPr>
            </w:pPr>
          </w:p>
        </w:tc>
        <w:tc>
          <w:tcPr>
            <w:tcW w:w="1418" w:type="dxa"/>
          </w:tcPr>
          <w:p w:rsidR="00304734" w:rsidRPr="007A6C93" w:rsidRDefault="00304734" w:rsidP="00FB4C8B">
            <w:pPr>
              <w:rPr>
                <w:rFonts w:eastAsiaTheme="minorEastAsia"/>
                <w:color w:val="auto"/>
                <w:sz w:val="24"/>
                <w:szCs w:val="24"/>
              </w:rPr>
            </w:pPr>
          </w:p>
        </w:tc>
        <w:tc>
          <w:tcPr>
            <w:tcW w:w="1559" w:type="dxa"/>
          </w:tcPr>
          <w:p w:rsidR="00304734" w:rsidRPr="007A6C93" w:rsidRDefault="00304734" w:rsidP="00FB4C8B">
            <w:pPr>
              <w:rPr>
                <w:color w:val="auto"/>
                <w:sz w:val="24"/>
                <w:szCs w:val="24"/>
              </w:rPr>
            </w:pPr>
            <w:r w:rsidRPr="007A6C93">
              <w:rPr>
                <w:color w:val="auto"/>
                <w:sz w:val="24"/>
                <w:szCs w:val="24"/>
              </w:rPr>
              <w:t>групповая</w:t>
            </w:r>
          </w:p>
        </w:tc>
        <w:tc>
          <w:tcPr>
            <w:tcW w:w="709" w:type="dxa"/>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3</w:t>
            </w:r>
          </w:p>
        </w:tc>
        <w:tc>
          <w:tcPr>
            <w:tcW w:w="2126" w:type="dxa"/>
            <w:gridSpan w:val="2"/>
          </w:tcPr>
          <w:p w:rsidR="00304734" w:rsidRPr="007A6C93" w:rsidRDefault="00304734" w:rsidP="00FB4C8B">
            <w:pPr>
              <w:rPr>
                <w:color w:val="auto"/>
                <w:sz w:val="24"/>
                <w:szCs w:val="24"/>
              </w:rPr>
            </w:pPr>
            <w:r w:rsidRPr="007A6C93">
              <w:rPr>
                <w:color w:val="auto"/>
                <w:sz w:val="24"/>
                <w:szCs w:val="24"/>
              </w:rPr>
              <w:t>Обобщающее занятие</w:t>
            </w:r>
          </w:p>
        </w:tc>
        <w:tc>
          <w:tcPr>
            <w:tcW w:w="1134"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865" w:type="dxa"/>
            <w:gridSpan w:val="2"/>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Работа по карточкам</w:t>
            </w:r>
          </w:p>
        </w:tc>
      </w:tr>
      <w:tr w:rsidR="001878BC" w:rsidRPr="007A6C93" w:rsidTr="00885084">
        <w:trPr>
          <w:trHeight w:val="499"/>
          <w:jc w:val="center"/>
        </w:trPr>
        <w:tc>
          <w:tcPr>
            <w:tcW w:w="11363" w:type="dxa"/>
            <w:gridSpan w:val="11"/>
          </w:tcPr>
          <w:p w:rsidR="00304734" w:rsidRPr="007A6C93" w:rsidRDefault="00304734" w:rsidP="00FB4C8B">
            <w:pPr>
              <w:jc w:val="center"/>
              <w:rPr>
                <w:rFonts w:eastAsiaTheme="minorEastAsia"/>
                <w:color w:val="auto"/>
                <w:sz w:val="24"/>
                <w:szCs w:val="24"/>
              </w:rPr>
            </w:pPr>
            <w:r w:rsidRPr="007A6C93">
              <w:rPr>
                <w:b/>
                <w:bCs/>
                <w:color w:val="auto"/>
                <w:sz w:val="24"/>
                <w:szCs w:val="24"/>
              </w:rPr>
              <w:lastRenderedPageBreak/>
              <w:t>Раздел «Дорога, что ты расскажешь о себе?</w:t>
            </w:r>
          </w:p>
        </w:tc>
      </w:tr>
      <w:tr w:rsidR="001878BC" w:rsidRPr="007A6C93" w:rsidTr="00885084">
        <w:trPr>
          <w:trHeight w:val="708"/>
          <w:jc w:val="center"/>
        </w:trPr>
        <w:tc>
          <w:tcPr>
            <w:tcW w:w="992" w:type="dxa"/>
          </w:tcPr>
          <w:p w:rsidR="00304734" w:rsidRPr="007A6C93" w:rsidRDefault="00304734" w:rsidP="00FB4C8B">
            <w:pPr>
              <w:jc w:val="center"/>
              <w:rPr>
                <w:rFonts w:eastAsiaTheme="minorEastAsia"/>
                <w:b/>
                <w:color w:val="auto"/>
                <w:sz w:val="24"/>
                <w:szCs w:val="24"/>
              </w:rPr>
            </w:pPr>
            <w:r w:rsidRPr="007A6C93">
              <w:rPr>
                <w:rFonts w:eastAsiaTheme="minorEastAsia"/>
                <w:b/>
                <w:color w:val="auto"/>
                <w:sz w:val="24"/>
                <w:szCs w:val="24"/>
              </w:rPr>
              <w:t>7 – 8</w:t>
            </w:r>
          </w:p>
          <w:p w:rsidR="00304734" w:rsidRPr="007A6C93" w:rsidRDefault="00304734" w:rsidP="00FB4C8B">
            <w:pPr>
              <w:jc w:val="center"/>
              <w:rPr>
                <w:rFonts w:eastAsiaTheme="minorEastAsia"/>
                <w:b/>
                <w:color w:val="auto"/>
                <w:sz w:val="24"/>
                <w:szCs w:val="24"/>
              </w:rPr>
            </w:pPr>
          </w:p>
        </w:tc>
        <w:tc>
          <w:tcPr>
            <w:tcW w:w="852" w:type="dxa"/>
          </w:tcPr>
          <w:p w:rsidR="00304734" w:rsidRPr="007A6C93" w:rsidRDefault="00304734" w:rsidP="00FB4C8B">
            <w:pPr>
              <w:rPr>
                <w:rFonts w:eastAsiaTheme="minorEastAsia"/>
                <w:color w:val="auto"/>
                <w:sz w:val="24"/>
                <w:szCs w:val="24"/>
              </w:rPr>
            </w:pPr>
          </w:p>
        </w:tc>
        <w:tc>
          <w:tcPr>
            <w:tcW w:w="708" w:type="dxa"/>
          </w:tcPr>
          <w:p w:rsidR="00304734" w:rsidRPr="007A6C93" w:rsidRDefault="00304734" w:rsidP="00FB4C8B">
            <w:pPr>
              <w:rPr>
                <w:rFonts w:eastAsiaTheme="minorEastAsia"/>
                <w:color w:val="auto"/>
                <w:sz w:val="24"/>
                <w:szCs w:val="24"/>
              </w:rPr>
            </w:pPr>
          </w:p>
        </w:tc>
        <w:tc>
          <w:tcPr>
            <w:tcW w:w="1418" w:type="dxa"/>
          </w:tcPr>
          <w:p w:rsidR="00304734" w:rsidRPr="007A6C93" w:rsidRDefault="00304734" w:rsidP="00FB4C8B">
            <w:pPr>
              <w:rPr>
                <w:rFonts w:eastAsiaTheme="minorEastAsia"/>
                <w:color w:val="auto"/>
                <w:sz w:val="24"/>
                <w:szCs w:val="24"/>
              </w:rPr>
            </w:pPr>
          </w:p>
        </w:tc>
        <w:tc>
          <w:tcPr>
            <w:tcW w:w="1559" w:type="dxa"/>
          </w:tcPr>
          <w:p w:rsidR="00304734" w:rsidRPr="007A6C93" w:rsidRDefault="00304734" w:rsidP="00FB4C8B">
            <w:pPr>
              <w:rPr>
                <w:color w:val="auto"/>
                <w:sz w:val="24"/>
                <w:szCs w:val="24"/>
              </w:rPr>
            </w:pPr>
            <w:r w:rsidRPr="007A6C93">
              <w:rPr>
                <w:color w:val="auto"/>
                <w:sz w:val="24"/>
                <w:szCs w:val="24"/>
              </w:rPr>
              <w:t>групповая</w:t>
            </w:r>
          </w:p>
          <w:p w:rsidR="00304734" w:rsidRPr="007A6C93" w:rsidRDefault="00304734" w:rsidP="00FB4C8B">
            <w:pPr>
              <w:rPr>
                <w:color w:val="auto"/>
                <w:sz w:val="24"/>
                <w:szCs w:val="24"/>
              </w:rPr>
            </w:pPr>
            <w:r w:rsidRPr="007A6C93">
              <w:rPr>
                <w:color w:val="auto"/>
                <w:sz w:val="24"/>
                <w:szCs w:val="24"/>
              </w:rPr>
              <w:tab/>
            </w:r>
          </w:p>
        </w:tc>
        <w:tc>
          <w:tcPr>
            <w:tcW w:w="709" w:type="dxa"/>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2</w:t>
            </w:r>
          </w:p>
        </w:tc>
        <w:tc>
          <w:tcPr>
            <w:tcW w:w="1984" w:type="dxa"/>
          </w:tcPr>
          <w:p w:rsidR="00304734" w:rsidRPr="007A6C93" w:rsidRDefault="00304734" w:rsidP="00FB4C8B">
            <w:pPr>
              <w:rPr>
                <w:color w:val="auto"/>
                <w:sz w:val="24"/>
                <w:szCs w:val="24"/>
              </w:rPr>
            </w:pPr>
            <w:r w:rsidRPr="007A6C93">
              <w:rPr>
                <w:color w:val="auto"/>
                <w:sz w:val="24"/>
                <w:szCs w:val="24"/>
              </w:rPr>
              <w:t>Дорога и ее составные элементы</w:t>
            </w:r>
          </w:p>
        </w:tc>
        <w:tc>
          <w:tcPr>
            <w:tcW w:w="1276" w:type="dxa"/>
            <w:gridSpan w:val="2"/>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865" w:type="dxa"/>
            <w:gridSpan w:val="2"/>
          </w:tcPr>
          <w:p w:rsidR="00304734" w:rsidRPr="007A6C93" w:rsidRDefault="00304734" w:rsidP="00FB4C8B">
            <w:pPr>
              <w:rPr>
                <w:rFonts w:eastAsiaTheme="minorEastAsia"/>
                <w:color w:val="auto"/>
                <w:sz w:val="24"/>
                <w:szCs w:val="24"/>
              </w:rPr>
            </w:pPr>
            <w:r w:rsidRPr="007A6C93">
              <w:rPr>
                <w:color w:val="auto"/>
                <w:sz w:val="24"/>
                <w:szCs w:val="24"/>
              </w:rPr>
              <w:t>Составление памятки.</w:t>
            </w:r>
          </w:p>
        </w:tc>
      </w:tr>
      <w:tr w:rsidR="001878BC" w:rsidRPr="007A6C93" w:rsidTr="00885084">
        <w:trPr>
          <w:trHeight w:val="797"/>
          <w:jc w:val="center"/>
        </w:trPr>
        <w:tc>
          <w:tcPr>
            <w:tcW w:w="992" w:type="dxa"/>
          </w:tcPr>
          <w:p w:rsidR="00304734" w:rsidRPr="007A6C93" w:rsidRDefault="00304734" w:rsidP="00FB4C8B">
            <w:pPr>
              <w:jc w:val="center"/>
              <w:rPr>
                <w:rFonts w:eastAsiaTheme="minorEastAsia"/>
                <w:b/>
                <w:color w:val="auto"/>
                <w:sz w:val="24"/>
                <w:szCs w:val="24"/>
              </w:rPr>
            </w:pPr>
            <w:r w:rsidRPr="007A6C93">
              <w:rPr>
                <w:rFonts w:eastAsiaTheme="minorEastAsia"/>
                <w:b/>
                <w:color w:val="auto"/>
                <w:sz w:val="24"/>
                <w:szCs w:val="24"/>
              </w:rPr>
              <w:t>9</w:t>
            </w:r>
          </w:p>
        </w:tc>
        <w:tc>
          <w:tcPr>
            <w:tcW w:w="852" w:type="dxa"/>
          </w:tcPr>
          <w:p w:rsidR="00304734" w:rsidRPr="007A6C93" w:rsidRDefault="00304734" w:rsidP="00FB4C8B">
            <w:pPr>
              <w:rPr>
                <w:rFonts w:eastAsiaTheme="minorEastAsia"/>
                <w:color w:val="auto"/>
                <w:sz w:val="24"/>
                <w:szCs w:val="24"/>
              </w:rPr>
            </w:pPr>
          </w:p>
        </w:tc>
        <w:tc>
          <w:tcPr>
            <w:tcW w:w="708" w:type="dxa"/>
          </w:tcPr>
          <w:p w:rsidR="00304734" w:rsidRPr="007A6C93" w:rsidRDefault="00304734" w:rsidP="00FB4C8B">
            <w:pPr>
              <w:rPr>
                <w:rFonts w:eastAsiaTheme="minorEastAsia"/>
                <w:color w:val="auto"/>
                <w:sz w:val="24"/>
                <w:szCs w:val="24"/>
              </w:rPr>
            </w:pPr>
          </w:p>
        </w:tc>
        <w:tc>
          <w:tcPr>
            <w:tcW w:w="1418" w:type="dxa"/>
          </w:tcPr>
          <w:p w:rsidR="00304734" w:rsidRPr="007A6C93" w:rsidRDefault="00304734" w:rsidP="00FB4C8B">
            <w:pPr>
              <w:rPr>
                <w:rFonts w:eastAsiaTheme="minorEastAsia"/>
                <w:color w:val="auto"/>
                <w:sz w:val="24"/>
                <w:szCs w:val="24"/>
              </w:rPr>
            </w:pPr>
          </w:p>
        </w:tc>
        <w:tc>
          <w:tcPr>
            <w:tcW w:w="1559" w:type="dxa"/>
          </w:tcPr>
          <w:p w:rsidR="00304734" w:rsidRPr="007A6C93" w:rsidRDefault="00304734" w:rsidP="00FB4C8B">
            <w:pPr>
              <w:rPr>
                <w:color w:val="auto"/>
                <w:sz w:val="24"/>
                <w:szCs w:val="24"/>
              </w:rPr>
            </w:pPr>
            <w:r w:rsidRPr="007A6C93">
              <w:rPr>
                <w:color w:val="auto"/>
                <w:sz w:val="24"/>
                <w:szCs w:val="24"/>
              </w:rPr>
              <w:t>групповая</w:t>
            </w:r>
          </w:p>
        </w:tc>
        <w:tc>
          <w:tcPr>
            <w:tcW w:w="709" w:type="dxa"/>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1</w:t>
            </w:r>
          </w:p>
        </w:tc>
        <w:tc>
          <w:tcPr>
            <w:tcW w:w="1984" w:type="dxa"/>
          </w:tcPr>
          <w:p w:rsidR="00304734" w:rsidRPr="007A6C93" w:rsidRDefault="00304734" w:rsidP="00FB4C8B">
            <w:pPr>
              <w:rPr>
                <w:color w:val="auto"/>
                <w:sz w:val="24"/>
                <w:szCs w:val="24"/>
              </w:rPr>
            </w:pPr>
            <w:r w:rsidRPr="007A6C93">
              <w:rPr>
                <w:color w:val="auto"/>
                <w:sz w:val="24"/>
                <w:szCs w:val="24"/>
              </w:rPr>
              <w:t>Что называется дорогой с одно- и двусторонним движением</w:t>
            </w:r>
          </w:p>
        </w:tc>
        <w:tc>
          <w:tcPr>
            <w:tcW w:w="1276" w:type="dxa"/>
            <w:gridSpan w:val="2"/>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865" w:type="dxa"/>
            <w:gridSpan w:val="2"/>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Контрольное занятие</w:t>
            </w:r>
          </w:p>
        </w:tc>
      </w:tr>
      <w:tr w:rsidR="001878BC" w:rsidRPr="007A6C93" w:rsidTr="00885084">
        <w:trPr>
          <w:trHeight w:val="445"/>
          <w:jc w:val="center"/>
        </w:trPr>
        <w:tc>
          <w:tcPr>
            <w:tcW w:w="992" w:type="dxa"/>
          </w:tcPr>
          <w:p w:rsidR="00304734" w:rsidRPr="007A6C93" w:rsidRDefault="00304734" w:rsidP="00FB4C8B">
            <w:pPr>
              <w:jc w:val="center"/>
              <w:rPr>
                <w:rFonts w:eastAsiaTheme="minorEastAsia"/>
                <w:b/>
                <w:color w:val="auto"/>
                <w:sz w:val="24"/>
                <w:szCs w:val="24"/>
              </w:rPr>
            </w:pPr>
            <w:r w:rsidRPr="007A6C93">
              <w:rPr>
                <w:rFonts w:eastAsiaTheme="minorEastAsia"/>
                <w:b/>
                <w:color w:val="auto"/>
                <w:sz w:val="24"/>
                <w:szCs w:val="24"/>
              </w:rPr>
              <w:t>10 – 12</w:t>
            </w:r>
          </w:p>
        </w:tc>
        <w:tc>
          <w:tcPr>
            <w:tcW w:w="852" w:type="dxa"/>
          </w:tcPr>
          <w:p w:rsidR="00304734" w:rsidRPr="007A6C93" w:rsidRDefault="00304734" w:rsidP="00FB4C8B">
            <w:pPr>
              <w:rPr>
                <w:rFonts w:eastAsiaTheme="minorEastAsia"/>
                <w:color w:val="auto"/>
                <w:sz w:val="24"/>
                <w:szCs w:val="24"/>
              </w:rPr>
            </w:pPr>
          </w:p>
        </w:tc>
        <w:tc>
          <w:tcPr>
            <w:tcW w:w="708" w:type="dxa"/>
          </w:tcPr>
          <w:p w:rsidR="00304734" w:rsidRPr="007A6C93" w:rsidRDefault="00304734" w:rsidP="00FB4C8B">
            <w:pPr>
              <w:rPr>
                <w:rFonts w:eastAsiaTheme="minorEastAsia"/>
                <w:color w:val="auto"/>
                <w:sz w:val="24"/>
                <w:szCs w:val="24"/>
              </w:rPr>
            </w:pPr>
          </w:p>
        </w:tc>
        <w:tc>
          <w:tcPr>
            <w:tcW w:w="1418" w:type="dxa"/>
          </w:tcPr>
          <w:p w:rsidR="00304734" w:rsidRPr="007A6C93" w:rsidRDefault="00304734" w:rsidP="00FB4C8B">
            <w:pPr>
              <w:rPr>
                <w:rFonts w:eastAsiaTheme="minorEastAsia"/>
                <w:color w:val="auto"/>
                <w:sz w:val="24"/>
                <w:szCs w:val="24"/>
              </w:rPr>
            </w:pPr>
          </w:p>
        </w:tc>
        <w:tc>
          <w:tcPr>
            <w:tcW w:w="1559" w:type="dxa"/>
          </w:tcPr>
          <w:p w:rsidR="00304734" w:rsidRPr="007A6C93" w:rsidRDefault="00304734" w:rsidP="00FB4C8B">
            <w:pPr>
              <w:rPr>
                <w:color w:val="auto"/>
                <w:sz w:val="24"/>
                <w:szCs w:val="24"/>
              </w:rPr>
            </w:pPr>
            <w:r w:rsidRPr="007A6C93">
              <w:rPr>
                <w:color w:val="auto"/>
                <w:sz w:val="24"/>
                <w:szCs w:val="24"/>
              </w:rPr>
              <w:t>групповая</w:t>
            </w:r>
          </w:p>
        </w:tc>
        <w:tc>
          <w:tcPr>
            <w:tcW w:w="709" w:type="dxa"/>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3</w:t>
            </w:r>
          </w:p>
        </w:tc>
        <w:tc>
          <w:tcPr>
            <w:tcW w:w="1984" w:type="dxa"/>
          </w:tcPr>
          <w:p w:rsidR="00304734" w:rsidRPr="007A6C93" w:rsidRDefault="00304734" w:rsidP="00FB4C8B">
            <w:pPr>
              <w:rPr>
                <w:color w:val="auto"/>
                <w:sz w:val="24"/>
                <w:szCs w:val="24"/>
              </w:rPr>
            </w:pPr>
            <w:r w:rsidRPr="007A6C93">
              <w:rPr>
                <w:color w:val="auto"/>
                <w:sz w:val="24"/>
                <w:szCs w:val="24"/>
              </w:rPr>
              <w:t>Перекресток, что это такое?</w:t>
            </w:r>
          </w:p>
        </w:tc>
        <w:tc>
          <w:tcPr>
            <w:tcW w:w="1276" w:type="dxa"/>
            <w:gridSpan w:val="2"/>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865" w:type="dxa"/>
            <w:gridSpan w:val="2"/>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Ответы на вопросы - где можно переходить дорогу?</w:t>
            </w:r>
          </w:p>
        </w:tc>
      </w:tr>
      <w:tr w:rsidR="001878BC" w:rsidRPr="007A6C93" w:rsidTr="00885084">
        <w:trPr>
          <w:trHeight w:val="317"/>
          <w:jc w:val="center"/>
        </w:trPr>
        <w:tc>
          <w:tcPr>
            <w:tcW w:w="992" w:type="dxa"/>
          </w:tcPr>
          <w:p w:rsidR="00304734" w:rsidRPr="007A6C93" w:rsidRDefault="00304734" w:rsidP="00FB4C8B">
            <w:pPr>
              <w:jc w:val="center"/>
              <w:rPr>
                <w:rFonts w:eastAsiaTheme="minorEastAsia"/>
                <w:b/>
                <w:color w:val="auto"/>
                <w:sz w:val="24"/>
                <w:szCs w:val="24"/>
              </w:rPr>
            </w:pPr>
            <w:r w:rsidRPr="007A6C93">
              <w:rPr>
                <w:rFonts w:eastAsiaTheme="minorEastAsia"/>
                <w:b/>
                <w:color w:val="auto"/>
                <w:sz w:val="24"/>
                <w:szCs w:val="24"/>
              </w:rPr>
              <w:t>13 – 14</w:t>
            </w:r>
          </w:p>
        </w:tc>
        <w:tc>
          <w:tcPr>
            <w:tcW w:w="852" w:type="dxa"/>
          </w:tcPr>
          <w:p w:rsidR="00304734" w:rsidRPr="007A6C93" w:rsidRDefault="00304734" w:rsidP="00FB4C8B">
            <w:pPr>
              <w:rPr>
                <w:rFonts w:eastAsiaTheme="minorEastAsia"/>
                <w:color w:val="auto"/>
                <w:sz w:val="24"/>
                <w:szCs w:val="24"/>
              </w:rPr>
            </w:pPr>
          </w:p>
        </w:tc>
        <w:tc>
          <w:tcPr>
            <w:tcW w:w="708" w:type="dxa"/>
          </w:tcPr>
          <w:p w:rsidR="00304734" w:rsidRPr="007A6C93" w:rsidRDefault="00304734" w:rsidP="00FB4C8B">
            <w:pPr>
              <w:rPr>
                <w:rFonts w:eastAsiaTheme="minorEastAsia"/>
                <w:color w:val="auto"/>
                <w:sz w:val="24"/>
                <w:szCs w:val="24"/>
              </w:rPr>
            </w:pPr>
          </w:p>
        </w:tc>
        <w:tc>
          <w:tcPr>
            <w:tcW w:w="1418" w:type="dxa"/>
          </w:tcPr>
          <w:p w:rsidR="00304734" w:rsidRPr="007A6C93" w:rsidRDefault="00304734" w:rsidP="00FB4C8B">
            <w:pPr>
              <w:rPr>
                <w:rFonts w:eastAsiaTheme="minorEastAsia"/>
                <w:color w:val="auto"/>
                <w:sz w:val="24"/>
                <w:szCs w:val="24"/>
              </w:rPr>
            </w:pPr>
          </w:p>
        </w:tc>
        <w:tc>
          <w:tcPr>
            <w:tcW w:w="1559" w:type="dxa"/>
          </w:tcPr>
          <w:p w:rsidR="00304734" w:rsidRPr="007A6C93" w:rsidRDefault="00304734" w:rsidP="00FB4C8B">
            <w:pPr>
              <w:rPr>
                <w:color w:val="auto"/>
                <w:sz w:val="24"/>
                <w:szCs w:val="24"/>
              </w:rPr>
            </w:pPr>
            <w:r w:rsidRPr="007A6C93">
              <w:rPr>
                <w:color w:val="auto"/>
                <w:sz w:val="24"/>
                <w:szCs w:val="24"/>
              </w:rPr>
              <w:t>групповая</w:t>
            </w:r>
          </w:p>
        </w:tc>
        <w:tc>
          <w:tcPr>
            <w:tcW w:w="709" w:type="dxa"/>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2</w:t>
            </w:r>
          </w:p>
        </w:tc>
        <w:tc>
          <w:tcPr>
            <w:tcW w:w="1984" w:type="dxa"/>
          </w:tcPr>
          <w:p w:rsidR="00304734" w:rsidRPr="007A6C93" w:rsidRDefault="00304734" w:rsidP="00FB4C8B">
            <w:pPr>
              <w:rPr>
                <w:color w:val="auto"/>
                <w:sz w:val="24"/>
                <w:szCs w:val="24"/>
              </w:rPr>
            </w:pPr>
            <w:r w:rsidRPr="007A6C93">
              <w:rPr>
                <w:color w:val="auto"/>
                <w:sz w:val="24"/>
                <w:szCs w:val="24"/>
              </w:rPr>
              <w:t>Тротуар – дорога для пешеходов</w:t>
            </w:r>
          </w:p>
        </w:tc>
        <w:tc>
          <w:tcPr>
            <w:tcW w:w="1276" w:type="dxa"/>
            <w:gridSpan w:val="2"/>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865" w:type="dxa"/>
            <w:gridSpan w:val="2"/>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Творческий проект</w:t>
            </w:r>
          </w:p>
        </w:tc>
      </w:tr>
      <w:tr w:rsidR="001878BC" w:rsidRPr="007A6C93" w:rsidTr="00885084">
        <w:trPr>
          <w:trHeight w:val="421"/>
          <w:jc w:val="center"/>
        </w:trPr>
        <w:tc>
          <w:tcPr>
            <w:tcW w:w="992" w:type="dxa"/>
          </w:tcPr>
          <w:p w:rsidR="00304734" w:rsidRPr="007A6C93" w:rsidRDefault="00304734" w:rsidP="00FB4C8B">
            <w:pPr>
              <w:jc w:val="center"/>
              <w:rPr>
                <w:rFonts w:eastAsiaTheme="minorEastAsia"/>
                <w:b/>
                <w:color w:val="auto"/>
                <w:sz w:val="24"/>
                <w:szCs w:val="24"/>
              </w:rPr>
            </w:pPr>
            <w:r w:rsidRPr="007A6C93">
              <w:rPr>
                <w:rFonts w:eastAsiaTheme="minorEastAsia"/>
                <w:b/>
                <w:color w:val="auto"/>
                <w:sz w:val="24"/>
                <w:szCs w:val="24"/>
              </w:rPr>
              <w:t>15 - 16</w:t>
            </w:r>
          </w:p>
          <w:p w:rsidR="00304734" w:rsidRPr="007A6C93" w:rsidRDefault="00304734" w:rsidP="00FB4C8B">
            <w:pPr>
              <w:jc w:val="center"/>
              <w:rPr>
                <w:rFonts w:eastAsiaTheme="minorEastAsia"/>
                <w:b/>
                <w:color w:val="auto"/>
                <w:sz w:val="24"/>
                <w:szCs w:val="24"/>
              </w:rPr>
            </w:pPr>
          </w:p>
        </w:tc>
        <w:tc>
          <w:tcPr>
            <w:tcW w:w="852" w:type="dxa"/>
          </w:tcPr>
          <w:p w:rsidR="00304734" w:rsidRPr="007A6C93" w:rsidRDefault="00304734" w:rsidP="00FB4C8B">
            <w:pPr>
              <w:rPr>
                <w:rFonts w:eastAsiaTheme="minorEastAsia"/>
                <w:color w:val="auto"/>
                <w:sz w:val="24"/>
                <w:szCs w:val="24"/>
              </w:rPr>
            </w:pPr>
          </w:p>
        </w:tc>
        <w:tc>
          <w:tcPr>
            <w:tcW w:w="708" w:type="dxa"/>
          </w:tcPr>
          <w:p w:rsidR="00304734" w:rsidRPr="007A6C93" w:rsidRDefault="00304734" w:rsidP="00FB4C8B">
            <w:pPr>
              <w:rPr>
                <w:rFonts w:eastAsiaTheme="minorEastAsia"/>
                <w:color w:val="auto"/>
                <w:sz w:val="24"/>
                <w:szCs w:val="24"/>
              </w:rPr>
            </w:pPr>
          </w:p>
        </w:tc>
        <w:tc>
          <w:tcPr>
            <w:tcW w:w="1418" w:type="dxa"/>
          </w:tcPr>
          <w:p w:rsidR="00304734" w:rsidRPr="007A6C93" w:rsidRDefault="00304734" w:rsidP="00FB4C8B">
            <w:pPr>
              <w:rPr>
                <w:rFonts w:eastAsiaTheme="minorEastAsia"/>
                <w:color w:val="auto"/>
                <w:sz w:val="24"/>
                <w:szCs w:val="24"/>
              </w:rPr>
            </w:pPr>
          </w:p>
        </w:tc>
        <w:tc>
          <w:tcPr>
            <w:tcW w:w="1559" w:type="dxa"/>
          </w:tcPr>
          <w:p w:rsidR="00304734" w:rsidRPr="007A6C93" w:rsidRDefault="00304734" w:rsidP="00FB4C8B">
            <w:pPr>
              <w:rPr>
                <w:color w:val="auto"/>
                <w:sz w:val="24"/>
                <w:szCs w:val="24"/>
              </w:rPr>
            </w:pPr>
            <w:r w:rsidRPr="007A6C93">
              <w:rPr>
                <w:color w:val="auto"/>
                <w:sz w:val="24"/>
                <w:szCs w:val="24"/>
              </w:rPr>
              <w:t>групповая</w:t>
            </w:r>
          </w:p>
          <w:p w:rsidR="00304734" w:rsidRPr="007A6C93" w:rsidRDefault="00304734" w:rsidP="00FB4C8B">
            <w:pPr>
              <w:rPr>
                <w:color w:val="auto"/>
                <w:sz w:val="24"/>
                <w:szCs w:val="24"/>
              </w:rPr>
            </w:pPr>
          </w:p>
        </w:tc>
        <w:tc>
          <w:tcPr>
            <w:tcW w:w="709" w:type="dxa"/>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2</w:t>
            </w:r>
          </w:p>
        </w:tc>
        <w:tc>
          <w:tcPr>
            <w:tcW w:w="1984" w:type="dxa"/>
          </w:tcPr>
          <w:p w:rsidR="00304734" w:rsidRPr="007A6C93" w:rsidRDefault="00304734" w:rsidP="00FB4C8B">
            <w:pPr>
              <w:rPr>
                <w:color w:val="auto"/>
                <w:sz w:val="24"/>
                <w:szCs w:val="24"/>
              </w:rPr>
            </w:pPr>
            <w:r w:rsidRPr="007A6C93">
              <w:rPr>
                <w:color w:val="auto"/>
                <w:sz w:val="24"/>
                <w:szCs w:val="24"/>
              </w:rPr>
              <w:t>Онлайн - экскурсия в автошколу</w:t>
            </w:r>
          </w:p>
        </w:tc>
        <w:tc>
          <w:tcPr>
            <w:tcW w:w="1276" w:type="dxa"/>
            <w:gridSpan w:val="2"/>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865" w:type="dxa"/>
            <w:gridSpan w:val="2"/>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Ответы на вопросы</w:t>
            </w:r>
          </w:p>
        </w:tc>
      </w:tr>
      <w:tr w:rsidR="001878BC" w:rsidRPr="007A6C93" w:rsidTr="00885084">
        <w:trPr>
          <w:trHeight w:val="224"/>
          <w:jc w:val="center"/>
        </w:trPr>
        <w:tc>
          <w:tcPr>
            <w:tcW w:w="992" w:type="dxa"/>
          </w:tcPr>
          <w:p w:rsidR="00304734" w:rsidRPr="007A6C93" w:rsidRDefault="00304734" w:rsidP="00FB4C8B">
            <w:pPr>
              <w:jc w:val="center"/>
              <w:rPr>
                <w:rFonts w:eastAsiaTheme="minorEastAsia"/>
                <w:b/>
                <w:color w:val="auto"/>
                <w:sz w:val="24"/>
                <w:szCs w:val="24"/>
              </w:rPr>
            </w:pPr>
            <w:r w:rsidRPr="007A6C93">
              <w:rPr>
                <w:rFonts w:eastAsiaTheme="minorEastAsia"/>
                <w:b/>
                <w:color w:val="auto"/>
                <w:sz w:val="24"/>
                <w:szCs w:val="24"/>
              </w:rPr>
              <w:t>17 - 19</w:t>
            </w:r>
          </w:p>
        </w:tc>
        <w:tc>
          <w:tcPr>
            <w:tcW w:w="852" w:type="dxa"/>
          </w:tcPr>
          <w:p w:rsidR="00304734" w:rsidRPr="007A6C93" w:rsidRDefault="00304734" w:rsidP="00FB4C8B">
            <w:pPr>
              <w:rPr>
                <w:rFonts w:eastAsiaTheme="minorEastAsia"/>
                <w:color w:val="auto"/>
                <w:sz w:val="24"/>
                <w:szCs w:val="24"/>
              </w:rPr>
            </w:pPr>
          </w:p>
        </w:tc>
        <w:tc>
          <w:tcPr>
            <w:tcW w:w="708" w:type="dxa"/>
          </w:tcPr>
          <w:p w:rsidR="00304734" w:rsidRPr="007A6C93" w:rsidRDefault="00304734" w:rsidP="00FB4C8B">
            <w:pPr>
              <w:rPr>
                <w:rFonts w:eastAsiaTheme="minorEastAsia"/>
                <w:color w:val="auto"/>
                <w:sz w:val="24"/>
                <w:szCs w:val="24"/>
              </w:rPr>
            </w:pPr>
          </w:p>
        </w:tc>
        <w:tc>
          <w:tcPr>
            <w:tcW w:w="1418" w:type="dxa"/>
          </w:tcPr>
          <w:p w:rsidR="00304734" w:rsidRPr="007A6C93" w:rsidRDefault="00304734" w:rsidP="00FB4C8B">
            <w:pPr>
              <w:rPr>
                <w:rFonts w:eastAsiaTheme="minorEastAsia"/>
                <w:color w:val="auto"/>
                <w:sz w:val="24"/>
                <w:szCs w:val="24"/>
              </w:rPr>
            </w:pPr>
          </w:p>
        </w:tc>
        <w:tc>
          <w:tcPr>
            <w:tcW w:w="1559" w:type="dxa"/>
          </w:tcPr>
          <w:p w:rsidR="00304734" w:rsidRPr="007A6C93" w:rsidRDefault="00304734" w:rsidP="00FB4C8B">
            <w:pPr>
              <w:rPr>
                <w:color w:val="auto"/>
                <w:sz w:val="24"/>
                <w:szCs w:val="24"/>
              </w:rPr>
            </w:pPr>
            <w:r w:rsidRPr="007A6C93">
              <w:rPr>
                <w:color w:val="auto"/>
                <w:sz w:val="24"/>
                <w:szCs w:val="24"/>
              </w:rPr>
              <w:t>групповая</w:t>
            </w:r>
          </w:p>
        </w:tc>
        <w:tc>
          <w:tcPr>
            <w:tcW w:w="709" w:type="dxa"/>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3</w:t>
            </w:r>
          </w:p>
        </w:tc>
        <w:tc>
          <w:tcPr>
            <w:tcW w:w="1984" w:type="dxa"/>
          </w:tcPr>
          <w:p w:rsidR="00304734" w:rsidRPr="007A6C93" w:rsidRDefault="00304734" w:rsidP="00FB4C8B">
            <w:pPr>
              <w:rPr>
                <w:color w:val="auto"/>
                <w:sz w:val="24"/>
                <w:szCs w:val="24"/>
              </w:rPr>
            </w:pPr>
            <w:r w:rsidRPr="007A6C93">
              <w:rPr>
                <w:color w:val="auto"/>
                <w:sz w:val="24"/>
                <w:szCs w:val="24"/>
              </w:rPr>
              <w:t>Обобщающее занятие</w:t>
            </w:r>
          </w:p>
        </w:tc>
        <w:tc>
          <w:tcPr>
            <w:tcW w:w="1276" w:type="dxa"/>
            <w:gridSpan w:val="2"/>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865" w:type="dxa"/>
            <w:gridSpan w:val="2"/>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 xml:space="preserve">Практическое занятие. </w:t>
            </w:r>
          </w:p>
        </w:tc>
      </w:tr>
      <w:tr w:rsidR="001878BC" w:rsidRPr="007A6C93" w:rsidTr="00885084">
        <w:trPr>
          <w:trHeight w:val="322"/>
          <w:jc w:val="center"/>
        </w:trPr>
        <w:tc>
          <w:tcPr>
            <w:tcW w:w="11363" w:type="dxa"/>
            <w:gridSpan w:val="11"/>
          </w:tcPr>
          <w:p w:rsidR="00304734" w:rsidRPr="007A6C93" w:rsidRDefault="00304734" w:rsidP="00FB4C8B">
            <w:pPr>
              <w:jc w:val="center"/>
              <w:rPr>
                <w:rFonts w:eastAsiaTheme="minorEastAsia"/>
                <w:color w:val="auto"/>
                <w:sz w:val="24"/>
                <w:szCs w:val="24"/>
              </w:rPr>
            </w:pPr>
            <w:r w:rsidRPr="007A6C93">
              <w:rPr>
                <w:b/>
                <w:bCs/>
                <w:color w:val="auto"/>
                <w:sz w:val="24"/>
                <w:szCs w:val="24"/>
              </w:rPr>
              <w:t>Раздел «Участники дорожного движения»</w:t>
            </w:r>
          </w:p>
        </w:tc>
      </w:tr>
      <w:tr w:rsidR="001878BC" w:rsidRPr="007A6C93" w:rsidTr="00885084">
        <w:trPr>
          <w:trHeight w:val="483"/>
          <w:jc w:val="center"/>
        </w:trPr>
        <w:tc>
          <w:tcPr>
            <w:tcW w:w="992" w:type="dxa"/>
          </w:tcPr>
          <w:p w:rsidR="00304734" w:rsidRPr="007A6C93" w:rsidRDefault="00304734" w:rsidP="00FB4C8B">
            <w:pPr>
              <w:jc w:val="center"/>
              <w:rPr>
                <w:rFonts w:eastAsiaTheme="minorEastAsia"/>
                <w:b/>
                <w:color w:val="auto"/>
                <w:sz w:val="24"/>
                <w:szCs w:val="24"/>
              </w:rPr>
            </w:pPr>
            <w:r w:rsidRPr="007A6C93">
              <w:rPr>
                <w:rFonts w:eastAsiaTheme="minorEastAsia"/>
                <w:b/>
                <w:color w:val="auto"/>
                <w:sz w:val="24"/>
                <w:szCs w:val="24"/>
              </w:rPr>
              <w:t>20 – 21</w:t>
            </w:r>
          </w:p>
        </w:tc>
        <w:tc>
          <w:tcPr>
            <w:tcW w:w="852" w:type="dxa"/>
          </w:tcPr>
          <w:p w:rsidR="00304734" w:rsidRPr="007A6C93" w:rsidRDefault="00304734" w:rsidP="00FB4C8B">
            <w:pPr>
              <w:rPr>
                <w:rFonts w:eastAsiaTheme="minorEastAsia"/>
                <w:color w:val="auto"/>
                <w:sz w:val="24"/>
                <w:szCs w:val="24"/>
              </w:rPr>
            </w:pPr>
          </w:p>
        </w:tc>
        <w:tc>
          <w:tcPr>
            <w:tcW w:w="708" w:type="dxa"/>
          </w:tcPr>
          <w:p w:rsidR="00304734" w:rsidRPr="007A6C93" w:rsidRDefault="00304734" w:rsidP="00FB4C8B">
            <w:pPr>
              <w:rPr>
                <w:rFonts w:eastAsiaTheme="minorEastAsia"/>
                <w:color w:val="auto"/>
                <w:sz w:val="24"/>
                <w:szCs w:val="24"/>
              </w:rPr>
            </w:pPr>
          </w:p>
        </w:tc>
        <w:tc>
          <w:tcPr>
            <w:tcW w:w="1418" w:type="dxa"/>
          </w:tcPr>
          <w:p w:rsidR="00304734" w:rsidRPr="007A6C93" w:rsidRDefault="00304734" w:rsidP="00FB4C8B">
            <w:pPr>
              <w:rPr>
                <w:rFonts w:eastAsiaTheme="minorEastAsia"/>
                <w:color w:val="auto"/>
                <w:sz w:val="24"/>
                <w:szCs w:val="24"/>
              </w:rPr>
            </w:pPr>
          </w:p>
        </w:tc>
        <w:tc>
          <w:tcPr>
            <w:tcW w:w="1559" w:type="dxa"/>
          </w:tcPr>
          <w:p w:rsidR="00304734" w:rsidRPr="007A6C93" w:rsidRDefault="00304734" w:rsidP="00FB4C8B">
            <w:pPr>
              <w:rPr>
                <w:color w:val="auto"/>
                <w:sz w:val="24"/>
                <w:szCs w:val="24"/>
              </w:rPr>
            </w:pPr>
            <w:r w:rsidRPr="007A6C93">
              <w:rPr>
                <w:color w:val="auto"/>
                <w:sz w:val="24"/>
                <w:szCs w:val="24"/>
              </w:rPr>
              <w:t>групповая</w:t>
            </w:r>
          </w:p>
          <w:p w:rsidR="00304734" w:rsidRPr="007A6C93" w:rsidRDefault="00304734" w:rsidP="00FB4C8B">
            <w:pPr>
              <w:rPr>
                <w:color w:val="auto"/>
                <w:sz w:val="24"/>
                <w:szCs w:val="24"/>
              </w:rPr>
            </w:pPr>
            <w:r w:rsidRPr="007A6C93">
              <w:rPr>
                <w:color w:val="auto"/>
                <w:sz w:val="24"/>
                <w:szCs w:val="24"/>
              </w:rPr>
              <w:tab/>
            </w:r>
          </w:p>
        </w:tc>
        <w:tc>
          <w:tcPr>
            <w:tcW w:w="709" w:type="dxa"/>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2</w:t>
            </w:r>
          </w:p>
        </w:tc>
        <w:tc>
          <w:tcPr>
            <w:tcW w:w="2126" w:type="dxa"/>
            <w:gridSpan w:val="2"/>
          </w:tcPr>
          <w:p w:rsidR="00304734" w:rsidRPr="007A6C93" w:rsidRDefault="00304734" w:rsidP="00FB4C8B">
            <w:pPr>
              <w:rPr>
                <w:bCs/>
                <w:color w:val="auto"/>
                <w:sz w:val="24"/>
                <w:szCs w:val="24"/>
              </w:rPr>
            </w:pPr>
            <w:r w:rsidRPr="007A6C93">
              <w:rPr>
                <w:bCs/>
                <w:color w:val="auto"/>
                <w:sz w:val="24"/>
                <w:szCs w:val="24"/>
              </w:rPr>
              <w:t>Кто на дороге главный</w:t>
            </w:r>
          </w:p>
        </w:tc>
        <w:tc>
          <w:tcPr>
            <w:tcW w:w="1276" w:type="dxa"/>
            <w:gridSpan w:val="2"/>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723"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Работа у доски Беседа</w:t>
            </w:r>
          </w:p>
        </w:tc>
      </w:tr>
      <w:tr w:rsidR="001878BC" w:rsidRPr="007A6C93" w:rsidTr="00885084">
        <w:trPr>
          <w:trHeight w:val="610"/>
          <w:jc w:val="center"/>
        </w:trPr>
        <w:tc>
          <w:tcPr>
            <w:tcW w:w="992" w:type="dxa"/>
          </w:tcPr>
          <w:p w:rsidR="00304734" w:rsidRPr="007A6C93" w:rsidRDefault="00304734" w:rsidP="00FB4C8B">
            <w:pPr>
              <w:jc w:val="center"/>
              <w:rPr>
                <w:rFonts w:eastAsiaTheme="minorEastAsia"/>
                <w:b/>
                <w:color w:val="auto"/>
                <w:sz w:val="24"/>
                <w:szCs w:val="24"/>
              </w:rPr>
            </w:pPr>
            <w:r w:rsidRPr="007A6C93">
              <w:rPr>
                <w:rFonts w:eastAsiaTheme="minorEastAsia"/>
                <w:b/>
                <w:color w:val="auto"/>
                <w:sz w:val="24"/>
                <w:szCs w:val="24"/>
              </w:rPr>
              <w:t>22 – 23</w:t>
            </w:r>
          </w:p>
        </w:tc>
        <w:tc>
          <w:tcPr>
            <w:tcW w:w="852" w:type="dxa"/>
          </w:tcPr>
          <w:p w:rsidR="00304734" w:rsidRPr="007A6C93" w:rsidRDefault="00304734" w:rsidP="00FB4C8B">
            <w:pPr>
              <w:rPr>
                <w:rFonts w:eastAsiaTheme="minorEastAsia"/>
                <w:color w:val="auto"/>
                <w:sz w:val="24"/>
                <w:szCs w:val="24"/>
              </w:rPr>
            </w:pPr>
          </w:p>
        </w:tc>
        <w:tc>
          <w:tcPr>
            <w:tcW w:w="708" w:type="dxa"/>
          </w:tcPr>
          <w:p w:rsidR="00304734" w:rsidRPr="007A6C93" w:rsidRDefault="00304734" w:rsidP="00FB4C8B">
            <w:pPr>
              <w:rPr>
                <w:rFonts w:eastAsiaTheme="minorEastAsia"/>
                <w:color w:val="auto"/>
                <w:sz w:val="24"/>
                <w:szCs w:val="24"/>
              </w:rPr>
            </w:pPr>
          </w:p>
        </w:tc>
        <w:tc>
          <w:tcPr>
            <w:tcW w:w="1418" w:type="dxa"/>
          </w:tcPr>
          <w:p w:rsidR="00304734" w:rsidRPr="007A6C93" w:rsidRDefault="00304734" w:rsidP="00FB4C8B">
            <w:pPr>
              <w:rPr>
                <w:rFonts w:eastAsiaTheme="minorEastAsia"/>
                <w:color w:val="auto"/>
                <w:sz w:val="24"/>
                <w:szCs w:val="24"/>
              </w:rPr>
            </w:pPr>
          </w:p>
        </w:tc>
        <w:tc>
          <w:tcPr>
            <w:tcW w:w="1559" w:type="dxa"/>
          </w:tcPr>
          <w:p w:rsidR="00304734" w:rsidRPr="007A6C93" w:rsidRDefault="00304734" w:rsidP="00FB4C8B">
            <w:pPr>
              <w:rPr>
                <w:color w:val="auto"/>
                <w:sz w:val="24"/>
                <w:szCs w:val="24"/>
              </w:rPr>
            </w:pPr>
            <w:r w:rsidRPr="007A6C93">
              <w:rPr>
                <w:color w:val="auto"/>
                <w:sz w:val="24"/>
                <w:szCs w:val="24"/>
              </w:rPr>
              <w:t>групповая</w:t>
            </w:r>
          </w:p>
          <w:p w:rsidR="00304734" w:rsidRPr="007A6C93" w:rsidRDefault="00304734" w:rsidP="00FB4C8B">
            <w:pPr>
              <w:rPr>
                <w:color w:val="auto"/>
                <w:sz w:val="24"/>
                <w:szCs w:val="24"/>
              </w:rPr>
            </w:pPr>
            <w:r w:rsidRPr="007A6C93">
              <w:rPr>
                <w:color w:val="auto"/>
                <w:sz w:val="24"/>
                <w:szCs w:val="24"/>
              </w:rPr>
              <w:tab/>
            </w:r>
          </w:p>
        </w:tc>
        <w:tc>
          <w:tcPr>
            <w:tcW w:w="709" w:type="dxa"/>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2</w:t>
            </w:r>
          </w:p>
        </w:tc>
        <w:tc>
          <w:tcPr>
            <w:tcW w:w="2126" w:type="dxa"/>
            <w:gridSpan w:val="2"/>
          </w:tcPr>
          <w:p w:rsidR="00304734" w:rsidRPr="007A6C93" w:rsidRDefault="00304734" w:rsidP="00FB4C8B">
            <w:pPr>
              <w:rPr>
                <w:color w:val="auto"/>
                <w:sz w:val="24"/>
                <w:szCs w:val="24"/>
              </w:rPr>
            </w:pPr>
            <w:r w:rsidRPr="007A6C93">
              <w:rPr>
                <w:color w:val="auto"/>
                <w:sz w:val="24"/>
                <w:szCs w:val="24"/>
              </w:rPr>
              <w:t>Мы – пешеходы</w:t>
            </w:r>
          </w:p>
        </w:tc>
        <w:tc>
          <w:tcPr>
            <w:tcW w:w="1276" w:type="dxa"/>
            <w:gridSpan w:val="2"/>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723"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Работа по карточкам</w:t>
            </w:r>
          </w:p>
        </w:tc>
      </w:tr>
      <w:tr w:rsidR="001878BC" w:rsidRPr="007A6C93" w:rsidTr="00885084">
        <w:trPr>
          <w:trHeight w:val="635"/>
          <w:jc w:val="center"/>
        </w:trPr>
        <w:tc>
          <w:tcPr>
            <w:tcW w:w="992" w:type="dxa"/>
          </w:tcPr>
          <w:p w:rsidR="00304734" w:rsidRPr="007A6C93" w:rsidRDefault="00304734" w:rsidP="00FB4C8B">
            <w:pPr>
              <w:jc w:val="center"/>
              <w:rPr>
                <w:rFonts w:eastAsiaTheme="minorEastAsia"/>
                <w:b/>
                <w:color w:val="auto"/>
                <w:sz w:val="24"/>
                <w:szCs w:val="24"/>
              </w:rPr>
            </w:pPr>
            <w:r w:rsidRPr="007A6C93">
              <w:rPr>
                <w:rFonts w:eastAsiaTheme="minorEastAsia"/>
                <w:b/>
                <w:color w:val="auto"/>
                <w:sz w:val="24"/>
                <w:szCs w:val="24"/>
              </w:rPr>
              <w:t>24 – 25</w:t>
            </w:r>
          </w:p>
        </w:tc>
        <w:tc>
          <w:tcPr>
            <w:tcW w:w="852" w:type="dxa"/>
          </w:tcPr>
          <w:p w:rsidR="00304734" w:rsidRPr="007A6C93" w:rsidRDefault="00304734" w:rsidP="00FB4C8B">
            <w:pPr>
              <w:rPr>
                <w:rFonts w:eastAsiaTheme="minorEastAsia"/>
                <w:color w:val="auto"/>
                <w:sz w:val="24"/>
                <w:szCs w:val="24"/>
              </w:rPr>
            </w:pPr>
          </w:p>
        </w:tc>
        <w:tc>
          <w:tcPr>
            <w:tcW w:w="708" w:type="dxa"/>
          </w:tcPr>
          <w:p w:rsidR="00304734" w:rsidRPr="007A6C93" w:rsidRDefault="00304734" w:rsidP="00FB4C8B">
            <w:pPr>
              <w:rPr>
                <w:rFonts w:eastAsiaTheme="minorEastAsia"/>
                <w:color w:val="auto"/>
                <w:sz w:val="24"/>
                <w:szCs w:val="24"/>
              </w:rPr>
            </w:pPr>
          </w:p>
        </w:tc>
        <w:tc>
          <w:tcPr>
            <w:tcW w:w="1418" w:type="dxa"/>
          </w:tcPr>
          <w:p w:rsidR="00304734" w:rsidRPr="007A6C93" w:rsidRDefault="00304734" w:rsidP="00FB4C8B">
            <w:pPr>
              <w:rPr>
                <w:rFonts w:eastAsiaTheme="minorEastAsia"/>
                <w:color w:val="auto"/>
                <w:sz w:val="24"/>
                <w:szCs w:val="24"/>
              </w:rPr>
            </w:pPr>
          </w:p>
        </w:tc>
        <w:tc>
          <w:tcPr>
            <w:tcW w:w="1559" w:type="dxa"/>
          </w:tcPr>
          <w:p w:rsidR="00304734" w:rsidRPr="007A6C93" w:rsidRDefault="00304734" w:rsidP="00FB4C8B">
            <w:pPr>
              <w:rPr>
                <w:color w:val="auto"/>
                <w:sz w:val="24"/>
                <w:szCs w:val="24"/>
              </w:rPr>
            </w:pPr>
            <w:r w:rsidRPr="007A6C93">
              <w:rPr>
                <w:color w:val="auto"/>
                <w:sz w:val="24"/>
                <w:szCs w:val="24"/>
              </w:rPr>
              <w:t>групповая</w:t>
            </w:r>
          </w:p>
        </w:tc>
        <w:tc>
          <w:tcPr>
            <w:tcW w:w="709" w:type="dxa"/>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2</w:t>
            </w:r>
          </w:p>
        </w:tc>
        <w:tc>
          <w:tcPr>
            <w:tcW w:w="2126" w:type="dxa"/>
            <w:gridSpan w:val="2"/>
          </w:tcPr>
          <w:p w:rsidR="00304734" w:rsidRPr="007A6C93" w:rsidRDefault="00304734" w:rsidP="00FB4C8B">
            <w:pPr>
              <w:rPr>
                <w:color w:val="auto"/>
                <w:sz w:val="24"/>
                <w:szCs w:val="24"/>
              </w:rPr>
            </w:pPr>
            <w:r w:rsidRPr="007A6C93">
              <w:rPr>
                <w:color w:val="auto"/>
                <w:sz w:val="24"/>
                <w:szCs w:val="24"/>
              </w:rPr>
              <w:t>Мы – пассажиры</w:t>
            </w:r>
          </w:p>
        </w:tc>
        <w:tc>
          <w:tcPr>
            <w:tcW w:w="1276" w:type="dxa"/>
            <w:gridSpan w:val="2"/>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723"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Беседа</w:t>
            </w:r>
          </w:p>
        </w:tc>
      </w:tr>
      <w:tr w:rsidR="001878BC" w:rsidRPr="007A6C93" w:rsidTr="00885084">
        <w:trPr>
          <w:trHeight w:val="853"/>
          <w:jc w:val="center"/>
        </w:trPr>
        <w:tc>
          <w:tcPr>
            <w:tcW w:w="992" w:type="dxa"/>
          </w:tcPr>
          <w:p w:rsidR="00304734" w:rsidRPr="007A6C93" w:rsidRDefault="00304734" w:rsidP="00FB4C8B">
            <w:pPr>
              <w:jc w:val="center"/>
              <w:rPr>
                <w:rFonts w:eastAsiaTheme="minorEastAsia"/>
                <w:b/>
                <w:color w:val="auto"/>
                <w:sz w:val="24"/>
                <w:szCs w:val="24"/>
              </w:rPr>
            </w:pPr>
            <w:r w:rsidRPr="007A6C93">
              <w:rPr>
                <w:rFonts w:eastAsiaTheme="minorEastAsia"/>
                <w:b/>
                <w:color w:val="auto"/>
                <w:sz w:val="24"/>
                <w:szCs w:val="24"/>
              </w:rPr>
              <w:t>26</w:t>
            </w:r>
          </w:p>
        </w:tc>
        <w:tc>
          <w:tcPr>
            <w:tcW w:w="852" w:type="dxa"/>
          </w:tcPr>
          <w:p w:rsidR="00304734" w:rsidRPr="007A6C93" w:rsidRDefault="00304734" w:rsidP="00FB4C8B">
            <w:pPr>
              <w:rPr>
                <w:rFonts w:eastAsiaTheme="minorEastAsia"/>
                <w:color w:val="auto"/>
                <w:sz w:val="24"/>
                <w:szCs w:val="24"/>
              </w:rPr>
            </w:pPr>
          </w:p>
        </w:tc>
        <w:tc>
          <w:tcPr>
            <w:tcW w:w="708" w:type="dxa"/>
          </w:tcPr>
          <w:p w:rsidR="00304734" w:rsidRPr="007A6C93" w:rsidRDefault="00304734" w:rsidP="00FB4C8B">
            <w:pPr>
              <w:rPr>
                <w:rFonts w:eastAsiaTheme="minorEastAsia"/>
                <w:color w:val="auto"/>
                <w:sz w:val="24"/>
                <w:szCs w:val="24"/>
              </w:rPr>
            </w:pPr>
          </w:p>
        </w:tc>
        <w:tc>
          <w:tcPr>
            <w:tcW w:w="1418" w:type="dxa"/>
          </w:tcPr>
          <w:p w:rsidR="00304734" w:rsidRPr="007A6C93" w:rsidRDefault="00304734" w:rsidP="00FB4C8B">
            <w:pPr>
              <w:rPr>
                <w:rFonts w:eastAsiaTheme="minorEastAsia"/>
                <w:color w:val="auto"/>
                <w:sz w:val="24"/>
                <w:szCs w:val="24"/>
              </w:rPr>
            </w:pPr>
          </w:p>
        </w:tc>
        <w:tc>
          <w:tcPr>
            <w:tcW w:w="1559" w:type="dxa"/>
          </w:tcPr>
          <w:p w:rsidR="00304734" w:rsidRPr="007A6C93" w:rsidRDefault="00304734" w:rsidP="00FB4C8B">
            <w:pPr>
              <w:rPr>
                <w:color w:val="auto"/>
                <w:sz w:val="24"/>
                <w:szCs w:val="24"/>
              </w:rPr>
            </w:pPr>
            <w:r w:rsidRPr="007A6C93">
              <w:rPr>
                <w:color w:val="auto"/>
                <w:sz w:val="24"/>
                <w:szCs w:val="24"/>
              </w:rPr>
              <w:t>групповая</w:t>
            </w:r>
          </w:p>
        </w:tc>
        <w:tc>
          <w:tcPr>
            <w:tcW w:w="709" w:type="dxa"/>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1</w:t>
            </w:r>
          </w:p>
        </w:tc>
        <w:tc>
          <w:tcPr>
            <w:tcW w:w="2126" w:type="dxa"/>
            <w:gridSpan w:val="2"/>
          </w:tcPr>
          <w:p w:rsidR="00304734" w:rsidRPr="007A6C93" w:rsidRDefault="00304734" w:rsidP="00FB4C8B">
            <w:pPr>
              <w:rPr>
                <w:color w:val="auto"/>
                <w:sz w:val="24"/>
                <w:szCs w:val="24"/>
              </w:rPr>
            </w:pPr>
            <w:r w:rsidRPr="007A6C93">
              <w:rPr>
                <w:color w:val="auto"/>
                <w:sz w:val="24"/>
                <w:szCs w:val="24"/>
              </w:rPr>
              <w:t>Профессия водителя, кто может им стать, что он должен знать и уметь.</w:t>
            </w:r>
          </w:p>
        </w:tc>
        <w:tc>
          <w:tcPr>
            <w:tcW w:w="1276" w:type="dxa"/>
            <w:gridSpan w:val="2"/>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723"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Беседа</w:t>
            </w:r>
            <w:r w:rsidRPr="007A6C93">
              <w:rPr>
                <w:color w:val="auto"/>
                <w:sz w:val="24"/>
                <w:szCs w:val="24"/>
              </w:rPr>
              <w:t xml:space="preserve"> </w:t>
            </w:r>
            <w:r w:rsidRPr="007A6C93">
              <w:rPr>
                <w:rFonts w:eastAsiaTheme="minorEastAsia"/>
                <w:color w:val="auto"/>
                <w:sz w:val="24"/>
                <w:szCs w:val="24"/>
              </w:rPr>
              <w:t>Видеофильм-</w:t>
            </w:r>
          </w:p>
          <w:p w:rsidR="00304734" w:rsidRPr="007A6C93" w:rsidRDefault="00304734" w:rsidP="00FB4C8B">
            <w:pPr>
              <w:rPr>
                <w:rFonts w:eastAsiaTheme="minorEastAsia"/>
                <w:color w:val="auto"/>
                <w:sz w:val="24"/>
                <w:szCs w:val="24"/>
              </w:rPr>
            </w:pPr>
            <w:r w:rsidRPr="007A6C93">
              <w:rPr>
                <w:rFonts w:eastAsiaTheme="minorEastAsia"/>
                <w:color w:val="auto"/>
                <w:sz w:val="24"/>
                <w:szCs w:val="24"/>
              </w:rPr>
              <w:t>обсуждение</w:t>
            </w:r>
          </w:p>
        </w:tc>
      </w:tr>
      <w:tr w:rsidR="001878BC" w:rsidRPr="007A6C93" w:rsidTr="00885084">
        <w:trPr>
          <w:trHeight w:val="428"/>
          <w:jc w:val="center"/>
        </w:trPr>
        <w:tc>
          <w:tcPr>
            <w:tcW w:w="992" w:type="dxa"/>
          </w:tcPr>
          <w:p w:rsidR="00304734" w:rsidRPr="007A6C93" w:rsidRDefault="00304734" w:rsidP="00FB4C8B">
            <w:pPr>
              <w:jc w:val="center"/>
              <w:rPr>
                <w:rFonts w:eastAsiaTheme="minorEastAsia"/>
                <w:b/>
                <w:color w:val="auto"/>
                <w:sz w:val="24"/>
                <w:szCs w:val="24"/>
              </w:rPr>
            </w:pPr>
            <w:r w:rsidRPr="007A6C93">
              <w:rPr>
                <w:rFonts w:eastAsiaTheme="minorEastAsia"/>
                <w:b/>
                <w:color w:val="auto"/>
                <w:sz w:val="24"/>
                <w:szCs w:val="24"/>
              </w:rPr>
              <w:t>27 – 29</w:t>
            </w:r>
          </w:p>
        </w:tc>
        <w:tc>
          <w:tcPr>
            <w:tcW w:w="852" w:type="dxa"/>
          </w:tcPr>
          <w:p w:rsidR="00304734" w:rsidRPr="007A6C93" w:rsidRDefault="00304734" w:rsidP="00FB4C8B">
            <w:pPr>
              <w:rPr>
                <w:rFonts w:eastAsiaTheme="minorEastAsia"/>
                <w:color w:val="auto"/>
                <w:sz w:val="24"/>
                <w:szCs w:val="24"/>
                <w:lang w:val="en-US"/>
              </w:rPr>
            </w:pPr>
          </w:p>
        </w:tc>
        <w:tc>
          <w:tcPr>
            <w:tcW w:w="708" w:type="dxa"/>
          </w:tcPr>
          <w:p w:rsidR="00304734" w:rsidRPr="007A6C93" w:rsidRDefault="00304734" w:rsidP="00FB4C8B">
            <w:pPr>
              <w:rPr>
                <w:rFonts w:eastAsiaTheme="minorEastAsia"/>
                <w:color w:val="auto"/>
                <w:sz w:val="24"/>
                <w:szCs w:val="24"/>
              </w:rPr>
            </w:pPr>
          </w:p>
        </w:tc>
        <w:tc>
          <w:tcPr>
            <w:tcW w:w="1418" w:type="dxa"/>
          </w:tcPr>
          <w:p w:rsidR="00304734" w:rsidRPr="007A6C93" w:rsidRDefault="00304734" w:rsidP="00FB4C8B">
            <w:pPr>
              <w:rPr>
                <w:rFonts w:eastAsiaTheme="minorEastAsia"/>
                <w:color w:val="auto"/>
                <w:sz w:val="24"/>
                <w:szCs w:val="24"/>
              </w:rPr>
            </w:pPr>
          </w:p>
        </w:tc>
        <w:tc>
          <w:tcPr>
            <w:tcW w:w="1559" w:type="dxa"/>
          </w:tcPr>
          <w:p w:rsidR="00304734" w:rsidRPr="007A6C93" w:rsidRDefault="00304734" w:rsidP="00FB4C8B">
            <w:pPr>
              <w:rPr>
                <w:color w:val="auto"/>
                <w:sz w:val="24"/>
                <w:szCs w:val="24"/>
              </w:rPr>
            </w:pPr>
            <w:r w:rsidRPr="007A6C93">
              <w:rPr>
                <w:color w:val="auto"/>
                <w:sz w:val="24"/>
                <w:szCs w:val="24"/>
              </w:rPr>
              <w:t>групповая</w:t>
            </w:r>
          </w:p>
        </w:tc>
        <w:tc>
          <w:tcPr>
            <w:tcW w:w="709" w:type="dxa"/>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3</w:t>
            </w:r>
          </w:p>
        </w:tc>
        <w:tc>
          <w:tcPr>
            <w:tcW w:w="2126" w:type="dxa"/>
            <w:gridSpan w:val="2"/>
          </w:tcPr>
          <w:p w:rsidR="00304734" w:rsidRPr="007A6C93" w:rsidRDefault="00304734" w:rsidP="00FB4C8B">
            <w:pPr>
              <w:rPr>
                <w:color w:val="auto"/>
                <w:sz w:val="24"/>
                <w:szCs w:val="24"/>
              </w:rPr>
            </w:pPr>
            <w:r w:rsidRPr="007A6C93">
              <w:rPr>
                <w:color w:val="auto"/>
                <w:sz w:val="24"/>
                <w:szCs w:val="24"/>
              </w:rPr>
              <w:t>Обобщающее занятие</w:t>
            </w:r>
          </w:p>
        </w:tc>
        <w:tc>
          <w:tcPr>
            <w:tcW w:w="1276" w:type="dxa"/>
            <w:gridSpan w:val="2"/>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723"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 xml:space="preserve">Беседа. Тестовые задания. </w:t>
            </w:r>
          </w:p>
        </w:tc>
      </w:tr>
      <w:tr w:rsidR="001878BC" w:rsidRPr="007A6C93" w:rsidTr="00885084">
        <w:trPr>
          <w:trHeight w:val="405"/>
          <w:jc w:val="center"/>
        </w:trPr>
        <w:tc>
          <w:tcPr>
            <w:tcW w:w="11363" w:type="dxa"/>
            <w:gridSpan w:val="11"/>
          </w:tcPr>
          <w:p w:rsidR="00304734" w:rsidRPr="007A6C93" w:rsidRDefault="00304734" w:rsidP="00FB4C8B">
            <w:pPr>
              <w:jc w:val="center"/>
              <w:rPr>
                <w:rFonts w:eastAsiaTheme="minorEastAsia"/>
                <w:color w:val="auto"/>
                <w:sz w:val="24"/>
                <w:szCs w:val="24"/>
              </w:rPr>
            </w:pPr>
            <w:r w:rsidRPr="007A6C93">
              <w:rPr>
                <w:b/>
                <w:bCs/>
                <w:color w:val="auto"/>
                <w:sz w:val="24"/>
                <w:szCs w:val="24"/>
              </w:rPr>
              <w:t>Раздел «Транспорт на дорогах нашего города»</w:t>
            </w:r>
          </w:p>
        </w:tc>
      </w:tr>
      <w:tr w:rsidR="001878BC" w:rsidRPr="007A6C93" w:rsidTr="00885084">
        <w:trPr>
          <w:trHeight w:val="704"/>
          <w:jc w:val="center"/>
        </w:trPr>
        <w:tc>
          <w:tcPr>
            <w:tcW w:w="992" w:type="dxa"/>
          </w:tcPr>
          <w:p w:rsidR="00304734" w:rsidRPr="007A6C93" w:rsidRDefault="00304734" w:rsidP="00FB4C8B">
            <w:pPr>
              <w:jc w:val="center"/>
              <w:rPr>
                <w:rFonts w:eastAsiaTheme="minorEastAsia"/>
                <w:b/>
                <w:color w:val="auto"/>
                <w:sz w:val="24"/>
                <w:szCs w:val="24"/>
              </w:rPr>
            </w:pPr>
            <w:r w:rsidRPr="007A6C93">
              <w:rPr>
                <w:rFonts w:eastAsiaTheme="minorEastAsia"/>
                <w:b/>
                <w:color w:val="auto"/>
                <w:sz w:val="24"/>
                <w:szCs w:val="24"/>
              </w:rPr>
              <w:t>30 – 31</w:t>
            </w:r>
          </w:p>
        </w:tc>
        <w:tc>
          <w:tcPr>
            <w:tcW w:w="852" w:type="dxa"/>
          </w:tcPr>
          <w:p w:rsidR="00304734" w:rsidRPr="007A6C93" w:rsidRDefault="00304734" w:rsidP="00FB4C8B">
            <w:pPr>
              <w:rPr>
                <w:rFonts w:eastAsiaTheme="minorEastAsia"/>
                <w:color w:val="auto"/>
                <w:sz w:val="24"/>
                <w:szCs w:val="24"/>
              </w:rPr>
            </w:pPr>
          </w:p>
        </w:tc>
        <w:tc>
          <w:tcPr>
            <w:tcW w:w="708" w:type="dxa"/>
          </w:tcPr>
          <w:p w:rsidR="00304734" w:rsidRPr="007A6C93" w:rsidRDefault="00304734" w:rsidP="00FB4C8B">
            <w:pPr>
              <w:rPr>
                <w:rFonts w:eastAsiaTheme="minorEastAsia"/>
                <w:color w:val="auto"/>
                <w:sz w:val="24"/>
                <w:szCs w:val="24"/>
              </w:rPr>
            </w:pPr>
          </w:p>
        </w:tc>
        <w:tc>
          <w:tcPr>
            <w:tcW w:w="1418" w:type="dxa"/>
          </w:tcPr>
          <w:p w:rsidR="00304734" w:rsidRPr="007A6C93" w:rsidRDefault="00304734" w:rsidP="00FB4C8B">
            <w:pPr>
              <w:rPr>
                <w:rFonts w:eastAsiaTheme="minorEastAsia"/>
                <w:color w:val="auto"/>
                <w:sz w:val="24"/>
                <w:szCs w:val="24"/>
              </w:rPr>
            </w:pPr>
          </w:p>
        </w:tc>
        <w:tc>
          <w:tcPr>
            <w:tcW w:w="1559" w:type="dxa"/>
          </w:tcPr>
          <w:p w:rsidR="00304734" w:rsidRPr="007A6C93" w:rsidRDefault="00304734" w:rsidP="00FB4C8B">
            <w:pPr>
              <w:rPr>
                <w:color w:val="auto"/>
                <w:sz w:val="24"/>
                <w:szCs w:val="24"/>
              </w:rPr>
            </w:pPr>
            <w:r w:rsidRPr="007A6C93">
              <w:rPr>
                <w:color w:val="auto"/>
                <w:sz w:val="24"/>
                <w:szCs w:val="24"/>
              </w:rPr>
              <w:t>групповая</w:t>
            </w:r>
          </w:p>
        </w:tc>
        <w:tc>
          <w:tcPr>
            <w:tcW w:w="709" w:type="dxa"/>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2</w:t>
            </w:r>
          </w:p>
        </w:tc>
        <w:tc>
          <w:tcPr>
            <w:tcW w:w="2126" w:type="dxa"/>
            <w:gridSpan w:val="2"/>
          </w:tcPr>
          <w:p w:rsidR="00304734" w:rsidRPr="007A6C93" w:rsidRDefault="00304734" w:rsidP="00FB4C8B">
            <w:pPr>
              <w:rPr>
                <w:color w:val="auto"/>
                <w:sz w:val="24"/>
                <w:szCs w:val="24"/>
              </w:rPr>
            </w:pPr>
            <w:r w:rsidRPr="007A6C93">
              <w:rPr>
                <w:color w:val="auto"/>
                <w:sz w:val="24"/>
                <w:szCs w:val="24"/>
              </w:rPr>
              <w:t>Что такое транспорт? Типы и виды транспортных средств</w:t>
            </w:r>
          </w:p>
        </w:tc>
        <w:tc>
          <w:tcPr>
            <w:tcW w:w="1134"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865" w:type="dxa"/>
            <w:gridSpan w:val="2"/>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Определение типов и видов транспорта</w:t>
            </w:r>
          </w:p>
        </w:tc>
      </w:tr>
      <w:tr w:rsidR="001878BC" w:rsidRPr="007A6C93" w:rsidTr="00885084">
        <w:trPr>
          <w:trHeight w:val="1246"/>
          <w:jc w:val="center"/>
        </w:trPr>
        <w:tc>
          <w:tcPr>
            <w:tcW w:w="992" w:type="dxa"/>
          </w:tcPr>
          <w:p w:rsidR="00304734" w:rsidRPr="007A6C93" w:rsidRDefault="00304734" w:rsidP="00FB4C8B">
            <w:pPr>
              <w:jc w:val="center"/>
              <w:rPr>
                <w:rFonts w:eastAsiaTheme="minorEastAsia"/>
                <w:b/>
                <w:color w:val="auto"/>
                <w:sz w:val="24"/>
                <w:szCs w:val="24"/>
              </w:rPr>
            </w:pPr>
            <w:r w:rsidRPr="007A6C93">
              <w:rPr>
                <w:rFonts w:eastAsiaTheme="minorEastAsia"/>
                <w:b/>
                <w:color w:val="auto"/>
                <w:sz w:val="24"/>
                <w:szCs w:val="24"/>
              </w:rPr>
              <w:lastRenderedPageBreak/>
              <w:t>32</w:t>
            </w:r>
          </w:p>
        </w:tc>
        <w:tc>
          <w:tcPr>
            <w:tcW w:w="852" w:type="dxa"/>
          </w:tcPr>
          <w:p w:rsidR="00304734" w:rsidRPr="007A6C93" w:rsidRDefault="00304734" w:rsidP="00FB4C8B">
            <w:pPr>
              <w:rPr>
                <w:rFonts w:eastAsiaTheme="minorEastAsia"/>
                <w:color w:val="auto"/>
                <w:sz w:val="24"/>
                <w:szCs w:val="24"/>
              </w:rPr>
            </w:pPr>
          </w:p>
        </w:tc>
        <w:tc>
          <w:tcPr>
            <w:tcW w:w="708" w:type="dxa"/>
          </w:tcPr>
          <w:p w:rsidR="00304734" w:rsidRPr="007A6C93" w:rsidRDefault="00304734" w:rsidP="00FB4C8B">
            <w:pPr>
              <w:rPr>
                <w:rFonts w:eastAsiaTheme="minorEastAsia"/>
                <w:color w:val="auto"/>
                <w:sz w:val="24"/>
                <w:szCs w:val="24"/>
              </w:rPr>
            </w:pPr>
          </w:p>
        </w:tc>
        <w:tc>
          <w:tcPr>
            <w:tcW w:w="1418" w:type="dxa"/>
          </w:tcPr>
          <w:p w:rsidR="00304734" w:rsidRPr="007A6C93" w:rsidRDefault="00304734" w:rsidP="00FB4C8B">
            <w:pPr>
              <w:rPr>
                <w:rFonts w:eastAsiaTheme="minorEastAsia"/>
                <w:color w:val="auto"/>
                <w:sz w:val="24"/>
                <w:szCs w:val="24"/>
              </w:rPr>
            </w:pPr>
          </w:p>
        </w:tc>
        <w:tc>
          <w:tcPr>
            <w:tcW w:w="1559" w:type="dxa"/>
          </w:tcPr>
          <w:p w:rsidR="00304734" w:rsidRPr="007A6C93" w:rsidRDefault="00304734" w:rsidP="00FB4C8B">
            <w:pPr>
              <w:rPr>
                <w:color w:val="auto"/>
                <w:sz w:val="24"/>
                <w:szCs w:val="24"/>
              </w:rPr>
            </w:pPr>
            <w:r w:rsidRPr="007A6C93">
              <w:rPr>
                <w:color w:val="auto"/>
                <w:sz w:val="24"/>
                <w:szCs w:val="24"/>
              </w:rPr>
              <w:t>групповая</w:t>
            </w:r>
          </w:p>
          <w:p w:rsidR="00304734" w:rsidRPr="007A6C93" w:rsidRDefault="00304734" w:rsidP="00FB4C8B">
            <w:pPr>
              <w:rPr>
                <w:color w:val="auto"/>
                <w:sz w:val="24"/>
                <w:szCs w:val="24"/>
              </w:rPr>
            </w:pPr>
          </w:p>
        </w:tc>
        <w:tc>
          <w:tcPr>
            <w:tcW w:w="709" w:type="dxa"/>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1</w:t>
            </w:r>
          </w:p>
        </w:tc>
        <w:tc>
          <w:tcPr>
            <w:tcW w:w="2126" w:type="dxa"/>
            <w:gridSpan w:val="2"/>
          </w:tcPr>
          <w:p w:rsidR="00304734" w:rsidRPr="007A6C93" w:rsidRDefault="00304734" w:rsidP="00FB4C8B">
            <w:pPr>
              <w:rPr>
                <w:color w:val="auto"/>
                <w:sz w:val="24"/>
                <w:szCs w:val="24"/>
              </w:rPr>
            </w:pPr>
            <w:r w:rsidRPr="007A6C93">
              <w:rPr>
                <w:color w:val="auto"/>
                <w:sz w:val="24"/>
                <w:szCs w:val="24"/>
              </w:rPr>
              <w:t>Транспортные средства оперативных служб</w:t>
            </w:r>
          </w:p>
        </w:tc>
        <w:tc>
          <w:tcPr>
            <w:tcW w:w="1134"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865" w:type="dxa"/>
            <w:gridSpan w:val="2"/>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Определение транспортных средств оперативных служб</w:t>
            </w:r>
          </w:p>
          <w:p w:rsidR="00304734" w:rsidRPr="007A6C93" w:rsidRDefault="00304734" w:rsidP="00FB4C8B">
            <w:pPr>
              <w:rPr>
                <w:rFonts w:eastAsiaTheme="minorEastAsia"/>
                <w:color w:val="auto"/>
                <w:sz w:val="24"/>
                <w:szCs w:val="24"/>
              </w:rPr>
            </w:pPr>
          </w:p>
        </w:tc>
      </w:tr>
      <w:tr w:rsidR="001878BC" w:rsidRPr="007A6C93" w:rsidTr="00885084">
        <w:trPr>
          <w:trHeight w:val="564"/>
          <w:jc w:val="center"/>
        </w:trPr>
        <w:tc>
          <w:tcPr>
            <w:tcW w:w="992" w:type="dxa"/>
          </w:tcPr>
          <w:p w:rsidR="00304734" w:rsidRPr="007A6C93" w:rsidRDefault="00304734" w:rsidP="00FB4C8B">
            <w:pPr>
              <w:jc w:val="center"/>
              <w:rPr>
                <w:rFonts w:eastAsiaTheme="minorEastAsia"/>
                <w:b/>
                <w:color w:val="auto"/>
                <w:sz w:val="24"/>
                <w:szCs w:val="24"/>
              </w:rPr>
            </w:pPr>
            <w:r w:rsidRPr="007A6C93">
              <w:rPr>
                <w:rFonts w:eastAsiaTheme="minorEastAsia"/>
                <w:b/>
                <w:color w:val="auto"/>
                <w:sz w:val="24"/>
                <w:szCs w:val="24"/>
              </w:rPr>
              <w:t>33</w:t>
            </w:r>
          </w:p>
        </w:tc>
        <w:tc>
          <w:tcPr>
            <w:tcW w:w="852" w:type="dxa"/>
          </w:tcPr>
          <w:p w:rsidR="00304734" w:rsidRPr="007A6C93" w:rsidRDefault="00304734" w:rsidP="00FB4C8B">
            <w:pPr>
              <w:rPr>
                <w:rFonts w:eastAsiaTheme="minorEastAsia"/>
                <w:color w:val="auto"/>
                <w:sz w:val="24"/>
                <w:szCs w:val="24"/>
              </w:rPr>
            </w:pPr>
          </w:p>
        </w:tc>
        <w:tc>
          <w:tcPr>
            <w:tcW w:w="708" w:type="dxa"/>
          </w:tcPr>
          <w:p w:rsidR="00304734" w:rsidRPr="007A6C93" w:rsidRDefault="00304734" w:rsidP="00FB4C8B">
            <w:pPr>
              <w:rPr>
                <w:rFonts w:eastAsiaTheme="minorEastAsia"/>
                <w:color w:val="auto"/>
                <w:sz w:val="24"/>
                <w:szCs w:val="24"/>
              </w:rPr>
            </w:pPr>
          </w:p>
        </w:tc>
        <w:tc>
          <w:tcPr>
            <w:tcW w:w="1418" w:type="dxa"/>
          </w:tcPr>
          <w:p w:rsidR="00304734" w:rsidRPr="007A6C93" w:rsidRDefault="00304734" w:rsidP="00FB4C8B">
            <w:pPr>
              <w:rPr>
                <w:rFonts w:eastAsiaTheme="minorEastAsia"/>
                <w:color w:val="auto"/>
                <w:sz w:val="24"/>
                <w:szCs w:val="24"/>
              </w:rPr>
            </w:pPr>
          </w:p>
        </w:tc>
        <w:tc>
          <w:tcPr>
            <w:tcW w:w="1559" w:type="dxa"/>
          </w:tcPr>
          <w:p w:rsidR="00304734" w:rsidRPr="007A6C93" w:rsidRDefault="00304734" w:rsidP="00FB4C8B">
            <w:pPr>
              <w:rPr>
                <w:color w:val="auto"/>
                <w:sz w:val="24"/>
                <w:szCs w:val="24"/>
              </w:rPr>
            </w:pPr>
            <w:r w:rsidRPr="007A6C93">
              <w:rPr>
                <w:color w:val="auto"/>
                <w:sz w:val="24"/>
                <w:szCs w:val="24"/>
              </w:rPr>
              <w:t>групповая</w:t>
            </w:r>
          </w:p>
        </w:tc>
        <w:tc>
          <w:tcPr>
            <w:tcW w:w="709" w:type="dxa"/>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1</w:t>
            </w:r>
          </w:p>
        </w:tc>
        <w:tc>
          <w:tcPr>
            <w:tcW w:w="2126" w:type="dxa"/>
            <w:gridSpan w:val="2"/>
          </w:tcPr>
          <w:p w:rsidR="00304734" w:rsidRPr="007A6C93" w:rsidRDefault="00304734" w:rsidP="00FB4C8B">
            <w:pPr>
              <w:rPr>
                <w:color w:val="auto"/>
                <w:sz w:val="24"/>
                <w:szCs w:val="24"/>
              </w:rPr>
            </w:pPr>
            <w:r w:rsidRPr="007A6C93">
              <w:rPr>
                <w:color w:val="auto"/>
                <w:sz w:val="24"/>
                <w:szCs w:val="24"/>
              </w:rPr>
              <w:t>Легковой автомобиль</w:t>
            </w:r>
          </w:p>
        </w:tc>
        <w:tc>
          <w:tcPr>
            <w:tcW w:w="1134"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865" w:type="dxa"/>
            <w:gridSpan w:val="2"/>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Игра-какой ты пассажир?</w:t>
            </w:r>
          </w:p>
        </w:tc>
      </w:tr>
      <w:tr w:rsidR="001878BC" w:rsidRPr="007A6C93" w:rsidTr="00885084">
        <w:trPr>
          <w:trHeight w:val="639"/>
          <w:jc w:val="center"/>
        </w:trPr>
        <w:tc>
          <w:tcPr>
            <w:tcW w:w="992" w:type="dxa"/>
          </w:tcPr>
          <w:p w:rsidR="00304734" w:rsidRPr="007A6C93" w:rsidRDefault="00304734" w:rsidP="00FB4C8B">
            <w:pPr>
              <w:jc w:val="center"/>
              <w:rPr>
                <w:rFonts w:eastAsiaTheme="minorEastAsia"/>
                <w:b/>
                <w:color w:val="auto"/>
                <w:sz w:val="24"/>
                <w:szCs w:val="24"/>
              </w:rPr>
            </w:pPr>
            <w:r w:rsidRPr="007A6C93">
              <w:rPr>
                <w:rFonts w:eastAsiaTheme="minorEastAsia"/>
                <w:b/>
                <w:color w:val="auto"/>
                <w:sz w:val="24"/>
                <w:szCs w:val="24"/>
              </w:rPr>
              <w:t>34</w:t>
            </w:r>
          </w:p>
        </w:tc>
        <w:tc>
          <w:tcPr>
            <w:tcW w:w="852" w:type="dxa"/>
          </w:tcPr>
          <w:p w:rsidR="00304734" w:rsidRPr="007A6C93" w:rsidRDefault="00304734" w:rsidP="00FB4C8B">
            <w:pPr>
              <w:rPr>
                <w:rFonts w:eastAsiaTheme="minorEastAsia"/>
                <w:color w:val="auto"/>
                <w:sz w:val="24"/>
                <w:szCs w:val="24"/>
              </w:rPr>
            </w:pPr>
          </w:p>
        </w:tc>
        <w:tc>
          <w:tcPr>
            <w:tcW w:w="708" w:type="dxa"/>
          </w:tcPr>
          <w:p w:rsidR="00304734" w:rsidRPr="007A6C93" w:rsidRDefault="00304734" w:rsidP="00FB4C8B">
            <w:pPr>
              <w:rPr>
                <w:rFonts w:eastAsiaTheme="minorEastAsia"/>
                <w:color w:val="auto"/>
                <w:sz w:val="24"/>
                <w:szCs w:val="24"/>
              </w:rPr>
            </w:pPr>
          </w:p>
        </w:tc>
        <w:tc>
          <w:tcPr>
            <w:tcW w:w="1418" w:type="dxa"/>
          </w:tcPr>
          <w:p w:rsidR="00304734" w:rsidRPr="007A6C93" w:rsidRDefault="00304734" w:rsidP="00FB4C8B">
            <w:pPr>
              <w:rPr>
                <w:rFonts w:eastAsiaTheme="minorEastAsia"/>
                <w:color w:val="auto"/>
                <w:sz w:val="24"/>
                <w:szCs w:val="24"/>
              </w:rPr>
            </w:pPr>
          </w:p>
        </w:tc>
        <w:tc>
          <w:tcPr>
            <w:tcW w:w="1559" w:type="dxa"/>
          </w:tcPr>
          <w:p w:rsidR="00304734" w:rsidRPr="007A6C93" w:rsidRDefault="00304734" w:rsidP="00FB4C8B">
            <w:pPr>
              <w:rPr>
                <w:color w:val="auto"/>
                <w:sz w:val="24"/>
                <w:szCs w:val="24"/>
              </w:rPr>
            </w:pPr>
            <w:r w:rsidRPr="007A6C93">
              <w:rPr>
                <w:color w:val="auto"/>
                <w:sz w:val="24"/>
                <w:szCs w:val="24"/>
              </w:rPr>
              <w:t>групповая</w:t>
            </w:r>
          </w:p>
          <w:p w:rsidR="00304734" w:rsidRPr="007A6C93" w:rsidRDefault="00304734" w:rsidP="00FB4C8B">
            <w:pPr>
              <w:rPr>
                <w:color w:val="auto"/>
                <w:sz w:val="24"/>
                <w:szCs w:val="24"/>
              </w:rPr>
            </w:pPr>
          </w:p>
        </w:tc>
        <w:tc>
          <w:tcPr>
            <w:tcW w:w="709" w:type="dxa"/>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1</w:t>
            </w:r>
          </w:p>
        </w:tc>
        <w:tc>
          <w:tcPr>
            <w:tcW w:w="2126" w:type="dxa"/>
            <w:gridSpan w:val="2"/>
          </w:tcPr>
          <w:p w:rsidR="00304734" w:rsidRPr="007A6C93" w:rsidRDefault="00304734" w:rsidP="00FB4C8B">
            <w:pPr>
              <w:rPr>
                <w:color w:val="auto"/>
                <w:sz w:val="24"/>
                <w:szCs w:val="24"/>
              </w:rPr>
            </w:pPr>
            <w:r w:rsidRPr="007A6C93">
              <w:rPr>
                <w:color w:val="auto"/>
                <w:sz w:val="24"/>
                <w:szCs w:val="24"/>
              </w:rPr>
              <w:t>Мой друг - велосипед</w:t>
            </w:r>
          </w:p>
        </w:tc>
        <w:tc>
          <w:tcPr>
            <w:tcW w:w="1134"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865" w:type="dxa"/>
            <w:gridSpan w:val="2"/>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Просмотр видеофильма</w:t>
            </w:r>
          </w:p>
          <w:p w:rsidR="00304734" w:rsidRPr="007A6C93" w:rsidRDefault="00304734" w:rsidP="00FB4C8B">
            <w:pPr>
              <w:rPr>
                <w:rFonts w:eastAsiaTheme="minorEastAsia"/>
                <w:color w:val="auto"/>
                <w:sz w:val="24"/>
                <w:szCs w:val="24"/>
              </w:rPr>
            </w:pPr>
            <w:r w:rsidRPr="007A6C93">
              <w:rPr>
                <w:rFonts w:eastAsiaTheme="minorEastAsia"/>
                <w:color w:val="auto"/>
                <w:sz w:val="24"/>
                <w:szCs w:val="24"/>
              </w:rPr>
              <w:t>Обсуждение</w:t>
            </w:r>
          </w:p>
        </w:tc>
      </w:tr>
      <w:tr w:rsidR="001878BC" w:rsidRPr="007A6C93" w:rsidTr="00885084">
        <w:trPr>
          <w:trHeight w:val="700"/>
          <w:jc w:val="center"/>
        </w:trPr>
        <w:tc>
          <w:tcPr>
            <w:tcW w:w="992" w:type="dxa"/>
          </w:tcPr>
          <w:p w:rsidR="00304734" w:rsidRPr="007A6C93" w:rsidRDefault="00304734" w:rsidP="00FB4C8B">
            <w:pPr>
              <w:jc w:val="center"/>
              <w:rPr>
                <w:rFonts w:eastAsiaTheme="minorEastAsia"/>
                <w:b/>
                <w:color w:val="auto"/>
                <w:sz w:val="24"/>
                <w:szCs w:val="24"/>
              </w:rPr>
            </w:pPr>
            <w:r w:rsidRPr="007A6C93">
              <w:rPr>
                <w:rFonts w:eastAsiaTheme="minorEastAsia"/>
                <w:b/>
                <w:color w:val="auto"/>
                <w:sz w:val="24"/>
                <w:szCs w:val="24"/>
              </w:rPr>
              <w:t>35 – 37</w:t>
            </w:r>
          </w:p>
        </w:tc>
        <w:tc>
          <w:tcPr>
            <w:tcW w:w="852" w:type="dxa"/>
          </w:tcPr>
          <w:p w:rsidR="00304734" w:rsidRPr="007A6C93" w:rsidRDefault="00304734" w:rsidP="00FB4C8B">
            <w:pPr>
              <w:rPr>
                <w:rFonts w:eastAsiaTheme="minorEastAsia"/>
                <w:color w:val="auto"/>
                <w:sz w:val="24"/>
                <w:szCs w:val="24"/>
              </w:rPr>
            </w:pPr>
          </w:p>
        </w:tc>
        <w:tc>
          <w:tcPr>
            <w:tcW w:w="708" w:type="dxa"/>
          </w:tcPr>
          <w:p w:rsidR="00304734" w:rsidRPr="007A6C93" w:rsidRDefault="00304734" w:rsidP="00FB4C8B">
            <w:pPr>
              <w:rPr>
                <w:rFonts w:eastAsiaTheme="minorEastAsia"/>
                <w:color w:val="auto"/>
                <w:sz w:val="24"/>
                <w:szCs w:val="24"/>
              </w:rPr>
            </w:pPr>
          </w:p>
        </w:tc>
        <w:tc>
          <w:tcPr>
            <w:tcW w:w="1418" w:type="dxa"/>
          </w:tcPr>
          <w:p w:rsidR="00304734" w:rsidRPr="007A6C93" w:rsidRDefault="00304734" w:rsidP="00FB4C8B">
            <w:pPr>
              <w:rPr>
                <w:rFonts w:eastAsiaTheme="minorEastAsia"/>
                <w:color w:val="auto"/>
                <w:sz w:val="24"/>
                <w:szCs w:val="24"/>
              </w:rPr>
            </w:pPr>
          </w:p>
        </w:tc>
        <w:tc>
          <w:tcPr>
            <w:tcW w:w="1559" w:type="dxa"/>
          </w:tcPr>
          <w:p w:rsidR="00304734" w:rsidRPr="007A6C93" w:rsidRDefault="00304734" w:rsidP="00FB4C8B">
            <w:pPr>
              <w:rPr>
                <w:color w:val="auto"/>
                <w:sz w:val="24"/>
                <w:szCs w:val="24"/>
              </w:rPr>
            </w:pPr>
            <w:r w:rsidRPr="007A6C93">
              <w:rPr>
                <w:color w:val="auto"/>
                <w:sz w:val="24"/>
                <w:szCs w:val="24"/>
              </w:rPr>
              <w:t>групповая</w:t>
            </w:r>
          </w:p>
          <w:p w:rsidR="00304734" w:rsidRPr="007A6C93" w:rsidRDefault="00304734" w:rsidP="00FB4C8B">
            <w:pPr>
              <w:rPr>
                <w:color w:val="auto"/>
                <w:sz w:val="24"/>
                <w:szCs w:val="24"/>
              </w:rPr>
            </w:pPr>
          </w:p>
        </w:tc>
        <w:tc>
          <w:tcPr>
            <w:tcW w:w="709" w:type="dxa"/>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3</w:t>
            </w:r>
          </w:p>
        </w:tc>
        <w:tc>
          <w:tcPr>
            <w:tcW w:w="2126" w:type="dxa"/>
            <w:gridSpan w:val="2"/>
          </w:tcPr>
          <w:p w:rsidR="00304734" w:rsidRPr="007A6C93" w:rsidRDefault="00304734" w:rsidP="00FB4C8B">
            <w:pPr>
              <w:rPr>
                <w:color w:val="auto"/>
                <w:sz w:val="24"/>
                <w:szCs w:val="24"/>
              </w:rPr>
            </w:pPr>
            <w:r w:rsidRPr="007A6C93">
              <w:rPr>
                <w:color w:val="auto"/>
                <w:sz w:val="24"/>
                <w:szCs w:val="24"/>
              </w:rPr>
              <w:t>Обобщающее занятие</w:t>
            </w:r>
          </w:p>
        </w:tc>
        <w:tc>
          <w:tcPr>
            <w:tcW w:w="1134"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865" w:type="dxa"/>
            <w:gridSpan w:val="2"/>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Практическое занятие</w:t>
            </w:r>
          </w:p>
          <w:p w:rsidR="00304734" w:rsidRPr="007A6C93" w:rsidRDefault="00304734" w:rsidP="00FB4C8B">
            <w:pPr>
              <w:rPr>
                <w:rFonts w:eastAsiaTheme="minorEastAsia"/>
                <w:color w:val="auto"/>
                <w:sz w:val="24"/>
                <w:szCs w:val="24"/>
              </w:rPr>
            </w:pPr>
            <w:r w:rsidRPr="007A6C93">
              <w:rPr>
                <w:rFonts w:eastAsiaTheme="minorEastAsia"/>
                <w:color w:val="auto"/>
                <w:sz w:val="24"/>
                <w:szCs w:val="24"/>
              </w:rPr>
              <w:t>Игра</w:t>
            </w:r>
          </w:p>
        </w:tc>
      </w:tr>
      <w:tr w:rsidR="001878BC" w:rsidRPr="007A6C93" w:rsidTr="00885084">
        <w:trPr>
          <w:trHeight w:val="341"/>
          <w:jc w:val="center"/>
        </w:trPr>
        <w:tc>
          <w:tcPr>
            <w:tcW w:w="11363" w:type="dxa"/>
            <w:gridSpan w:val="11"/>
          </w:tcPr>
          <w:p w:rsidR="00304734" w:rsidRPr="007A6C93" w:rsidRDefault="00304734" w:rsidP="00FB4C8B">
            <w:pPr>
              <w:jc w:val="center"/>
              <w:rPr>
                <w:color w:val="auto"/>
                <w:sz w:val="24"/>
                <w:szCs w:val="24"/>
              </w:rPr>
            </w:pPr>
            <w:r w:rsidRPr="007A6C93">
              <w:rPr>
                <w:b/>
                <w:bCs/>
                <w:color w:val="auto"/>
                <w:sz w:val="24"/>
                <w:szCs w:val="24"/>
              </w:rPr>
              <w:t>Раздел «Безопасность на дороге зависит от нас»</w:t>
            </w:r>
          </w:p>
        </w:tc>
      </w:tr>
      <w:tr w:rsidR="001878BC" w:rsidRPr="007A6C93" w:rsidTr="00885084">
        <w:trPr>
          <w:trHeight w:val="558"/>
          <w:jc w:val="center"/>
        </w:trPr>
        <w:tc>
          <w:tcPr>
            <w:tcW w:w="992" w:type="dxa"/>
            <w:tcBorders>
              <w:top w:val="single" w:sz="4" w:space="0" w:color="auto"/>
            </w:tcBorders>
          </w:tcPr>
          <w:p w:rsidR="00304734" w:rsidRPr="007A6C93" w:rsidRDefault="00304734" w:rsidP="00FB4C8B">
            <w:pPr>
              <w:jc w:val="center"/>
              <w:rPr>
                <w:rFonts w:eastAsiaTheme="minorEastAsia"/>
                <w:b/>
                <w:color w:val="auto"/>
                <w:sz w:val="24"/>
                <w:szCs w:val="24"/>
              </w:rPr>
            </w:pPr>
            <w:r w:rsidRPr="007A6C93">
              <w:rPr>
                <w:rFonts w:eastAsiaTheme="minorEastAsia"/>
                <w:b/>
                <w:color w:val="auto"/>
                <w:sz w:val="24"/>
                <w:szCs w:val="24"/>
              </w:rPr>
              <w:t>38</w:t>
            </w:r>
          </w:p>
          <w:p w:rsidR="00304734" w:rsidRPr="007A6C93" w:rsidRDefault="00304734" w:rsidP="00FB4C8B">
            <w:pPr>
              <w:jc w:val="center"/>
              <w:rPr>
                <w:rFonts w:eastAsiaTheme="minorEastAsia"/>
                <w:b/>
                <w:color w:val="auto"/>
                <w:sz w:val="24"/>
                <w:szCs w:val="24"/>
              </w:rPr>
            </w:pPr>
          </w:p>
          <w:p w:rsidR="00304734" w:rsidRPr="007A6C93" w:rsidRDefault="00304734" w:rsidP="00FB4C8B">
            <w:pPr>
              <w:jc w:val="center"/>
              <w:rPr>
                <w:rFonts w:eastAsiaTheme="minorEastAsia"/>
                <w:b/>
                <w:color w:val="auto"/>
                <w:sz w:val="24"/>
                <w:szCs w:val="24"/>
              </w:rPr>
            </w:pPr>
          </w:p>
        </w:tc>
        <w:tc>
          <w:tcPr>
            <w:tcW w:w="852" w:type="dxa"/>
            <w:tcBorders>
              <w:top w:val="single" w:sz="4" w:space="0" w:color="auto"/>
            </w:tcBorders>
          </w:tcPr>
          <w:p w:rsidR="00304734" w:rsidRPr="007A6C93" w:rsidRDefault="00304734" w:rsidP="00FB4C8B">
            <w:pPr>
              <w:rPr>
                <w:rFonts w:eastAsiaTheme="minorEastAsia"/>
                <w:color w:val="auto"/>
                <w:sz w:val="24"/>
                <w:szCs w:val="24"/>
              </w:rPr>
            </w:pPr>
          </w:p>
        </w:tc>
        <w:tc>
          <w:tcPr>
            <w:tcW w:w="708" w:type="dxa"/>
            <w:tcBorders>
              <w:top w:val="single" w:sz="4" w:space="0" w:color="auto"/>
            </w:tcBorders>
          </w:tcPr>
          <w:p w:rsidR="00304734" w:rsidRPr="007A6C93" w:rsidRDefault="00304734" w:rsidP="00FB4C8B">
            <w:pPr>
              <w:rPr>
                <w:rFonts w:eastAsiaTheme="minorEastAsia"/>
                <w:color w:val="auto"/>
                <w:sz w:val="24"/>
                <w:szCs w:val="24"/>
              </w:rPr>
            </w:pPr>
          </w:p>
        </w:tc>
        <w:tc>
          <w:tcPr>
            <w:tcW w:w="1418" w:type="dxa"/>
            <w:tcBorders>
              <w:top w:val="single" w:sz="4" w:space="0" w:color="auto"/>
            </w:tcBorders>
          </w:tcPr>
          <w:p w:rsidR="00304734" w:rsidRPr="007A6C93" w:rsidRDefault="00304734" w:rsidP="00FB4C8B">
            <w:pPr>
              <w:rPr>
                <w:rFonts w:eastAsiaTheme="minorEastAsia"/>
                <w:color w:val="auto"/>
                <w:sz w:val="24"/>
                <w:szCs w:val="24"/>
              </w:rPr>
            </w:pPr>
          </w:p>
        </w:tc>
        <w:tc>
          <w:tcPr>
            <w:tcW w:w="1559" w:type="dxa"/>
            <w:tcBorders>
              <w:top w:val="single" w:sz="4" w:space="0" w:color="auto"/>
            </w:tcBorders>
          </w:tcPr>
          <w:p w:rsidR="00304734" w:rsidRPr="007A6C93" w:rsidRDefault="00304734" w:rsidP="00FB4C8B">
            <w:pPr>
              <w:rPr>
                <w:color w:val="auto"/>
                <w:sz w:val="24"/>
                <w:szCs w:val="24"/>
              </w:rPr>
            </w:pPr>
            <w:r w:rsidRPr="007A6C93">
              <w:rPr>
                <w:color w:val="auto"/>
                <w:sz w:val="24"/>
                <w:szCs w:val="24"/>
              </w:rPr>
              <w:t>групповая</w:t>
            </w:r>
          </w:p>
          <w:p w:rsidR="00304734" w:rsidRPr="007A6C93" w:rsidRDefault="00304734" w:rsidP="00FB4C8B">
            <w:pPr>
              <w:rPr>
                <w:color w:val="auto"/>
                <w:sz w:val="24"/>
                <w:szCs w:val="24"/>
              </w:rPr>
            </w:pPr>
          </w:p>
          <w:p w:rsidR="00304734" w:rsidRPr="007A6C93" w:rsidRDefault="00304734" w:rsidP="00FB4C8B">
            <w:pPr>
              <w:rPr>
                <w:rFonts w:eastAsiaTheme="minorEastAsia"/>
                <w:color w:val="auto"/>
                <w:sz w:val="24"/>
                <w:szCs w:val="24"/>
              </w:rPr>
            </w:pPr>
          </w:p>
        </w:tc>
        <w:tc>
          <w:tcPr>
            <w:tcW w:w="709" w:type="dxa"/>
            <w:tcBorders>
              <w:top w:val="single" w:sz="4" w:space="0" w:color="auto"/>
            </w:tcBorders>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1</w:t>
            </w:r>
          </w:p>
        </w:tc>
        <w:tc>
          <w:tcPr>
            <w:tcW w:w="2126" w:type="dxa"/>
            <w:gridSpan w:val="2"/>
            <w:tcBorders>
              <w:top w:val="single" w:sz="4" w:space="0" w:color="auto"/>
            </w:tcBorders>
          </w:tcPr>
          <w:p w:rsidR="00304734" w:rsidRPr="007A6C93" w:rsidRDefault="00304734" w:rsidP="00FB4C8B">
            <w:pPr>
              <w:rPr>
                <w:color w:val="auto"/>
                <w:sz w:val="24"/>
                <w:szCs w:val="24"/>
              </w:rPr>
            </w:pPr>
            <w:r w:rsidRPr="007A6C93">
              <w:rPr>
                <w:color w:val="auto"/>
                <w:sz w:val="24"/>
                <w:szCs w:val="24"/>
              </w:rPr>
              <w:t>Что такое ДТП?</w:t>
            </w:r>
          </w:p>
        </w:tc>
        <w:tc>
          <w:tcPr>
            <w:tcW w:w="1134" w:type="dxa"/>
            <w:tcBorders>
              <w:top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865" w:type="dxa"/>
            <w:gridSpan w:val="2"/>
            <w:tcBorders>
              <w:top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Определение ДТП, их виды</w:t>
            </w:r>
          </w:p>
        </w:tc>
      </w:tr>
      <w:tr w:rsidR="001878BC" w:rsidRPr="007A6C93" w:rsidTr="00885084">
        <w:trPr>
          <w:trHeight w:val="517"/>
          <w:jc w:val="center"/>
        </w:trPr>
        <w:tc>
          <w:tcPr>
            <w:tcW w:w="992" w:type="dxa"/>
            <w:tcBorders>
              <w:top w:val="single" w:sz="4" w:space="0" w:color="auto"/>
            </w:tcBorders>
          </w:tcPr>
          <w:p w:rsidR="00304734" w:rsidRPr="007A6C93" w:rsidRDefault="00304734" w:rsidP="00FB4C8B">
            <w:pPr>
              <w:jc w:val="center"/>
              <w:rPr>
                <w:rFonts w:eastAsiaTheme="minorEastAsia"/>
                <w:b/>
                <w:color w:val="auto"/>
                <w:sz w:val="24"/>
                <w:szCs w:val="24"/>
              </w:rPr>
            </w:pPr>
            <w:r w:rsidRPr="007A6C93">
              <w:rPr>
                <w:rFonts w:eastAsiaTheme="minorEastAsia"/>
                <w:b/>
                <w:color w:val="auto"/>
                <w:sz w:val="24"/>
                <w:szCs w:val="24"/>
              </w:rPr>
              <w:t>39 – 40</w:t>
            </w:r>
          </w:p>
        </w:tc>
        <w:tc>
          <w:tcPr>
            <w:tcW w:w="852" w:type="dxa"/>
            <w:tcBorders>
              <w:top w:val="single" w:sz="4" w:space="0" w:color="auto"/>
            </w:tcBorders>
          </w:tcPr>
          <w:p w:rsidR="00304734" w:rsidRPr="007A6C93" w:rsidRDefault="00304734" w:rsidP="00FB4C8B">
            <w:pPr>
              <w:rPr>
                <w:rFonts w:eastAsiaTheme="minorEastAsia"/>
                <w:color w:val="auto"/>
                <w:sz w:val="24"/>
                <w:szCs w:val="24"/>
              </w:rPr>
            </w:pPr>
          </w:p>
        </w:tc>
        <w:tc>
          <w:tcPr>
            <w:tcW w:w="708" w:type="dxa"/>
            <w:tcBorders>
              <w:top w:val="single" w:sz="4" w:space="0" w:color="auto"/>
            </w:tcBorders>
          </w:tcPr>
          <w:p w:rsidR="00304734" w:rsidRPr="007A6C93" w:rsidRDefault="00304734" w:rsidP="00FB4C8B">
            <w:pPr>
              <w:rPr>
                <w:rFonts w:eastAsiaTheme="minorEastAsia"/>
                <w:color w:val="auto"/>
                <w:sz w:val="24"/>
                <w:szCs w:val="24"/>
              </w:rPr>
            </w:pPr>
          </w:p>
        </w:tc>
        <w:tc>
          <w:tcPr>
            <w:tcW w:w="1418" w:type="dxa"/>
            <w:tcBorders>
              <w:top w:val="single" w:sz="4" w:space="0" w:color="auto"/>
            </w:tcBorders>
          </w:tcPr>
          <w:p w:rsidR="00304734" w:rsidRPr="007A6C93" w:rsidRDefault="00304734" w:rsidP="00FB4C8B">
            <w:pPr>
              <w:rPr>
                <w:rFonts w:eastAsiaTheme="minorEastAsia"/>
                <w:color w:val="auto"/>
                <w:sz w:val="24"/>
                <w:szCs w:val="24"/>
              </w:rPr>
            </w:pPr>
          </w:p>
        </w:tc>
        <w:tc>
          <w:tcPr>
            <w:tcW w:w="1559" w:type="dxa"/>
            <w:tcBorders>
              <w:top w:val="single" w:sz="4" w:space="0" w:color="auto"/>
            </w:tcBorders>
          </w:tcPr>
          <w:p w:rsidR="00304734" w:rsidRPr="007A6C93" w:rsidRDefault="00304734" w:rsidP="00FB4C8B">
            <w:pPr>
              <w:rPr>
                <w:color w:val="auto"/>
                <w:sz w:val="24"/>
                <w:szCs w:val="24"/>
              </w:rPr>
            </w:pPr>
            <w:r w:rsidRPr="007A6C93">
              <w:rPr>
                <w:color w:val="auto"/>
                <w:sz w:val="24"/>
                <w:szCs w:val="24"/>
              </w:rPr>
              <w:t>групповая</w:t>
            </w:r>
          </w:p>
        </w:tc>
        <w:tc>
          <w:tcPr>
            <w:tcW w:w="709" w:type="dxa"/>
            <w:tcBorders>
              <w:top w:val="single" w:sz="4" w:space="0" w:color="auto"/>
            </w:tcBorders>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2</w:t>
            </w:r>
          </w:p>
        </w:tc>
        <w:tc>
          <w:tcPr>
            <w:tcW w:w="2126" w:type="dxa"/>
            <w:gridSpan w:val="2"/>
            <w:tcBorders>
              <w:top w:val="single" w:sz="4" w:space="0" w:color="auto"/>
            </w:tcBorders>
          </w:tcPr>
          <w:p w:rsidR="00304734" w:rsidRPr="007A6C93" w:rsidRDefault="00304734" w:rsidP="00FB4C8B">
            <w:pPr>
              <w:rPr>
                <w:color w:val="auto"/>
                <w:sz w:val="24"/>
                <w:szCs w:val="24"/>
              </w:rPr>
            </w:pPr>
            <w:r w:rsidRPr="007A6C93">
              <w:rPr>
                <w:color w:val="auto"/>
                <w:sz w:val="24"/>
                <w:szCs w:val="24"/>
              </w:rPr>
              <w:t>При переходе проезжей части - главное безопасность</w:t>
            </w:r>
          </w:p>
        </w:tc>
        <w:tc>
          <w:tcPr>
            <w:tcW w:w="1134" w:type="dxa"/>
            <w:tcBorders>
              <w:top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865" w:type="dxa"/>
            <w:gridSpan w:val="2"/>
            <w:tcBorders>
              <w:top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Фронтальный опрос.</w:t>
            </w:r>
          </w:p>
        </w:tc>
      </w:tr>
      <w:tr w:rsidR="001878BC" w:rsidRPr="007A6C93" w:rsidTr="00885084">
        <w:trPr>
          <w:trHeight w:val="545"/>
          <w:jc w:val="center"/>
        </w:trPr>
        <w:tc>
          <w:tcPr>
            <w:tcW w:w="992" w:type="dxa"/>
            <w:tcBorders>
              <w:top w:val="single" w:sz="4" w:space="0" w:color="auto"/>
              <w:bottom w:val="single" w:sz="4" w:space="0" w:color="auto"/>
            </w:tcBorders>
          </w:tcPr>
          <w:p w:rsidR="00304734" w:rsidRPr="007A6C93" w:rsidRDefault="00304734" w:rsidP="00FB4C8B">
            <w:pPr>
              <w:jc w:val="center"/>
              <w:rPr>
                <w:rFonts w:eastAsiaTheme="minorEastAsia"/>
                <w:b/>
                <w:color w:val="auto"/>
                <w:sz w:val="24"/>
                <w:szCs w:val="24"/>
              </w:rPr>
            </w:pPr>
            <w:r w:rsidRPr="007A6C93">
              <w:rPr>
                <w:rFonts w:eastAsiaTheme="minorEastAsia"/>
                <w:b/>
                <w:color w:val="auto"/>
                <w:sz w:val="24"/>
                <w:szCs w:val="24"/>
              </w:rPr>
              <w:t>41 – 42</w:t>
            </w:r>
          </w:p>
        </w:tc>
        <w:tc>
          <w:tcPr>
            <w:tcW w:w="852"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70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1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559" w:type="dxa"/>
            <w:tcBorders>
              <w:top w:val="single" w:sz="4" w:space="0" w:color="auto"/>
              <w:bottom w:val="single" w:sz="4" w:space="0" w:color="auto"/>
            </w:tcBorders>
          </w:tcPr>
          <w:p w:rsidR="00304734" w:rsidRPr="007A6C93" w:rsidRDefault="00304734" w:rsidP="00FB4C8B">
            <w:pPr>
              <w:rPr>
                <w:color w:val="auto"/>
                <w:sz w:val="24"/>
                <w:szCs w:val="24"/>
              </w:rPr>
            </w:pPr>
            <w:r w:rsidRPr="007A6C93">
              <w:rPr>
                <w:color w:val="auto"/>
                <w:sz w:val="24"/>
                <w:szCs w:val="24"/>
              </w:rPr>
              <w:t>групповая</w:t>
            </w:r>
          </w:p>
          <w:p w:rsidR="00304734" w:rsidRPr="007A6C93" w:rsidRDefault="00304734" w:rsidP="00FB4C8B">
            <w:pPr>
              <w:rPr>
                <w:color w:val="auto"/>
                <w:sz w:val="24"/>
                <w:szCs w:val="24"/>
              </w:rPr>
            </w:pPr>
          </w:p>
        </w:tc>
        <w:tc>
          <w:tcPr>
            <w:tcW w:w="709" w:type="dxa"/>
            <w:tcBorders>
              <w:top w:val="single" w:sz="4" w:space="0" w:color="auto"/>
              <w:bottom w:val="single" w:sz="4" w:space="0" w:color="auto"/>
            </w:tcBorders>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2</w:t>
            </w:r>
          </w:p>
        </w:tc>
        <w:tc>
          <w:tcPr>
            <w:tcW w:w="2126" w:type="dxa"/>
            <w:gridSpan w:val="2"/>
            <w:tcBorders>
              <w:top w:val="single" w:sz="4" w:space="0" w:color="auto"/>
              <w:bottom w:val="single" w:sz="4" w:space="0" w:color="auto"/>
            </w:tcBorders>
          </w:tcPr>
          <w:p w:rsidR="00304734" w:rsidRPr="007A6C93" w:rsidRDefault="00304734" w:rsidP="00FB4C8B">
            <w:pPr>
              <w:rPr>
                <w:color w:val="auto"/>
                <w:sz w:val="24"/>
                <w:szCs w:val="24"/>
              </w:rPr>
            </w:pPr>
            <w:r w:rsidRPr="007A6C93">
              <w:rPr>
                <w:color w:val="auto"/>
                <w:sz w:val="24"/>
                <w:szCs w:val="24"/>
              </w:rPr>
              <w:t>Дорога и скрытая опасность</w:t>
            </w:r>
          </w:p>
        </w:tc>
        <w:tc>
          <w:tcPr>
            <w:tcW w:w="1134"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865"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Конкурсы, викторины.</w:t>
            </w:r>
          </w:p>
        </w:tc>
      </w:tr>
      <w:tr w:rsidR="001878BC" w:rsidRPr="007A6C93" w:rsidTr="00885084">
        <w:trPr>
          <w:trHeight w:val="792"/>
          <w:jc w:val="center"/>
        </w:trPr>
        <w:tc>
          <w:tcPr>
            <w:tcW w:w="992" w:type="dxa"/>
            <w:tcBorders>
              <w:top w:val="single" w:sz="4" w:space="0" w:color="auto"/>
              <w:bottom w:val="single" w:sz="4" w:space="0" w:color="auto"/>
            </w:tcBorders>
          </w:tcPr>
          <w:p w:rsidR="00304734" w:rsidRPr="007A6C93" w:rsidRDefault="00304734" w:rsidP="00FB4C8B">
            <w:pPr>
              <w:jc w:val="center"/>
              <w:rPr>
                <w:rFonts w:eastAsiaTheme="minorEastAsia"/>
                <w:b/>
                <w:color w:val="auto"/>
                <w:sz w:val="24"/>
                <w:szCs w:val="24"/>
              </w:rPr>
            </w:pPr>
            <w:r w:rsidRPr="007A6C93">
              <w:rPr>
                <w:rFonts w:eastAsiaTheme="minorEastAsia"/>
                <w:b/>
                <w:color w:val="auto"/>
                <w:sz w:val="24"/>
                <w:szCs w:val="24"/>
              </w:rPr>
              <w:t>43</w:t>
            </w:r>
          </w:p>
        </w:tc>
        <w:tc>
          <w:tcPr>
            <w:tcW w:w="852"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70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1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559" w:type="dxa"/>
            <w:tcBorders>
              <w:top w:val="single" w:sz="4" w:space="0" w:color="auto"/>
              <w:bottom w:val="single" w:sz="4" w:space="0" w:color="auto"/>
            </w:tcBorders>
          </w:tcPr>
          <w:p w:rsidR="00304734" w:rsidRPr="007A6C93" w:rsidRDefault="00304734" w:rsidP="00FB4C8B">
            <w:pPr>
              <w:rPr>
                <w:color w:val="auto"/>
                <w:sz w:val="24"/>
                <w:szCs w:val="24"/>
              </w:rPr>
            </w:pPr>
            <w:r w:rsidRPr="007A6C93">
              <w:rPr>
                <w:color w:val="auto"/>
                <w:sz w:val="24"/>
                <w:szCs w:val="24"/>
              </w:rPr>
              <w:t>групповая</w:t>
            </w:r>
          </w:p>
          <w:p w:rsidR="00304734" w:rsidRPr="007A6C93" w:rsidRDefault="00304734" w:rsidP="00FB4C8B">
            <w:pPr>
              <w:rPr>
                <w:color w:val="auto"/>
                <w:sz w:val="24"/>
                <w:szCs w:val="24"/>
              </w:rPr>
            </w:pPr>
          </w:p>
        </w:tc>
        <w:tc>
          <w:tcPr>
            <w:tcW w:w="709" w:type="dxa"/>
            <w:tcBorders>
              <w:top w:val="single" w:sz="4" w:space="0" w:color="auto"/>
              <w:bottom w:val="single" w:sz="4" w:space="0" w:color="auto"/>
            </w:tcBorders>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1</w:t>
            </w:r>
          </w:p>
        </w:tc>
        <w:tc>
          <w:tcPr>
            <w:tcW w:w="2126" w:type="dxa"/>
            <w:gridSpan w:val="2"/>
            <w:tcBorders>
              <w:top w:val="single" w:sz="4" w:space="0" w:color="auto"/>
              <w:bottom w:val="single" w:sz="4" w:space="0" w:color="auto"/>
            </w:tcBorders>
          </w:tcPr>
          <w:p w:rsidR="00304734" w:rsidRPr="007A6C93" w:rsidRDefault="00304734" w:rsidP="00FB4C8B">
            <w:pPr>
              <w:rPr>
                <w:color w:val="auto"/>
                <w:sz w:val="24"/>
                <w:szCs w:val="24"/>
              </w:rPr>
            </w:pPr>
            <w:r w:rsidRPr="007A6C93">
              <w:rPr>
                <w:color w:val="auto"/>
                <w:sz w:val="24"/>
                <w:szCs w:val="24"/>
              </w:rPr>
              <w:t>Остановочный и тормозной путь автомобиля</w:t>
            </w:r>
          </w:p>
        </w:tc>
        <w:tc>
          <w:tcPr>
            <w:tcW w:w="1134"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865"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Опрос</w:t>
            </w:r>
          </w:p>
          <w:p w:rsidR="00304734" w:rsidRPr="007A6C93" w:rsidRDefault="00304734" w:rsidP="00FB4C8B">
            <w:pPr>
              <w:rPr>
                <w:rFonts w:eastAsiaTheme="minorEastAsia"/>
                <w:color w:val="auto"/>
                <w:sz w:val="24"/>
                <w:szCs w:val="24"/>
              </w:rPr>
            </w:pPr>
            <w:r w:rsidRPr="007A6C93">
              <w:rPr>
                <w:rFonts w:eastAsiaTheme="minorEastAsia"/>
                <w:color w:val="auto"/>
                <w:sz w:val="24"/>
                <w:szCs w:val="24"/>
              </w:rPr>
              <w:t>Работа по тестам</w:t>
            </w:r>
          </w:p>
        </w:tc>
      </w:tr>
      <w:tr w:rsidR="001878BC" w:rsidRPr="007A6C93" w:rsidTr="00885084">
        <w:trPr>
          <w:trHeight w:val="639"/>
          <w:jc w:val="center"/>
        </w:trPr>
        <w:tc>
          <w:tcPr>
            <w:tcW w:w="992" w:type="dxa"/>
            <w:tcBorders>
              <w:top w:val="single" w:sz="4" w:space="0" w:color="auto"/>
              <w:bottom w:val="single" w:sz="4" w:space="0" w:color="auto"/>
            </w:tcBorders>
          </w:tcPr>
          <w:p w:rsidR="00304734" w:rsidRPr="007A6C93" w:rsidRDefault="00304734" w:rsidP="00FB4C8B">
            <w:pPr>
              <w:jc w:val="center"/>
              <w:rPr>
                <w:rFonts w:eastAsiaTheme="minorEastAsia"/>
                <w:b/>
                <w:color w:val="auto"/>
                <w:sz w:val="24"/>
                <w:szCs w:val="24"/>
              </w:rPr>
            </w:pPr>
            <w:r w:rsidRPr="007A6C93">
              <w:rPr>
                <w:rFonts w:eastAsiaTheme="minorEastAsia"/>
                <w:b/>
                <w:color w:val="auto"/>
                <w:sz w:val="24"/>
                <w:szCs w:val="24"/>
              </w:rPr>
              <w:t>44 - 45</w:t>
            </w:r>
          </w:p>
          <w:p w:rsidR="00304734" w:rsidRPr="007A6C93" w:rsidRDefault="00304734" w:rsidP="00FB4C8B">
            <w:pPr>
              <w:jc w:val="center"/>
              <w:rPr>
                <w:rFonts w:eastAsiaTheme="minorEastAsia"/>
                <w:b/>
                <w:color w:val="auto"/>
                <w:sz w:val="24"/>
                <w:szCs w:val="24"/>
              </w:rPr>
            </w:pPr>
          </w:p>
        </w:tc>
        <w:tc>
          <w:tcPr>
            <w:tcW w:w="852"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70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1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559" w:type="dxa"/>
            <w:tcBorders>
              <w:top w:val="single" w:sz="4" w:space="0" w:color="auto"/>
              <w:bottom w:val="single" w:sz="4" w:space="0" w:color="auto"/>
            </w:tcBorders>
          </w:tcPr>
          <w:p w:rsidR="00304734" w:rsidRPr="007A6C93" w:rsidRDefault="00304734" w:rsidP="00FB4C8B">
            <w:pPr>
              <w:rPr>
                <w:color w:val="auto"/>
                <w:sz w:val="24"/>
                <w:szCs w:val="24"/>
              </w:rPr>
            </w:pPr>
            <w:r w:rsidRPr="007A6C93">
              <w:rPr>
                <w:color w:val="auto"/>
                <w:sz w:val="24"/>
                <w:szCs w:val="24"/>
              </w:rPr>
              <w:t>групповая</w:t>
            </w:r>
          </w:p>
          <w:p w:rsidR="00304734" w:rsidRPr="007A6C93" w:rsidRDefault="00304734" w:rsidP="00FB4C8B">
            <w:pPr>
              <w:rPr>
                <w:color w:val="auto"/>
                <w:sz w:val="24"/>
                <w:szCs w:val="24"/>
              </w:rPr>
            </w:pPr>
          </w:p>
        </w:tc>
        <w:tc>
          <w:tcPr>
            <w:tcW w:w="709" w:type="dxa"/>
            <w:tcBorders>
              <w:top w:val="single" w:sz="4" w:space="0" w:color="auto"/>
              <w:bottom w:val="single" w:sz="4" w:space="0" w:color="auto"/>
            </w:tcBorders>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2</w:t>
            </w:r>
          </w:p>
        </w:tc>
        <w:tc>
          <w:tcPr>
            <w:tcW w:w="2126" w:type="dxa"/>
            <w:gridSpan w:val="2"/>
            <w:tcBorders>
              <w:top w:val="single" w:sz="4" w:space="0" w:color="auto"/>
              <w:bottom w:val="single" w:sz="4" w:space="0" w:color="auto"/>
            </w:tcBorders>
          </w:tcPr>
          <w:p w:rsidR="00304734" w:rsidRPr="007A6C93" w:rsidRDefault="00304734" w:rsidP="00FB4C8B">
            <w:pPr>
              <w:rPr>
                <w:color w:val="auto"/>
                <w:sz w:val="24"/>
                <w:szCs w:val="24"/>
              </w:rPr>
            </w:pPr>
            <w:r w:rsidRPr="007A6C93">
              <w:rPr>
                <w:color w:val="auto"/>
                <w:sz w:val="24"/>
                <w:szCs w:val="24"/>
              </w:rPr>
              <w:t>Мой безопасный путь в школу</w:t>
            </w:r>
          </w:p>
        </w:tc>
        <w:tc>
          <w:tcPr>
            <w:tcW w:w="1134"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865"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Составление схемы</w:t>
            </w:r>
          </w:p>
        </w:tc>
      </w:tr>
      <w:tr w:rsidR="001878BC" w:rsidRPr="007A6C93" w:rsidTr="00885084">
        <w:trPr>
          <w:trHeight w:val="238"/>
          <w:jc w:val="center"/>
        </w:trPr>
        <w:tc>
          <w:tcPr>
            <w:tcW w:w="992" w:type="dxa"/>
            <w:tcBorders>
              <w:top w:val="single" w:sz="4" w:space="0" w:color="auto"/>
              <w:bottom w:val="single" w:sz="4" w:space="0" w:color="auto"/>
            </w:tcBorders>
          </w:tcPr>
          <w:p w:rsidR="00304734" w:rsidRPr="007A6C93" w:rsidRDefault="00304734" w:rsidP="00FB4C8B">
            <w:pPr>
              <w:jc w:val="center"/>
              <w:rPr>
                <w:rFonts w:eastAsiaTheme="minorEastAsia"/>
                <w:b/>
                <w:color w:val="auto"/>
                <w:sz w:val="24"/>
                <w:szCs w:val="24"/>
              </w:rPr>
            </w:pPr>
            <w:r w:rsidRPr="007A6C93">
              <w:rPr>
                <w:rFonts w:eastAsiaTheme="minorEastAsia"/>
                <w:b/>
                <w:color w:val="auto"/>
                <w:sz w:val="24"/>
                <w:szCs w:val="24"/>
              </w:rPr>
              <w:t>46</w:t>
            </w:r>
          </w:p>
        </w:tc>
        <w:tc>
          <w:tcPr>
            <w:tcW w:w="852"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70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1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559" w:type="dxa"/>
            <w:tcBorders>
              <w:top w:val="single" w:sz="4" w:space="0" w:color="auto"/>
              <w:bottom w:val="single" w:sz="4" w:space="0" w:color="auto"/>
            </w:tcBorders>
          </w:tcPr>
          <w:p w:rsidR="00304734" w:rsidRPr="007A6C93" w:rsidRDefault="00304734" w:rsidP="00FB4C8B">
            <w:pPr>
              <w:rPr>
                <w:color w:val="auto"/>
                <w:sz w:val="24"/>
                <w:szCs w:val="24"/>
              </w:rPr>
            </w:pPr>
            <w:r w:rsidRPr="007A6C93">
              <w:rPr>
                <w:color w:val="auto"/>
                <w:sz w:val="24"/>
                <w:szCs w:val="24"/>
              </w:rPr>
              <w:t>групповая</w:t>
            </w:r>
          </w:p>
          <w:p w:rsidR="00304734" w:rsidRPr="007A6C93" w:rsidRDefault="00304734" w:rsidP="00FB4C8B">
            <w:pPr>
              <w:rPr>
                <w:color w:val="auto"/>
                <w:sz w:val="24"/>
                <w:szCs w:val="24"/>
              </w:rPr>
            </w:pPr>
          </w:p>
        </w:tc>
        <w:tc>
          <w:tcPr>
            <w:tcW w:w="709" w:type="dxa"/>
            <w:tcBorders>
              <w:top w:val="single" w:sz="4" w:space="0" w:color="auto"/>
              <w:bottom w:val="single" w:sz="4" w:space="0" w:color="auto"/>
            </w:tcBorders>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1</w:t>
            </w:r>
          </w:p>
        </w:tc>
        <w:tc>
          <w:tcPr>
            <w:tcW w:w="2126" w:type="dxa"/>
            <w:gridSpan w:val="2"/>
            <w:tcBorders>
              <w:top w:val="single" w:sz="4" w:space="0" w:color="auto"/>
              <w:bottom w:val="single" w:sz="4" w:space="0" w:color="auto"/>
            </w:tcBorders>
          </w:tcPr>
          <w:p w:rsidR="00304734" w:rsidRPr="007A6C93" w:rsidRDefault="00304734" w:rsidP="00FB4C8B">
            <w:pPr>
              <w:rPr>
                <w:color w:val="auto"/>
                <w:sz w:val="24"/>
                <w:szCs w:val="24"/>
              </w:rPr>
            </w:pPr>
            <w:r w:rsidRPr="007A6C93">
              <w:rPr>
                <w:color w:val="auto"/>
                <w:sz w:val="24"/>
                <w:szCs w:val="24"/>
              </w:rPr>
              <w:t>Играй, но о дороге не забывай</w:t>
            </w:r>
          </w:p>
        </w:tc>
        <w:tc>
          <w:tcPr>
            <w:tcW w:w="1134"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865"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Практическое занятие-рассказы учащихся</w:t>
            </w:r>
          </w:p>
        </w:tc>
      </w:tr>
      <w:tr w:rsidR="001878BC" w:rsidRPr="007A6C93" w:rsidTr="00885084">
        <w:trPr>
          <w:trHeight w:val="1691"/>
          <w:jc w:val="center"/>
        </w:trPr>
        <w:tc>
          <w:tcPr>
            <w:tcW w:w="992" w:type="dxa"/>
            <w:tcBorders>
              <w:top w:val="single" w:sz="4" w:space="0" w:color="auto"/>
              <w:bottom w:val="single" w:sz="4" w:space="0" w:color="auto"/>
            </w:tcBorders>
          </w:tcPr>
          <w:p w:rsidR="00304734" w:rsidRPr="007A6C93" w:rsidRDefault="00304734" w:rsidP="00FB4C8B">
            <w:pPr>
              <w:jc w:val="center"/>
              <w:rPr>
                <w:rFonts w:eastAsiaTheme="minorEastAsia"/>
                <w:b/>
                <w:color w:val="auto"/>
                <w:sz w:val="24"/>
                <w:szCs w:val="24"/>
              </w:rPr>
            </w:pPr>
            <w:r w:rsidRPr="007A6C93">
              <w:rPr>
                <w:rFonts w:eastAsiaTheme="minorEastAsia"/>
                <w:b/>
                <w:color w:val="auto"/>
                <w:sz w:val="24"/>
                <w:szCs w:val="24"/>
              </w:rPr>
              <w:t>47 – 48</w:t>
            </w:r>
          </w:p>
        </w:tc>
        <w:tc>
          <w:tcPr>
            <w:tcW w:w="852"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70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1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559" w:type="dxa"/>
            <w:tcBorders>
              <w:top w:val="single" w:sz="4" w:space="0" w:color="auto"/>
              <w:bottom w:val="single" w:sz="4" w:space="0" w:color="auto"/>
            </w:tcBorders>
          </w:tcPr>
          <w:p w:rsidR="00304734" w:rsidRPr="007A6C93" w:rsidRDefault="00304734" w:rsidP="00FB4C8B">
            <w:pPr>
              <w:rPr>
                <w:color w:val="auto"/>
                <w:sz w:val="24"/>
                <w:szCs w:val="24"/>
              </w:rPr>
            </w:pPr>
            <w:r w:rsidRPr="007A6C93">
              <w:rPr>
                <w:color w:val="auto"/>
                <w:sz w:val="24"/>
                <w:szCs w:val="24"/>
              </w:rPr>
              <w:t>групповая</w:t>
            </w:r>
          </w:p>
          <w:p w:rsidR="00304734" w:rsidRPr="007A6C93" w:rsidRDefault="00304734" w:rsidP="00FB4C8B">
            <w:pPr>
              <w:rPr>
                <w:color w:val="auto"/>
                <w:sz w:val="24"/>
                <w:szCs w:val="24"/>
              </w:rPr>
            </w:pPr>
          </w:p>
        </w:tc>
        <w:tc>
          <w:tcPr>
            <w:tcW w:w="709" w:type="dxa"/>
            <w:tcBorders>
              <w:top w:val="single" w:sz="4" w:space="0" w:color="auto"/>
              <w:bottom w:val="single" w:sz="4" w:space="0" w:color="auto"/>
            </w:tcBorders>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2</w:t>
            </w:r>
          </w:p>
        </w:tc>
        <w:tc>
          <w:tcPr>
            <w:tcW w:w="2126" w:type="dxa"/>
            <w:gridSpan w:val="2"/>
            <w:tcBorders>
              <w:top w:val="single" w:sz="4" w:space="0" w:color="auto"/>
              <w:bottom w:val="single" w:sz="4" w:space="0" w:color="auto"/>
            </w:tcBorders>
          </w:tcPr>
          <w:p w:rsidR="00304734" w:rsidRPr="007A6C93" w:rsidRDefault="00304734" w:rsidP="00FB4C8B">
            <w:pPr>
              <w:rPr>
                <w:color w:val="auto"/>
                <w:sz w:val="24"/>
                <w:szCs w:val="24"/>
              </w:rPr>
            </w:pPr>
            <w:r w:rsidRPr="007A6C93">
              <w:rPr>
                <w:color w:val="auto"/>
                <w:sz w:val="24"/>
                <w:szCs w:val="24"/>
              </w:rPr>
              <w:t>Правила поведение при чрезвычайных ситуациях на транспорте</w:t>
            </w:r>
          </w:p>
        </w:tc>
        <w:tc>
          <w:tcPr>
            <w:tcW w:w="1134"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865"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Ответы на вопросы</w:t>
            </w:r>
          </w:p>
          <w:p w:rsidR="00304734" w:rsidRPr="007A6C93" w:rsidRDefault="00304734" w:rsidP="00FB4C8B">
            <w:pPr>
              <w:rPr>
                <w:rFonts w:eastAsiaTheme="minorEastAsia"/>
                <w:color w:val="auto"/>
                <w:sz w:val="24"/>
                <w:szCs w:val="24"/>
              </w:rPr>
            </w:pPr>
          </w:p>
        </w:tc>
      </w:tr>
      <w:tr w:rsidR="001878BC" w:rsidRPr="007A6C93" w:rsidTr="00885084">
        <w:trPr>
          <w:trHeight w:val="511"/>
          <w:jc w:val="center"/>
        </w:trPr>
        <w:tc>
          <w:tcPr>
            <w:tcW w:w="992" w:type="dxa"/>
            <w:tcBorders>
              <w:top w:val="single" w:sz="4" w:space="0" w:color="auto"/>
              <w:bottom w:val="single" w:sz="4" w:space="0" w:color="auto"/>
            </w:tcBorders>
          </w:tcPr>
          <w:p w:rsidR="00304734" w:rsidRPr="007A6C93" w:rsidRDefault="00304734" w:rsidP="00FB4C8B">
            <w:pPr>
              <w:jc w:val="center"/>
              <w:rPr>
                <w:rFonts w:eastAsiaTheme="minorEastAsia"/>
                <w:b/>
                <w:color w:val="auto"/>
                <w:sz w:val="24"/>
                <w:szCs w:val="24"/>
              </w:rPr>
            </w:pPr>
            <w:r w:rsidRPr="007A6C93">
              <w:rPr>
                <w:rFonts w:eastAsiaTheme="minorEastAsia"/>
                <w:b/>
                <w:color w:val="auto"/>
                <w:sz w:val="24"/>
                <w:szCs w:val="24"/>
              </w:rPr>
              <w:t>49 - 51</w:t>
            </w:r>
          </w:p>
          <w:p w:rsidR="00304734" w:rsidRPr="007A6C93" w:rsidRDefault="00304734" w:rsidP="00FB4C8B">
            <w:pPr>
              <w:jc w:val="center"/>
              <w:rPr>
                <w:rFonts w:eastAsiaTheme="minorEastAsia"/>
                <w:b/>
                <w:color w:val="auto"/>
                <w:sz w:val="24"/>
                <w:szCs w:val="24"/>
              </w:rPr>
            </w:pPr>
          </w:p>
          <w:p w:rsidR="00304734" w:rsidRPr="007A6C93" w:rsidRDefault="00304734" w:rsidP="00FB4C8B">
            <w:pPr>
              <w:jc w:val="center"/>
              <w:rPr>
                <w:rFonts w:eastAsiaTheme="minorEastAsia"/>
                <w:b/>
                <w:color w:val="auto"/>
                <w:sz w:val="24"/>
                <w:szCs w:val="24"/>
              </w:rPr>
            </w:pPr>
          </w:p>
        </w:tc>
        <w:tc>
          <w:tcPr>
            <w:tcW w:w="852"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70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1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559" w:type="dxa"/>
            <w:tcBorders>
              <w:top w:val="single" w:sz="4" w:space="0" w:color="auto"/>
              <w:bottom w:val="single" w:sz="4" w:space="0" w:color="auto"/>
            </w:tcBorders>
          </w:tcPr>
          <w:p w:rsidR="00304734" w:rsidRPr="007A6C93" w:rsidRDefault="00304734" w:rsidP="00FB4C8B">
            <w:pPr>
              <w:rPr>
                <w:color w:val="auto"/>
                <w:sz w:val="24"/>
                <w:szCs w:val="24"/>
              </w:rPr>
            </w:pPr>
            <w:r w:rsidRPr="007A6C93">
              <w:rPr>
                <w:color w:val="auto"/>
                <w:sz w:val="24"/>
                <w:szCs w:val="24"/>
              </w:rPr>
              <w:t>групповая</w:t>
            </w:r>
          </w:p>
          <w:p w:rsidR="00304734" w:rsidRPr="007A6C93" w:rsidRDefault="00304734" w:rsidP="00FB4C8B">
            <w:pPr>
              <w:rPr>
                <w:color w:val="auto"/>
                <w:sz w:val="24"/>
                <w:szCs w:val="24"/>
              </w:rPr>
            </w:pPr>
          </w:p>
        </w:tc>
        <w:tc>
          <w:tcPr>
            <w:tcW w:w="709" w:type="dxa"/>
            <w:tcBorders>
              <w:top w:val="single" w:sz="4" w:space="0" w:color="auto"/>
              <w:bottom w:val="single" w:sz="4" w:space="0" w:color="auto"/>
            </w:tcBorders>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3</w:t>
            </w:r>
          </w:p>
        </w:tc>
        <w:tc>
          <w:tcPr>
            <w:tcW w:w="2126" w:type="dxa"/>
            <w:gridSpan w:val="2"/>
            <w:tcBorders>
              <w:top w:val="single" w:sz="4" w:space="0" w:color="auto"/>
              <w:bottom w:val="single" w:sz="4" w:space="0" w:color="auto"/>
            </w:tcBorders>
          </w:tcPr>
          <w:p w:rsidR="00304734" w:rsidRPr="007A6C93" w:rsidRDefault="00304734" w:rsidP="00FB4C8B">
            <w:pPr>
              <w:rPr>
                <w:color w:val="auto"/>
                <w:sz w:val="24"/>
                <w:szCs w:val="24"/>
              </w:rPr>
            </w:pPr>
            <w:r w:rsidRPr="007A6C93">
              <w:rPr>
                <w:color w:val="auto"/>
                <w:sz w:val="24"/>
                <w:szCs w:val="24"/>
              </w:rPr>
              <w:t xml:space="preserve">Обобщающее занятие </w:t>
            </w:r>
          </w:p>
        </w:tc>
        <w:tc>
          <w:tcPr>
            <w:tcW w:w="1134" w:type="dxa"/>
            <w:tcBorders>
              <w:top w:val="single" w:sz="4" w:space="0" w:color="auto"/>
              <w:bottom w:val="single" w:sz="4" w:space="0" w:color="auto"/>
            </w:tcBorders>
          </w:tcPr>
          <w:p w:rsidR="00304734" w:rsidRPr="007A6C93" w:rsidRDefault="00304734" w:rsidP="00FB4C8B">
            <w:pPr>
              <w:rPr>
                <w:rFonts w:eastAsiaTheme="minorEastAsia"/>
                <w:b/>
                <w:color w:val="auto"/>
                <w:sz w:val="24"/>
                <w:szCs w:val="24"/>
              </w:rPr>
            </w:pPr>
            <w:r w:rsidRPr="007A6C93">
              <w:rPr>
                <w:rFonts w:eastAsiaTheme="minorEastAsia"/>
                <w:color w:val="auto"/>
                <w:sz w:val="24"/>
                <w:szCs w:val="24"/>
              </w:rPr>
              <w:t>Учебная комната</w:t>
            </w:r>
          </w:p>
        </w:tc>
        <w:tc>
          <w:tcPr>
            <w:tcW w:w="1865"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Проверка теоретических знаний. Открытое занятие для родителей</w:t>
            </w:r>
          </w:p>
          <w:p w:rsidR="00304734" w:rsidRPr="007A6C93" w:rsidRDefault="00304734" w:rsidP="00FB4C8B">
            <w:pPr>
              <w:rPr>
                <w:rFonts w:eastAsiaTheme="minorEastAsia"/>
                <w:color w:val="auto"/>
                <w:sz w:val="24"/>
                <w:szCs w:val="24"/>
              </w:rPr>
            </w:pPr>
            <w:r w:rsidRPr="007A6C93">
              <w:rPr>
                <w:rFonts w:eastAsiaTheme="minorEastAsia"/>
                <w:color w:val="auto"/>
                <w:sz w:val="24"/>
                <w:szCs w:val="24"/>
              </w:rPr>
              <w:lastRenderedPageBreak/>
              <w:t>Тесты</w:t>
            </w:r>
          </w:p>
        </w:tc>
      </w:tr>
      <w:tr w:rsidR="001878BC" w:rsidRPr="007A6C93" w:rsidTr="00885084">
        <w:trPr>
          <w:trHeight w:val="475"/>
          <w:jc w:val="center"/>
        </w:trPr>
        <w:tc>
          <w:tcPr>
            <w:tcW w:w="11363" w:type="dxa"/>
            <w:gridSpan w:val="11"/>
            <w:tcBorders>
              <w:top w:val="single" w:sz="4" w:space="0" w:color="auto"/>
              <w:bottom w:val="single" w:sz="4" w:space="0" w:color="auto"/>
            </w:tcBorders>
          </w:tcPr>
          <w:p w:rsidR="00304734" w:rsidRPr="007A6C93" w:rsidRDefault="00304734" w:rsidP="00FB4C8B">
            <w:pPr>
              <w:jc w:val="center"/>
              <w:rPr>
                <w:rFonts w:eastAsiaTheme="minorEastAsia"/>
                <w:color w:val="auto"/>
                <w:sz w:val="24"/>
                <w:szCs w:val="24"/>
              </w:rPr>
            </w:pPr>
            <w:r w:rsidRPr="007A6C93">
              <w:rPr>
                <w:b/>
                <w:bCs/>
                <w:color w:val="auto"/>
                <w:sz w:val="24"/>
                <w:szCs w:val="24"/>
              </w:rPr>
              <w:lastRenderedPageBreak/>
              <w:t>Раздел «Средства регулирования дорожного движения»</w:t>
            </w:r>
          </w:p>
        </w:tc>
      </w:tr>
      <w:tr w:rsidR="001878BC" w:rsidRPr="007A6C93" w:rsidTr="00885084">
        <w:trPr>
          <w:trHeight w:val="548"/>
          <w:jc w:val="center"/>
        </w:trPr>
        <w:tc>
          <w:tcPr>
            <w:tcW w:w="992" w:type="dxa"/>
            <w:tcBorders>
              <w:top w:val="single" w:sz="4" w:space="0" w:color="auto"/>
              <w:bottom w:val="single" w:sz="4" w:space="0" w:color="auto"/>
            </w:tcBorders>
          </w:tcPr>
          <w:p w:rsidR="00304734" w:rsidRPr="007A6C93" w:rsidRDefault="00304734" w:rsidP="00FB4C8B">
            <w:pPr>
              <w:jc w:val="center"/>
              <w:rPr>
                <w:rFonts w:eastAsiaTheme="minorEastAsia"/>
                <w:b/>
                <w:color w:val="auto"/>
                <w:sz w:val="24"/>
                <w:szCs w:val="24"/>
              </w:rPr>
            </w:pPr>
            <w:r w:rsidRPr="007A6C93">
              <w:rPr>
                <w:rFonts w:eastAsiaTheme="minorEastAsia"/>
                <w:b/>
                <w:color w:val="auto"/>
                <w:sz w:val="24"/>
                <w:szCs w:val="24"/>
              </w:rPr>
              <w:t>52 - 53</w:t>
            </w:r>
          </w:p>
          <w:p w:rsidR="00304734" w:rsidRPr="007A6C93" w:rsidRDefault="00304734" w:rsidP="00FB4C8B">
            <w:pPr>
              <w:jc w:val="center"/>
              <w:rPr>
                <w:rFonts w:eastAsiaTheme="minorEastAsia"/>
                <w:b/>
                <w:color w:val="auto"/>
                <w:sz w:val="24"/>
                <w:szCs w:val="24"/>
              </w:rPr>
            </w:pPr>
            <w:r w:rsidRPr="007A6C93">
              <w:rPr>
                <w:rFonts w:eastAsiaTheme="minorEastAsia"/>
                <w:b/>
                <w:color w:val="auto"/>
                <w:sz w:val="24"/>
                <w:szCs w:val="24"/>
              </w:rPr>
              <w:t xml:space="preserve"> </w:t>
            </w:r>
          </w:p>
        </w:tc>
        <w:tc>
          <w:tcPr>
            <w:tcW w:w="852"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70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1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559" w:type="dxa"/>
            <w:tcBorders>
              <w:top w:val="single" w:sz="4" w:space="0" w:color="auto"/>
              <w:bottom w:val="single" w:sz="4" w:space="0" w:color="auto"/>
            </w:tcBorders>
          </w:tcPr>
          <w:p w:rsidR="00304734" w:rsidRPr="007A6C93" w:rsidRDefault="00304734" w:rsidP="00FB4C8B">
            <w:pPr>
              <w:rPr>
                <w:color w:val="auto"/>
                <w:sz w:val="24"/>
                <w:szCs w:val="24"/>
              </w:rPr>
            </w:pPr>
            <w:r w:rsidRPr="007A6C93">
              <w:rPr>
                <w:color w:val="auto"/>
                <w:sz w:val="24"/>
                <w:szCs w:val="24"/>
              </w:rPr>
              <w:t>групповая</w:t>
            </w:r>
          </w:p>
          <w:p w:rsidR="00304734" w:rsidRPr="007A6C93" w:rsidRDefault="00304734" w:rsidP="00FB4C8B">
            <w:pPr>
              <w:rPr>
                <w:color w:val="auto"/>
                <w:sz w:val="24"/>
                <w:szCs w:val="24"/>
              </w:rPr>
            </w:pPr>
          </w:p>
        </w:tc>
        <w:tc>
          <w:tcPr>
            <w:tcW w:w="709" w:type="dxa"/>
            <w:tcBorders>
              <w:top w:val="single" w:sz="4" w:space="0" w:color="auto"/>
              <w:bottom w:val="single" w:sz="4" w:space="0" w:color="auto"/>
            </w:tcBorders>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2</w:t>
            </w:r>
          </w:p>
        </w:tc>
        <w:tc>
          <w:tcPr>
            <w:tcW w:w="2126" w:type="dxa"/>
            <w:gridSpan w:val="2"/>
            <w:tcBorders>
              <w:top w:val="single" w:sz="4" w:space="0" w:color="auto"/>
              <w:bottom w:val="single" w:sz="4" w:space="0" w:color="auto"/>
            </w:tcBorders>
          </w:tcPr>
          <w:p w:rsidR="00304734" w:rsidRPr="007A6C93" w:rsidRDefault="00304734" w:rsidP="00FB4C8B">
            <w:pPr>
              <w:rPr>
                <w:color w:val="auto"/>
                <w:sz w:val="24"/>
                <w:szCs w:val="24"/>
              </w:rPr>
            </w:pPr>
            <w:r w:rsidRPr="007A6C93">
              <w:rPr>
                <w:color w:val="auto"/>
                <w:sz w:val="24"/>
                <w:szCs w:val="24"/>
              </w:rPr>
              <w:t>Подчиняемся без спора мы сигналам светофора</w:t>
            </w:r>
          </w:p>
        </w:tc>
        <w:tc>
          <w:tcPr>
            <w:tcW w:w="1134"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865" w:type="dxa"/>
            <w:gridSpan w:val="2"/>
            <w:tcBorders>
              <w:top w:val="single" w:sz="4" w:space="0" w:color="auto"/>
              <w:bottom w:val="single" w:sz="4" w:space="0" w:color="auto"/>
            </w:tcBorders>
          </w:tcPr>
          <w:p w:rsidR="00304734" w:rsidRPr="007A6C93" w:rsidRDefault="00304734" w:rsidP="00FB4C8B">
            <w:pPr>
              <w:shd w:val="clear" w:color="auto" w:fill="FFFFFF"/>
              <w:rPr>
                <w:b/>
                <w:color w:val="auto"/>
                <w:sz w:val="24"/>
                <w:szCs w:val="24"/>
              </w:rPr>
            </w:pPr>
            <w:r w:rsidRPr="007A6C93">
              <w:rPr>
                <w:bCs/>
                <w:color w:val="auto"/>
                <w:sz w:val="24"/>
                <w:szCs w:val="24"/>
              </w:rPr>
              <w:t>Тест </w:t>
            </w:r>
            <w:r w:rsidRPr="007A6C93">
              <w:rPr>
                <w:color w:val="auto"/>
                <w:sz w:val="24"/>
                <w:szCs w:val="24"/>
              </w:rPr>
              <w:t>«Знаешь ли ты правила ДД»</w:t>
            </w:r>
            <w:r w:rsidRPr="007A6C93">
              <w:rPr>
                <w:b/>
                <w:color w:val="auto"/>
                <w:sz w:val="24"/>
                <w:szCs w:val="24"/>
              </w:rPr>
              <w:t xml:space="preserve">  </w:t>
            </w:r>
          </w:p>
        </w:tc>
      </w:tr>
      <w:tr w:rsidR="001878BC" w:rsidRPr="007A6C93" w:rsidTr="00885084">
        <w:trPr>
          <w:trHeight w:val="1028"/>
          <w:jc w:val="center"/>
        </w:trPr>
        <w:tc>
          <w:tcPr>
            <w:tcW w:w="992" w:type="dxa"/>
            <w:tcBorders>
              <w:top w:val="single" w:sz="4" w:space="0" w:color="auto"/>
              <w:bottom w:val="single" w:sz="4" w:space="0" w:color="auto"/>
            </w:tcBorders>
          </w:tcPr>
          <w:p w:rsidR="00304734" w:rsidRPr="007A6C93" w:rsidRDefault="00304734" w:rsidP="00FB4C8B">
            <w:pPr>
              <w:jc w:val="center"/>
              <w:rPr>
                <w:rFonts w:eastAsiaTheme="minorEastAsia"/>
                <w:b/>
                <w:color w:val="auto"/>
                <w:sz w:val="24"/>
                <w:szCs w:val="24"/>
              </w:rPr>
            </w:pPr>
            <w:r w:rsidRPr="007A6C93">
              <w:rPr>
                <w:rFonts w:eastAsiaTheme="minorEastAsia"/>
                <w:b/>
                <w:color w:val="auto"/>
                <w:sz w:val="24"/>
                <w:szCs w:val="24"/>
              </w:rPr>
              <w:t>54 – 55</w:t>
            </w:r>
          </w:p>
        </w:tc>
        <w:tc>
          <w:tcPr>
            <w:tcW w:w="852"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70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1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559" w:type="dxa"/>
            <w:tcBorders>
              <w:top w:val="single" w:sz="4" w:space="0" w:color="auto"/>
              <w:bottom w:val="single" w:sz="4" w:space="0" w:color="auto"/>
            </w:tcBorders>
          </w:tcPr>
          <w:p w:rsidR="00304734" w:rsidRPr="007A6C93" w:rsidRDefault="00304734" w:rsidP="00FB4C8B">
            <w:pPr>
              <w:rPr>
                <w:color w:val="auto"/>
                <w:sz w:val="24"/>
                <w:szCs w:val="24"/>
              </w:rPr>
            </w:pPr>
            <w:r w:rsidRPr="007A6C93">
              <w:rPr>
                <w:color w:val="auto"/>
                <w:sz w:val="24"/>
                <w:szCs w:val="24"/>
              </w:rPr>
              <w:t>групповая</w:t>
            </w:r>
          </w:p>
          <w:p w:rsidR="00304734" w:rsidRPr="007A6C93" w:rsidRDefault="00304734" w:rsidP="00FB4C8B">
            <w:pPr>
              <w:rPr>
                <w:color w:val="auto"/>
                <w:sz w:val="24"/>
                <w:szCs w:val="24"/>
              </w:rPr>
            </w:pPr>
          </w:p>
        </w:tc>
        <w:tc>
          <w:tcPr>
            <w:tcW w:w="709" w:type="dxa"/>
            <w:tcBorders>
              <w:top w:val="single" w:sz="4" w:space="0" w:color="auto"/>
              <w:bottom w:val="single" w:sz="4" w:space="0" w:color="auto"/>
            </w:tcBorders>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2</w:t>
            </w:r>
          </w:p>
        </w:tc>
        <w:tc>
          <w:tcPr>
            <w:tcW w:w="2126" w:type="dxa"/>
            <w:gridSpan w:val="2"/>
            <w:tcBorders>
              <w:top w:val="single" w:sz="4" w:space="0" w:color="auto"/>
              <w:bottom w:val="single" w:sz="4" w:space="0" w:color="auto"/>
            </w:tcBorders>
          </w:tcPr>
          <w:p w:rsidR="00304734" w:rsidRPr="007A6C93" w:rsidRDefault="00304734" w:rsidP="00FB4C8B">
            <w:pPr>
              <w:rPr>
                <w:color w:val="auto"/>
                <w:sz w:val="24"/>
                <w:szCs w:val="24"/>
              </w:rPr>
            </w:pPr>
            <w:r w:rsidRPr="007A6C93">
              <w:rPr>
                <w:color w:val="auto"/>
                <w:sz w:val="24"/>
                <w:szCs w:val="24"/>
              </w:rPr>
              <w:t>Зебра - помощник на дороге</w:t>
            </w:r>
          </w:p>
        </w:tc>
        <w:tc>
          <w:tcPr>
            <w:tcW w:w="1134"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865"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Выставка рисунков и фотографий</w:t>
            </w:r>
          </w:p>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учащихся</w:t>
            </w:r>
          </w:p>
        </w:tc>
      </w:tr>
      <w:tr w:rsidR="001878BC" w:rsidRPr="007A6C93" w:rsidTr="00885084">
        <w:trPr>
          <w:trHeight w:val="1028"/>
          <w:jc w:val="center"/>
        </w:trPr>
        <w:tc>
          <w:tcPr>
            <w:tcW w:w="992" w:type="dxa"/>
            <w:tcBorders>
              <w:top w:val="single" w:sz="4" w:space="0" w:color="auto"/>
              <w:bottom w:val="single" w:sz="4" w:space="0" w:color="auto"/>
            </w:tcBorders>
          </w:tcPr>
          <w:p w:rsidR="00304734" w:rsidRPr="007A6C93" w:rsidRDefault="00304734" w:rsidP="00FB4C8B">
            <w:pPr>
              <w:jc w:val="center"/>
              <w:rPr>
                <w:rFonts w:eastAsiaTheme="minorEastAsia"/>
                <w:b/>
                <w:color w:val="auto"/>
                <w:sz w:val="24"/>
                <w:szCs w:val="24"/>
              </w:rPr>
            </w:pPr>
            <w:r w:rsidRPr="007A6C93">
              <w:rPr>
                <w:rFonts w:eastAsiaTheme="minorEastAsia"/>
                <w:b/>
                <w:color w:val="auto"/>
                <w:sz w:val="24"/>
                <w:szCs w:val="24"/>
              </w:rPr>
              <w:t>56 – 59</w:t>
            </w:r>
          </w:p>
        </w:tc>
        <w:tc>
          <w:tcPr>
            <w:tcW w:w="852"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70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1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559" w:type="dxa"/>
            <w:tcBorders>
              <w:top w:val="single" w:sz="4" w:space="0" w:color="auto"/>
              <w:bottom w:val="single" w:sz="4" w:space="0" w:color="auto"/>
            </w:tcBorders>
          </w:tcPr>
          <w:p w:rsidR="00304734" w:rsidRPr="007A6C93" w:rsidRDefault="00304734" w:rsidP="00FB4C8B">
            <w:pPr>
              <w:rPr>
                <w:color w:val="auto"/>
                <w:sz w:val="24"/>
                <w:szCs w:val="24"/>
              </w:rPr>
            </w:pPr>
            <w:r w:rsidRPr="007A6C93">
              <w:rPr>
                <w:color w:val="auto"/>
                <w:sz w:val="24"/>
                <w:szCs w:val="24"/>
              </w:rPr>
              <w:t>групповая</w:t>
            </w:r>
          </w:p>
        </w:tc>
        <w:tc>
          <w:tcPr>
            <w:tcW w:w="709" w:type="dxa"/>
            <w:tcBorders>
              <w:top w:val="single" w:sz="4" w:space="0" w:color="auto"/>
              <w:bottom w:val="single" w:sz="4" w:space="0" w:color="auto"/>
            </w:tcBorders>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4</w:t>
            </w:r>
          </w:p>
        </w:tc>
        <w:tc>
          <w:tcPr>
            <w:tcW w:w="2126" w:type="dxa"/>
            <w:gridSpan w:val="2"/>
            <w:tcBorders>
              <w:top w:val="single" w:sz="4" w:space="0" w:color="auto"/>
              <w:bottom w:val="single" w:sz="4" w:space="0" w:color="auto"/>
            </w:tcBorders>
          </w:tcPr>
          <w:p w:rsidR="00304734" w:rsidRPr="007A6C93" w:rsidRDefault="00304734" w:rsidP="00FB4C8B">
            <w:pPr>
              <w:rPr>
                <w:color w:val="auto"/>
                <w:sz w:val="24"/>
                <w:szCs w:val="24"/>
              </w:rPr>
            </w:pPr>
            <w:r w:rsidRPr="007A6C93">
              <w:rPr>
                <w:color w:val="auto"/>
                <w:sz w:val="24"/>
                <w:szCs w:val="24"/>
              </w:rPr>
              <w:t>На дороге постовой, а кто он такой</w:t>
            </w:r>
          </w:p>
        </w:tc>
        <w:tc>
          <w:tcPr>
            <w:tcW w:w="1134"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865"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Тестирование</w:t>
            </w:r>
          </w:p>
          <w:p w:rsidR="00304734" w:rsidRPr="007A6C93" w:rsidRDefault="00304734" w:rsidP="00FB4C8B">
            <w:pPr>
              <w:rPr>
                <w:rFonts w:eastAsiaTheme="minorEastAsia"/>
                <w:color w:val="auto"/>
                <w:sz w:val="24"/>
                <w:szCs w:val="24"/>
              </w:rPr>
            </w:pPr>
            <w:r w:rsidRPr="007A6C93">
              <w:rPr>
                <w:rFonts w:eastAsiaTheme="minorEastAsia"/>
                <w:color w:val="auto"/>
                <w:sz w:val="24"/>
                <w:szCs w:val="24"/>
              </w:rPr>
              <w:t>теория</w:t>
            </w:r>
          </w:p>
        </w:tc>
      </w:tr>
      <w:tr w:rsidR="001878BC" w:rsidRPr="007A6C93" w:rsidTr="00885084">
        <w:trPr>
          <w:trHeight w:val="1028"/>
          <w:jc w:val="center"/>
        </w:trPr>
        <w:tc>
          <w:tcPr>
            <w:tcW w:w="992" w:type="dxa"/>
            <w:tcBorders>
              <w:top w:val="single" w:sz="4" w:space="0" w:color="auto"/>
              <w:bottom w:val="single" w:sz="4" w:space="0" w:color="auto"/>
            </w:tcBorders>
          </w:tcPr>
          <w:p w:rsidR="00304734" w:rsidRPr="007A6C93" w:rsidRDefault="00304734" w:rsidP="00FB4C8B">
            <w:pPr>
              <w:jc w:val="center"/>
              <w:rPr>
                <w:rFonts w:eastAsiaTheme="minorEastAsia"/>
                <w:b/>
                <w:color w:val="auto"/>
                <w:sz w:val="24"/>
                <w:szCs w:val="24"/>
              </w:rPr>
            </w:pPr>
            <w:r w:rsidRPr="007A6C93">
              <w:rPr>
                <w:rFonts w:eastAsiaTheme="minorEastAsia"/>
                <w:b/>
                <w:color w:val="auto"/>
                <w:sz w:val="24"/>
                <w:szCs w:val="24"/>
              </w:rPr>
              <w:t>60 -  63</w:t>
            </w:r>
          </w:p>
        </w:tc>
        <w:tc>
          <w:tcPr>
            <w:tcW w:w="852"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70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1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559" w:type="dxa"/>
            <w:tcBorders>
              <w:top w:val="single" w:sz="4" w:space="0" w:color="auto"/>
              <w:bottom w:val="single" w:sz="4" w:space="0" w:color="auto"/>
            </w:tcBorders>
          </w:tcPr>
          <w:p w:rsidR="00304734" w:rsidRPr="007A6C93" w:rsidRDefault="00304734" w:rsidP="00FB4C8B">
            <w:pPr>
              <w:rPr>
                <w:color w:val="auto"/>
                <w:sz w:val="24"/>
                <w:szCs w:val="24"/>
              </w:rPr>
            </w:pPr>
            <w:r w:rsidRPr="007A6C93">
              <w:rPr>
                <w:color w:val="auto"/>
                <w:sz w:val="24"/>
                <w:szCs w:val="24"/>
              </w:rPr>
              <w:t>групповая</w:t>
            </w:r>
          </w:p>
        </w:tc>
        <w:tc>
          <w:tcPr>
            <w:tcW w:w="709" w:type="dxa"/>
            <w:tcBorders>
              <w:top w:val="single" w:sz="4" w:space="0" w:color="auto"/>
              <w:bottom w:val="single" w:sz="4" w:space="0" w:color="auto"/>
            </w:tcBorders>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4</w:t>
            </w:r>
          </w:p>
        </w:tc>
        <w:tc>
          <w:tcPr>
            <w:tcW w:w="2126" w:type="dxa"/>
            <w:gridSpan w:val="2"/>
            <w:tcBorders>
              <w:top w:val="single" w:sz="4" w:space="0" w:color="auto"/>
              <w:bottom w:val="single" w:sz="4" w:space="0" w:color="auto"/>
            </w:tcBorders>
          </w:tcPr>
          <w:p w:rsidR="00304734" w:rsidRPr="007A6C93" w:rsidRDefault="00304734" w:rsidP="00FB4C8B">
            <w:pPr>
              <w:rPr>
                <w:color w:val="auto"/>
                <w:sz w:val="24"/>
                <w:szCs w:val="24"/>
              </w:rPr>
            </w:pPr>
            <w:r w:rsidRPr="007A6C93">
              <w:rPr>
                <w:color w:val="auto"/>
                <w:sz w:val="24"/>
                <w:szCs w:val="24"/>
              </w:rPr>
              <w:t>В стране дорожных знаков</w:t>
            </w:r>
          </w:p>
        </w:tc>
        <w:tc>
          <w:tcPr>
            <w:tcW w:w="1134"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865"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Рисунки дорожных знаков</w:t>
            </w:r>
          </w:p>
        </w:tc>
      </w:tr>
      <w:tr w:rsidR="001878BC" w:rsidRPr="007A6C93" w:rsidTr="00885084">
        <w:trPr>
          <w:trHeight w:val="716"/>
          <w:jc w:val="center"/>
        </w:trPr>
        <w:tc>
          <w:tcPr>
            <w:tcW w:w="992" w:type="dxa"/>
            <w:tcBorders>
              <w:top w:val="single" w:sz="4" w:space="0" w:color="auto"/>
              <w:bottom w:val="single" w:sz="4" w:space="0" w:color="auto"/>
            </w:tcBorders>
          </w:tcPr>
          <w:p w:rsidR="00304734" w:rsidRPr="007A6C93" w:rsidRDefault="00304734" w:rsidP="00FB4C8B">
            <w:pPr>
              <w:jc w:val="center"/>
              <w:rPr>
                <w:rFonts w:eastAsiaTheme="minorEastAsia"/>
                <w:b/>
                <w:color w:val="auto"/>
                <w:sz w:val="24"/>
                <w:szCs w:val="24"/>
              </w:rPr>
            </w:pPr>
            <w:r w:rsidRPr="007A6C93">
              <w:rPr>
                <w:rFonts w:eastAsiaTheme="minorEastAsia"/>
                <w:b/>
                <w:color w:val="auto"/>
                <w:sz w:val="24"/>
                <w:szCs w:val="24"/>
              </w:rPr>
              <w:t>64 – 66</w:t>
            </w:r>
          </w:p>
        </w:tc>
        <w:tc>
          <w:tcPr>
            <w:tcW w:w="852"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70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1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559" w:type="dxa"/>
            <w:tcBorders>
              <w:top w:val="single" w:sz="4" w:space="0" w:color="auto"/>
              <w:bottom w:val="single" w:sz="4" w:space="0" w:color="auto"/>
            </w:tcBorders>
          </w:tcPr>
          <w:p w:rsidR="00304734" w:rsidRPr="007A6C93" w:rsidRDefault="00304734" w:rsidP="00FB4C8B">
            <w:pPr>
              <w:rPr>
                <w:color w:val="auto"/>
                <w:sz w:val="24"/>
                <w:szCs w:val="24"/>
              </w:rPr>
            </w:pPr>
            <w:r w:rsidRPr="007A6C93">
              <w:rPr>
                <w:color w:val="auto"/>
                <w:sz w:val="24"/>
                <w:szCs w:val="24"/>
              </w:rPr>
              <w:t>групповая</w:t>
            </w:r>
          </w:p>
        </w:tc>
        <w:tc>
          <w:tcPr>
            <w:tcW w:w="709" w:type="dxa"/>
            <w:tcBorders>
              <w:top w:val="single" w:sz="4" w:space="0" w:color="auto"/>
              <w:bottom w:val="single" w:sz="4" w:space="0" w:color="auto"/>
            </w:tcBorders>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3</w:t>
            </w:r>
          </w:p>
        </w:tc>
        <w:tc>
          <w:tcPr>
            <w:tcW w:w="2126" w:type="dxa"/>
            <w:gridSpan w:val="2"/>
            <w:tcBorders>
              <w:top w:val="single" w:sz="4" w:space="0" w:color="auto"/>
              <w:bottom w:val="single" w:sz="4" w:space="0" w:color="auto"/>
            </w:tcBorders>
          </w:tcPr>
          <w:p w:rsidR="00304734" w:rsidRPr="007A6C93" w:rsidRDefault="00304734" w:rsidP="00FB4C8B">
            <w:pPr>
              <w:rPr>
                <w:color w:val="auto"/>
                <w:sz w:val="24"/>
                <w:szCs w:val="24"/>
              </w:rPr>
            </w:pPr>
            <w:r w:rsidRPr="007A6C93">
              <w:rPr>
                <w:color w:val="auto"/>
                <w:sz w:val="24"/>
                <w:szCs w:val="24"/>
              </w:rPr>
              <w:t>Обобщающее занятие</w:t>
            </w:r>
          </w:p>
        </w:tc>
        <w:tc>
          <w:tcPr>
            <w:tcW w:w="1134"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865"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Тестовые задания</w:t>
            </w:r>
          </w:p>
        </w:tc>
      </w:tr>
      <w:tr w:rsidR="001878BC" w:rsidRPr="007A6C93" w:rsidTr="00885084">
        <w:trPr>
          <w:trHeight w:val="445"/>
          <w:jc w:val="center"/>
        </w:trPr>
        <w:tc>
          <w:tcPr>
            <w:tcW w:w="11363" w:type="dxa"/>
            <w:gridSpan w:val="11"/>
            <w:tcBorders>
              <w:top w:val="single" w:sz="4" w:space="0" w:color="auto"/>
              <w:bottom w:val="single" w:sz="4" w:space="0" w:color="auto"/>
            </w:tcBorders>
          </w:tcPr>
          <w:p w:rsidR="00304734" w:rsidRPr="007A6C93" w:rsidRDefault="00304734" w:rsidP="00FB4C8B">
            <w:pPr>
              <w:jc w:val="center"/>
              <w:rPr>
                <w:rFonts w:eastAsiaTheme="minorEastAsia"/>
                <w:color w:val="auto"/>
                <w:sz w:val="24"/>
                <w:szCs w:val="24"/>
              </w:rPr>
            </w:pPr>
            <w:r w:rsidRPr="007A6C93">
              <w:rPr>
                <w:b/>
                <w:color w:val="auto"/>
                <w:sz w:val="24"/>
                <w:szCs w:val="24"/>
              </w:rPr>
              <w:t>Раздел. «Безопасность на дороге в разное время года»</w:t>
            </w:r>
          </w:p>
        </w:tc>
      </w:tr>
      <w:tr w:rsidR="001878BC" w:rsidRPr="007A6C93" w:rsidTr="00885084">
        <w:trPr>
          <w:trHeight w:val="1028"/>
          <w:jc w:val="center"/>
        </w:trPr>
        <w:tc>
          <w:tcPr>
            <w:tcW w:w="992" w:type="dxa"/>
            <w:tcBorders>
              <w:top w:val="single" w:sz="4" w:space="0" w:color="auto"/>
              <w:bottom w:val="single" w:sz="4" w:space="0" w:color="auto"/>
            </w:tcBorders>
          </w:tcPr>
          <w:p w:rsidR="00304734" w:rsidRPr="007A6C93" w:rsidRDefault="00304734" w:rsidP="00FB4C8B">
            <w:pPr>
              <w:jc w:val="center"/>
              <w:rPr>
                <w:rFonts w:eastAsiaTheme="minorEastAsia"/>
                <w:b/>
                <w:color w:val="auto"/>
                <w:sz w:val="24"/>
                <w:szCs w:val="24"/>
              </w:rPr>
            </w:pPr>
            <w:r w:rsidRPr="007A6C93">
              <w:rPr>
                <w:rFonts w:eastAsiaTheme="minorEastAsia"/>
                <w:b/>
                <w:color w:val="auto"/>
                <w:sz w:val="24"/>
                <w:szCs w:val="24"/>
              </w:rPr>
              <w:t>67</w:t>
            </w:r>
          </w:p>
        </w:tc>
        <w:tc>
          <w:tcPr>
            <w:tcW w:w="852"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70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1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559" w:type="dxa"/>
            <w:tcBorders>
              <w:top w:val="single" w:sz="4" w:space="0" w:color="auto"/>
              <w:bottom w:val="single" w:sz="4" w:space="0" w:color="auto"/>
            </w:tcBorders>
          </w:tcPr>
          <w:p w:rsidR="00304734" w:rsidRPr="007A6C93" w:rsidRDefault="00304734" w:rsidP="00FB4C8B">
            <w:pPr>
              <w:rPr>
                <w:color w:val="auto"/>
                <w:sz w:val="24"/>
                <w:szCs w:val="24"/>
              </w:rPr>
            </w:pPr>
            <w:r w:rsidRPr="007A6C93">
              <w:rPr>
                <w:color w:val="auto"/>
                <w:sz w:val="24"/>
                <w:szCs w:val="24"/>
              </w:rPr>
              <w:t>Групповая</w:t>
            </w:r>
          </w:p>
        </w:tc>
        <w:tc>
          <w:tcPr>
            <w:tcW w:w="709" w:type="dxa"/>
            <w:tcBorders>
              <w:top w:val="single" w:sz="4" w:space="0" w:color="auto"/>
              <w:bottom w:val="single" w:sz="4" w:space="0" w:color="auto"/>
            </w:tcBorders>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1</w:t>
            </w:r>
          </w:p>
        </w:tc>
        <w:tc>
          <w:tcPr>
            <w:tcW w:w="2126" w:type="dxa"/>
            <w:gridSpan w:val="2"/>
            <w:tcBorders>
              <w:top w:val="single" w:sz="4" w:space="0" w:color="auto"/>
              <w:bottom w:val="single" w:sz="4" w:space="0" w:color="auto"/>
            </w:tcBorders>
          </w:tcPr>
          <w:p w:rsidR="00304734" w:rsidRPr="007A6C93" w:rsidRDefault="00304734" w:rsidP="00FB4C8B">
            <w:pPr>
              <w:rPr>
                <w:color w:val="auto"/>
                <w:sz w:val="24"/>
                <w:szCs w:val="24"/>
              </w:rPr>
            </w:pPr>
            <w:r w:rsidRPr="007A6C93">
              <w:rPr>
                <w:color w:val="auto"/>
                <w:sz w:val="24"/>
                <w:szCs w:val="24"/>
              </w:rPr>
              <w:t>Безопасность на дороге в осеннее время года</w:t>
            </w:r>
          </w:p>
        </w:tc>
        <w:tc>
          <w:tcPr>
            <w:tcW w:w="1134"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865"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Проверка теоретических знаний.</w:t>
            </w:r>
          </w:p>
        </w:tc>
      </w:tr>
      <w:tr w:rsidR="001878BC" w:rsidRPr="007A6C93" w:rsidTr="00885084">
        <w:trPr>
          <w:trHeight w:val="1028"/>
          <w:jc w:val="center"/>
        </w:trPr>
        <w:tc>
          <w:tcPr>
            <w:tcW w:w="992" w:type="dxa"/>
            <w:tcBorders>
              <w:top w:val="single" w:sz="4" w:space="0" w:color="auto"/>
              <w:bottom w:val="single" w:sz="4" w:space="0" w:color="auto"/>
            </w:tcBorders>
          </w:tcPr>
          <w:p w:rsidR="00304734" w:rsidRPr="007A6C93" w:rsidRDefault="00304734" w:rsidP="00FB4C8B">
            <w:pPr>
              <w:jc w:val="center"/>
              <w:rPr>
                <w:rFonts w:eastAsiaTheme="minorEastAsia"/>
                <w:b/>
                <w:color w:val="auto"/>
                <w:sz w:val="24"/>
                <w:szCs w:val="24"/>
              </w:rPr>
            </w:pPr>
          </w:p>
          <w:p w:rsidR="00304734" w:rsidRPr="007A6C93" w:rsidRDefault="00304734" w:rsidP="00FB4C8B">
            <w:pPr>
              <w:jc w:val="center"/>
              <w:rPr>
                <w:rFonts w:eastAsiaTheme="minorEastAsia"/>
                <w:b/>
                <w:color w:val="auto"/>
                <w:sz w:val="24"/>
                <w:szCs w:val="24"/>
              </w:rPr>
            </w:pPr>
            <w:r w:rsidRPr="007A6C93">
              <w:rPr>
                <w:rFonts w:eastAsiaTheme="minorEastAsia"/>
                <w:b/>
                <w:color w:val="auto"/>
                <w:sz w:val="24"/>
                <w:szCs w:val="24"/>
              </w:rPr>
              <w:t>68</w:t>
            </w:r>
          </w:p>
        </w:tc>
        <w:tc>
          <w:tcPr>
            <w:tcW w:w="852"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70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1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559" w:type="dxa"/>
            <w:tcBorders>
              <w:top w:val="single" w:sz="4" w:space="0" w:color="auto"/>
              <w:bottom w:val="single" w:sz="4" w:space="0" w:color="auto"/>
            </w:tcBorders>
          </w:tcPr>
          <w:p w:rsidR="00304734" w:rsidRPr="007A6C93" w:rsidRDefault="00304734" w:rsidP="00FB4C8B">
            <w:pPr>
              <w:rPr>
                <w:color w:val="auto"/>
                <w:sz w:val="24"/>
                <w:szCs w:val="24"/>
              </w:rPr>
            </w:pPr>
            <w:r w:rsidRPr="007A6C93">
              <w:rPr>
                <w:color w:val="auto"/>
                <w:sz w:val="24"/>
                <w:szCs w:val="24"/>
              </w:rPr>
              <w:t>Групповая</w:t>
            </w:r>
          </w:p>
        </w:tc>
        <w:tc>
          <w:tcPr>
            <w:tcW w:w="709" w:type="dxa"/>
            <w:tcBorders>
              <w:top w:val="single" w:sz="4" w:space="0" w:color="auto"/>
              <w:bottom w:val="single" w:sz="4" w:space="0" w:color="auto"/>
            </w:tcBorders>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1</w:t>
            </w:r>
          </w:p>
        </w:tc>
        <w:tc>
          <w:tcPr>
            <w:tcW w:w="2126" w:type="dxa"/>
            <w:gridSpan w:val="2"/>
            <w:tcBorders>
              <w:top w:val="single" w:sz="4" w:space="0" w:color="auto"/>
              <w:bottom w:val="single" w:sz="4" w:space="0" w:color="auto"/>
            </w:tcBorders>
          </w:tcPr>
          <w:p w:rsidR="00304734" w:rsidRPr="007A6C93" w:rsidRDefault="00304734" w:rsidP="00FB4C8B">
            <w:pPr>
              <w:rPr>
                <w:color w:val="auto"/>
                <w:sz w:val="24"/>
                <w:szCs w:val="24"/>
              </w:rPr>
            </w:pPr>
            <w:r w:rsidRPr="007A6C93">
              <w:rPr>
                <w:color w:val="auto"/>
                <w:sz w:val="24"/>
                <w:szCs w:val="24"/>
              </w:rPr>
              <w:t>Безопасность на дороге в зимнее время года</w:t>
            </w:r>
          </w:p>
        </w:tc>
        <w:tc>
          <w:tcPr>
            <w:tcW w:w="1134"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865"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Проверка теоретических знаний.</w:t>
            </w:r>
          </w:p>
        </w:tc>
      </w:tr>
      <w:tr w:rsidR="001878BC" w:rsidRPr="007A6C93" w:rsidTr="00885084">
        <w:trPr>
          <w:trHeight w:val="785"/>
          <w:jc w:val="center"/>
        </w:trPr>
        <w:tc>
          <w:tcPr>
            <w:tcW w:w="992" w:type="dxa"/>
            <w:tcBorders>
              <w:top w:val="single" w:sz="4" w:space="0" w:color="auto"/>
              <w:bottom w:val="single" w:sz="4" w:space="0" w:color="auto"/>
            </w:tcBorders>
          </w:tcPr>
          <w:p w:rsidR="00304734" w:rsidRPr="007A6C93" w:rsidRDefault="00304734" w:rsidP="00FB4C8B">
            <w:pPr>
              <w:jc w:val="center"/>
              <w:rPr>
                <w:rFonts w:eastAsiaTheme="minorEastAsia"/>
                <w:b/>
                <w:color w:val="auto"/>
                <w:sz w:val="24"/>
                <w:szCs w:val="24"/>
              </w:rPr>
            </w:pPr>
            <w:r w:rsidRPr="007A6C93">
              <w:rPr>
                <w:rFonts w:eastAsiaTheme="minorEastAsia"/>
                <w:b/>
                <w:color w:val="auto"/>
                <w:sz w:val="24"/>
                <w:szCs w:val="24"/>
              </w:rPr>
              <w:t>69</w:t>
            </w:r>
          </w:p>
        </w:tc>
        <w:tc>
          <w:tcPr>
            <w:tcW w:w="852"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70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1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559" w:type="dxa"/>
            <w:tcBorders>
              <w:top w:val="single" w:sz="4" w:space="0" w:color="auto"/>
              <w:bottom w:val="single" w:sz="4" w:space="0" w:color="auto"/>
            </w:tcBorders>
          </w:tcPr>
          <w:p w:rsidR="00304734" w:rsidRPr="007A6C93" w:rsidRDefault="00304734" w:rsidP="00FB4C8B">
            <w:pPr>
              <w:rPr>
                <w:color w:val="auto"/>
                <w:sz w:val="24"/>
                <w:szCs w:val="24"/>
              </w:rPr>
            </w:pPr>
            <w:r w:rsidRPr="007A6C93">
              <w:rPr>
                <w:color w:val="auto"/>
                <w:sz w:val="24"/>
                <w:szCs w:val="24"/>
              </w:rPr>
              <w:t>Групповая</w:t>
            </w:r>
          </w:p>
        </w:tc>
        <w:tc>
          <w:tcPr>
            <w:tcW w:w="709" w:type="dxa"/>
            <w:tcBorders>
              <w:top w:val="single" w:sz="4" w:space="0" w:color="auto"/>
              <w:bottom w:val="single" w:sz="4" w:space="0" w:color="auto"/>
            </w:tcBorders>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1</w:t>
            </w:r>
          </w:p>
        </w:tc>
        <w:tc>
          <w:tcPr>
            <w:tcW w:w="2126" w:type="dxa"/>
            <w:gridSpan w:val="2"/>
            <w:tcBorders>
              <w:top w:val="single" w:sz="4" w:space="0" w:color="auto"/>
              <w:bottom w:val="single" w:sz="4" w:space="0" w:color="auto"/>
            </w:tcBorders>
          </w:tcPr>
          <w:p w:rsidR="00304734" w:rsidRPr="007A6C93" w:rsidRDefault="00304734" w:rsidP="00FB4C8B">
            <w:pPr>
              <w:rPr>
                <w:color w:val="auto"/>
                <w:sz w:val="24"/>
                <w:szCs w:val="24"/>
              </w:rPr>
            </w:pPr>
            <w:r w:rsidRPr="007A6C93">
              <w:rPr>
                <w:color w:val="auto"/>
                <w:sz w:val="24"/>
                <w:szCs w:val="24"/>
              </w:rPr>
              <w:t xml:space="preserve">Безопасность на дороге весной </w:t>
            </w:r>
          </w:p>
        </w:tc>
        <w:tc>
          <w:tcPr>
            <w:tcW w:w="1134"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865"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Проверка теоретических знаний.</w:t>
            </w:r>
          </w:p>
        </w:tc>
      </w:tr>
      <w:tr w:rsidR="001878BC" w:rsidRPr="007A6C93" w:rsidTr="00885084">
        <w:trPr>
          <w:trHeight w:val="1028"/>
          <w:jc w:val="center"/>
        </w:trPr>
        <w:tc>
          <w:tcPr>
            <w:tcW w:w="992" w:type="dxa"/>
            <w:tcBorders>
              <w:top w:val="single" w:sz="4" w:space="0" w:color="auto"/>
              <w:bottom w:val="single" w:sz="4" w:space="0" w:color="auto"/>
            </w:tcBorders>
          </w:tcPr>
          <w:p w:rsidR="00304734" w:rsidRPr="007A6C93" w:rsidRDefault="00304734" w:rsidP="00FB4C8B">
            <w:pPr>
              <w:jc w:val="center"/>
              <w:rPr>
                <w:rFonts w:eastAsiaTheme="minorEastAsia"/>
                <w:b/>
                <w:color w:val="auto"/>
                <w:szCs w:val="24"/>
              </w:rPr>
            </w:pPr>
            <w:r w:rsidRPr="007A6C93">
              <w:rPr>
                <w:rFonts w:eastAsiaTheme="minorEastAsia"/>
                <w:b/>
                <w:color w:val="auto"/>
                <w:szCs w:val="24"/>
              </w:rPr>
              <w:t>70</w:t>
            </w:r>
          </w:p>
        </w:tc>
        <w:tc>
          <w:tcPr>
            <w:tcW w:w="852" w:type="dxa"/>
            <w:tcBorders>
              <w:top w:val="single" w:sz="4" w:space="0" w:color="auto"/>
              <w:bottom w:val="single" w:sz="4" w:space="0" w:color="auto"/>
            </w:tcBorders>
          </w:tcPr>
          <w:p w:rsidR="00304734" w:rsidRPr="007A6C93" w:rsidRDefault="00304734" w:rsidP="00FB4C8B">
            <w:pPr>
              <w:rPr>
                <w:rFonts w:eastAsiaTheme="minorEastAsia"/>
                <w:color w:val="auto"/>
                <w:szCs w:val="24"/>
              </w:rPr>
            </w:pPr>
          </w:p>
        </w:tc>
        <w:tc>
          <w:tcPr>
            <w:tcW w:w="708" w:type="dxa"/>
            <w:tcBorders>
              <w:top w:val="single" w:sz="4" w:space="0" w:color="auto"/>
              <w:bottom w:val="single" w:sz="4" w:space="0" w:color="auto"/>
            </w:tcBorders>
          </w:tcPr>
          <w:p w:rsidR="00304734" w:rsidRPr="007A6C93" w:rsidRDefault="00304734" w:rsidP="00FB4C8B">
            <w:pPr>
              <w:rPr>
                <w:rFonts w:eastAsiaTheme="minorEastAsia"/>
                <w:color w:val="auto"/>
                <w:szCs w:val="24"/>
              </w:rPr>
            </w:pPr>
          </w:p>
        </w:tc>
        <w:tc>
          <w:tcPr>
            <w:tcW w:w="1418" w:type="dxa"/>
            <w:tcBorders>
              <w:top w:val="single" w:sz="4" w:space="0" w:color="auto"/>
              <w:bottom w:val="single" w:sz="4" w:space="0" w:color="auto"/>
            </w:tcBorders>
          </w:tcPr>
          <w:p w:rsidR="00304734" w:rsidRPr="007A6C93" w:rsidRDefault="00304734" w:rsidP="00FB4C8B">
            <w:pPr>
              <w:rPr>
                <w:rFonts w:eastAsiaTheme="minorEastAsia"/>
                <w:color w:val="auto"/>
                <w:szCs w:val="24"/>
              </w:rPr>
            </w:pPr>
          </w:p>
        </w:tc>
        <w:tc>
          <w:tcPr>
            <w:tcW w:w="1559" w:type="dxa"/>
            <w:tcBorders>
              <w:top w:val="single" w:sz="4" w:space="0" w:color="auto"/>
              <w:bottom w:val="single" w:sz="4" w:space="0" w:color="auto"/>
            </w:tcBorders>
          </w:tcPr>
          <w:p w:rsidR="00304734" w:rsidRPr="007A6C93" w:rsidRDefault="00304734" w:rsidP="00FB4C8B">
            <w:pPr>
              <w:rPr>
                <w:color w:val="auto"/>
                <w:sz w:val="20"/>
              </w:rPr>
            </w:pPr>
            <w:r w:rsidRPr="007A6C93">
              <w:rPr>
                <w:color w:val="auto"/>
                <w:sz w:val="24"/>
                <w:szCs w:val="28"/>
              </w:rPr>
              <w:t>групповая</w:t>
            </w:r>
          </w:p>
        </w:tc>
        <w:tc>
          <w:tcPr>
            <w:tcW w:w="709" w:type="dxa"/>
            <w:tcBorders>
              <w:top w:val="single" w:sz="4" w:space="0" w:color="auto"/>
              <w:bottom w:val="single" w:sz="4" w:space="0" w:color="auto"/>
            </w:tcBorders>
          </w:tcPr>
          <w:p w:rsidR="00304734" w:rsidRPr="007A6C93" w:rsidRDefault="00304734" w:rsidP="00FB4C8B">
            <w:pPr>
              <w:jc w:val="center"/>
              <w:rPr>
                <w:rFonts w:eastAsiaTheme="minorEastAsia"/>
                <w:color w:val="auto"/>
                <w:sz w:val="24"/>
                <w:szCs w:val="28"/>
              </w:rPr>
            </w:pPr>
            <w:r w:rsidRPr="007A6C93">
              <w:rPr>
                <w:rFonts w:eastAsiaTheme="minorEastAsia"/>
                <w:color w:val="auto"/>
                <w:sz w:val="24"/>
                <w:szCs w:val="28"/>
              </w:rPr>
              <w:t>1</w:t>
            </w:r>
          </w:p>
        </w:tc>
        <w:tc>
          <w:tcPr>
            <w:tcW w:w="2126" w:type="dxa"/>
            <w:gridSpan w:val="2"/>
            <w:tcBorders>
              <w:top w:val="single" w:sz="4" w:space="0" w:color="auto"/>
              <w:bottom w:val="single" w:sz="4" w:space="0" w:color="auto"/>
            </w:tcBorders>
          </w:tcPr>
          <w:p w:rsidR="00304734" w:rsidRPr="007A6C93" w:rsidRDefault="00304734" w:rsidP="00FB4C8B">
            <w:pPr>
              <w:rPr>
                <w:color w:val="auto"/>
                <w:sz w:val="24"/>
                <w:szCs w:val="28"/>
              </w:rPr>
            </w:pPr>
            <w:r w:rsidRPr="007A6C93">
              <w:rPr>
                <w:color w:val="auto"/>
                <w:sz w:val="24"/>
                <w:szCs w:val="28"/>
              </w:rPr>
              <w:t>Безопасность на дороге во время летних каникул</w:t>
            </w:r>
          </w:p>
        </w:tc>
        <w:tc>
          <w:tcPr>
            <w:tcW w:w="1134" w:type="dxa"/>
            <w:tcBorders>
              <w:top w:val="single" w:sz="4" w:space="0" w:color="auto"/>
              <w:bottom w:val="single" w:sz="4" w:space="0" w:color="auto"/>
            </w:tcBorders>
          </w:tcPr>
          <w:p w:rsidR="00304734" w:rsidRPr="007A6C93" w:rsidRDefault="00304734" w:rsidP="00FB4C8B">
            <w:pPr>
              <w:rPr>
                <w:rFonts w:eastAsiaTheme="minorEastAsia"/>
                <w:color w:val="auto"/>
                <w:sz w:val="24"/>
                <w:szCs w:val="28"/>
              </w:rPr>
            </w:pPr>
          </w:p>
        </w:tc>
        <w:tc>
          <w:tcPr>
            <w:tcW w:w="1865"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8"/>
              </w:rPr>
            </w:pPr>
            <w:r w:rsidRPr="007A6C93">
              <w:rPr>
                <w:rFonts w:eastAsiaTheme="minorEastAsia"/>
                <w:color w:val="auto"/>
                <w:sz w:val="24"/>
                <w:szCs w:val="28"/>
              </w:rPr>
              <w:t>Проверка теоретических знаний.</w:t>
            </w:r>
          </w:p>
        </w:tc>
      </w:tr>
      <w:tr w:rsidR="001878BC" w:rsidRPr="007A6C93" w:rsidTr="00885084">
        <w:trPr>
          <w:trHeight w:val="1028"/>
          <w:jc w:val="center"/>
        </w:trPr>
        <w:tc>
          <w:tcPr>
            <w:tcW w:w="992" w:type="dxa"/>
            <w:tcBorders>
              <w:top w:val="single" w:sz="4" w:space="0" w:color="auto"/>
              <w:bottom w:val="single" w:sz="4" w:space="0" w:color="auto"/>
            </w:tcBorders>
          </w:tcPr>
          <w:p w:rsidR="00304734" w:rsidRPr="007A6C93" w:rsidRDefault="00304734" w:rsidP="00FB4C8B">
            <w:pPr>
              <w:jc w:val="center"/>
              <w:rPr>
                <w:rFonts w:eastAsiaTheme="minorEastAsia"/>
                <w:b/>
                <w:color w:val="auto"/>
                <w:szCs w:val="24"/>
              </w:rPr>
            </w:pPr>
            <w:r w:rsidRPr="007A6C93">
              <w:rPr>
                <w:rFonts w:eastAsiaTheme="minorEastAsia"/>
                <w:b/>
                <w:color w:val="auto"/>
                <w:szCs w:val="24"/>
              </w:rPr>
              <w:t>71 - 72</w:t>
            </w:r>
          </w:p>
        </w:tc>
        <w:tc>
          <w:tcPr>
            <w:tcW w:w="852" w:type="dxa"/>
            <w:tcBorders>
              <w:top w:val="single" w:sz="4" w:space="0" w:color="auto"/>
              <w:bottom w:val="single" w:sz="4" w:space="0" w:color="auto"/>
            </w:tcBorders>
          </w:tcPr>
          <w:p w:rsidR="00304734" w:rsidRPr="007A6C93" w:rsidRDefault="00304734" w:rsidP="00FB4C8B">
            <w:pPr>
              <w:rPr>
                <w:rFonts w:eastAsiaTheme="minorEastAsia"/>
                <w:color w:val="auto"/>
                <w:szCs w:val="24"/>
              </w:rPr>
            </w:pPr>
          </w:p>
        </w:tc>
        <w:tc>
          <w:tcPr>
            <w:tcW w:w="708" w:type="dxa"/>
            <w:tcBorders>
              <w:top w:val="single" w:sz="4" w:space="0" w:color="auto"/>
              <w:bottom w:val="single" w:sz="4" w:space="0" w:color="auto"/>
            </w:tcBorders>
          </w:tcPr>
          <w:p w:rsidR="00304734" w:rsidRPr="007A6C93" w:rsidRDefault="00304734" w:rsidP="00FB4C8B">
            <w:pPr>
              <w:rPr>
                <w:rFonts w:eastAsiaTheme="minorEastAsia"/>
                <w:color w:val="auto"/>
                <w:szCs w:val="24"/>
              </w:rPr>
            </w:pPr>
          </w:p>
        </w:tc>
        <w:tc>
          <w:tcPr>
            <w:tcW w:w="1418" w:type="dxa"/>
            <w:tcBorders>
              <w:top w:val="single" w:sz="4" w:space="0" w:color="auto"/>
              <w:bottom w:val="single" w:sz="4" w:space="0" w:color="auto"/>
            </w:tcBorders>
          </w:tcPr>
          <w:p w:rsidR="00304734" w:rsidRPr="007A6C93" w:rsidRDefault="00304734" w:rsidP="00FB4C8B">
            <w:pPr>
              <w:rPr>
                <w:rFonts w:eastAsiaTheme="minorEastAsia"/>
                <w:color w:val="auto"/>
                <w:szCs w:val="24"/>
              </w:rPr>
            </w:pPr>
          </w:p>
        </w:tc>
        <w:tc>
          <w:tcPr>
            <w:tcW w:w="1559" w:type="dxa"/>
            <w:tcBorders>
              <w:top w:val="single" w:sz="4" w:space="0" w:color="auto"/>
              <w:bottom w:val="single" w:sz="4" w:space="0" w:color="auto"/>
            </w:tcBorders>
          </w:tcPr>
          <w:p w:rsidR="00304734" w:rsidRPr="007A6C93" w:rsidRDefault="00304734" w:rsidP="00FB4C8B">
            <w:pPr>
              <w:rPr>
                <w:color w:val="auto"/>
                <w:sz w:val="20"/>
              </w:rPr>
            </w:pPr>
            <w:r w:rsidRPr="007A6C93">
              <w:rPr>
                <w:color w:val="auto"/>
                <w:sz w:val="24"/>
                <w:szCs w:val="28"/>
              </w:rPr>
              <w:t>групповая</w:t>
            </w:r>
          </w:p>
        </w:tc>
        <w:tc>
          <w:tcPr>
            <w:tcW w:w="709" w:type="dxa"/>
            <w:tcBorders>
              <w:top w:val="single" w:sz="4" w:space="0" w:color="auto"/>
              <w:bottom w:val="single" w:sz="4" w:space="0" w:color="auto"/>
            </w:tcBorders>
          </w:tcPr>
          <w:p w:rsidR="00304734" w:rsidRPr="007A6C93" w:rsidRDefault="00304734" w:rsidP="00FB4C8B">
            <w:pPr>
              <w:jc w:val="center"/>
              <w:rPr>
                <w:rFonts w:eastAsiaTheme="minorEastAsia"/>
                <w:color w:val="auto"/>
                <w:sz w:val="24"/>
                <w:szCs w:val="28"/>
              </w:rPr>
            </w:pPr>
            <w:r w:rsidRPr="007A6C93">
              <w:rPr>
                <w:rFonts w:eastAsiaTheme="minorEastAsia"/>
                <w:color w:val="auto"/>
                <w:sz w:val="24"/>
                <w:szCs w:val="28"/>
              </w:rPr>
              <w:t>2</w:t>
            </w:r>
          </w:p>
        </w:tc>
        <w:tc>
          <w:tcPr>
            <w:tcW w:w="2126" w:type="dxa"/>
            <w:gridSpan w:val="2"/>
            <w:tcBorders>
              <w:top w:val="single" w:sz="4" w:space="0" w:color="auto"/>
              <w:bottom w:val="single" w:sz="4" w:space="0" w:color="auto"/>
            </w:tcBorders>
          </w:tcPr>
          <w:p w:rsidR="00304734" w:rsidRPr="007A6C93" w:rsidRDefault="00304734" w:rsidP="00FB4C8B">
            <w:pPr>
              <w:jc w:val="center"/>
              <w:rPr>
                <w:b/>
                <w:color w:val="auto"/>
                <w:sz w:val="24"/>
                <w:szCs w:val="28"/>
              </w:rPr>
            </w:pPr>
            <w:r w:rsidRPr="007A6C93">
              <w:rPr>
                <w:b/>
                <w:color w:val="auto"/>
                <w:sz w:val="24"/>
                <w:szCs w:val="28"/>
              </w:rPr>
              <w:t>Итоговое занятие</w:t>
            </w:r>
          </w:p>
        </w:tc>
        <w:tc>
          <w:tcPr>
            <w:tcW w:w="1134" w:type="dxa"/>
            <w:tcBorders>
              <w:top w:val="single" w:sz="4" w:space="0" w:color="auto"/>
              <w:bottom w:val="single" w:sz="4" w:space="0" w:color="auto"/>
            </w:tcBorders>
          </w:tcPr>
          <w:p w:rsidR="00304734" w:rsidRPr="007A6C93" w:rsidRDefault="00304734" w:rsidP="00FB4C8B">
            <w:pPr>
              <w:rPr>
                <w:rFonts w:eastAsiaTheme="minorEastAsia"/>
                <w:color w:val="auto"/>
                <w:sz w:val="24"/>
                <w:szCs w:val="28"/>
              </w:rPr>
            </w:pPr>
          </w:p>
        </w:tc>
        <w:tc>
          <w:tcPr>
            <w:tcW w:w="1865"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8"/>
              </w:rPr>
            </w:pPr>
            <w:r w:rsidRPr="007A6C93">
              <w:rPr>
                <w:rFonts w:eastAsiaTheme="minorEastAsia"/>
                <w:color w:val="auto"/>
                <w:sz w:val="24"/>
                <w:szCs w:val="28"/>
              </w:rPr>
              <w:t xml:space="preserve">Опрос - игра «Дорога без опасности». </w:t>
            </w:r>
          </w:p>
        </w:tc>
      </w:tr>
    </w:tbl>
    <w:p w:rsidR="00304734" w:rsidRPr="007A6C93" w:rsidRDefault="00304734" w:rsidP="00304734">
      <w:pPr>
        <w:shd w:val="clear" w:color="auto" w:fill="FFFFFF"/>
        <w:spacing w:line="408" w:lineRule="atLeast"/>
        <w:jc w:val="center"/>
        <w:rPr>
          <w:b/>
          <w:color w:val="auto"/>
          <w:sz w:val="24"/>
          <w:szCs w:val="24"/>
        </w:rPr>
      </w:pPr>
      <w:r w:rsidRPr="007A6C93">
        <w:rPr>
          <w:b/>
          <w:color w:val="auto"/>
          <w:sz w:val="24"/>
          <w:szCs w:val="24"/>
        </w:rPr>
        <w:t>Второй  год обучения</w:t>
      </w:r>
    </w:p>
    <w:tbl>
      <w:tblPr>
        <w:tblStyle w:val="31"/>
        <w:tblW w:w="11272" w:type="dxa"/>
        <w:jc w:val="center"/>
        <w:tblLayout w:type="fixed"/>
        <w:tblLook w:val="04A0" w:firstRow="1" w:lastRow="0" w:firstColumn="1" w:lastColumn="0" w:noHBand="0" w:noVBand="1"/>
      </w:tblPr>
      <w:tblGrid>
        <w:gridCol w:w="915"/>
        <w:gridCol w:w="728"/>
        <w:gridCol w:w="63"/>
        <w:gridCol w:w="788"/>
        <w:gridCol w:w="58"/>
        <w:gridCol w:w="1359"/>
        <w:gridCol w:w="59"/>
        <w:gridCol w:w="1417"/>
        <w:gridCol w:w="709"/>
        <w:gridCol w:w="2210"/>
        <w:gridCol w:w="58"/>
        <w:gridCol w:w="1134"/>
        <w:gridCol w:w="1774"/>
      </w:tblGrid>
      <w:tr w:rsidR="001878BC" w:rsidRPr="007A6C93" w:rsidTr="005005A0">
        <w:trPr>
          <w:cantSplit/>
          <w:trHeight w:val="1332"/>
          <w:jc w:val="center"/>
        </w:trPr>
        <w:tc>
          <w:tcPr>
            <w:tcW w:w="915" w:type="dxa"/>
          </w:tcPr>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rPr>
              <w:t>№ п/п</w:t>
            </w:r>
          </w:p>
        </w:tc>
        <w:tc>
          <w:tcPr>
            <w:tcW w:w="728" w:type="dxa"/>
            <w:textDirection w:val="btLr"/>
          </w:tcPr>
          <w:p w:rsidR="00304734" w:rsidRPr="007A6C93" w:rsidRDefault="00304734" w:rsidP="00FB4C8B">
            <w:pPr>
              <w:ind w:left="113" w:right="113"/>
              <w:rPr>
                <w:rFonts w:eastAsiaTheme="minorEastAsia"/>
                <w:color w:val="auto"/>
                <w:sz w:val="24"/>
                <w:szCs w:val="24"/>
              </w:rPr>
            </w:pPr>
            <w:r w:rsidRPr="007A6C93">
              <w:rPr>
                <w:rFonts w:eastAsiaTheme="minorEastAsia"/>
                <w:color w:val="auto"/>
                <w:sz w:val="24"/>
                <w:szCs w:val="24"/>
              </w:rPr>
              <w:t>Месяц</w:t>
            </w:r>
          </w:p>
          <w:p w:rsidR="00304734" w:rsidRPr="007A6C93" w:rsidRDefault="00304734" w:rsidP="00FB4C8B">
            <w:pPr>
              <w:ind w:left="113" w:right="113"/>
              <w:rPr>
                <w:rFonts w:eastAsiaTheme="minorEastAsia"/>
                <w:color w:val="auto"/>
                <w:sz w:val="24"/>
                <w:szCs w:val="24"/>
              </w:rPr>
            </w:pPr>
          </w:p>
          <w:p w:rsidR="00304734" w:rsidRPr="007A6C93" w:rsidRDefault="00304734" w:rsidP="00FB4C8B">
            <w:pPr>
              <w:ind w:left="113" w:right="113"/>
              <w:rPr>
                <w:rFonts w:eastAsiaTheme="minorEastAsia"/>
                <w:color w:val="auto"/>
                <w:sz w:val="24"/>
                <w:szCs w:val="24"/>
              </w:rPr>
            </w:pPr>
          </w:p>
          <w:p w:rsidR="00304734" w:rsidRPr="007A6C93" w:rsidRDefault="00304734" w:rsidP="00FB4C8B">
            <w:pPr>
              <w:ind w:left="113" w:right="113"/>
              <w:rPr>
                <w:rFonts w:eastAsiaTheme="minorEastAsia"/>
                <w:color w:val="auto"/>
                <w:sz w:val="24"/>
                <w:szCs w:val="24"/>
              </w:rPr>
            </w:pPr>
          </w:p>
        </w:tc>
        <w:tc>
          <w:tcPr>
            <w:tcW w:w="909" w:type="dxa"/>
            <w:gridSpan w:val="3"/>
            <w:textDirection w:val="btLr"/>
          </w:tcPr>
          <w:p w:rsidR="00304734" w:rsidRPr="007A6C93" w:rsidRDefault="00304734" w:rsidP="00FB4C8B">
            <w:pPr>
              <w:ind w:left="113" w:right="113"/>
              <w:rPr>
                <w:rFonts w:eastAsiaTheme="minorEastAsia"/>
                <w:color w:val="auto"/>
                <w:sz w:val="24"/>
                <w:szCs w:val="24"/>
              </w:rPr>
            </w:pPr>
            <w:r w:rsidRPr="007A6C93">
              <w:rPr>
                <w:rFonts w:eastAsiaTheme="minorEastAsia"/>
                <w:color w:val="auto"/>
                <w:sz w:val="24"/>
                <w:szCs w:val="24"/>
              </w:rPr>
              <w:t>Число</w:t>
            </w:r>
          </w:p>
        </w:tc>
        <w:tc>
          <w:tcPr>
            <w:tcW w:w="1418" w:type="dxa"/>
            <w:gridSpan w:val="2"/>
            <w:textDirection w:val="btLr"/>
          </w:tcPr>
          <w:p w:rsidR="00304734" w:rsidRPr="007A6C93" w:rsidRDefault="00304734" w:rsidP="00FB4C8B">
            <w:pPr>
              <w:ind w:left="113" w:right="113"/>
              <w:rPr>
                <w:rFonts w:eastAsiaTheme="minorEastAsia"/>
                <w:color w:val="auto"/>
                <w:sz w:val="24"/>
                <w:szCs w:val="24"/>
              </w:rPr>
            </w:pPr>
            <w:r w:rsidRPr="007A6C93">
              <w:rPr>
                <w:rFonts w:eastAsiaTheme="minorEastAsia"/>
                <w:color w:val="auto"/>
                <w:sz w:val="24"/>
                <w:szCs w:val="24"/>
              </w:rPr>
              <w:t>Время проведения занятия</w:t>
            </w:r>
          </w:p>
        </w:tc>
        <w:tc>
          <w:tcPr>
            <w:tcW w:w="1417" w:type="dxa"/>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Форма         занятия</w:t>
            </w:r>
          </w:p>
        </w:tc>
        <w:tc>
          <w:tcPr>
            <w:tcW w:w="709" w:type="dxa"/>
            <w:textDirection w:val="btLr"/>
          </w:tcPr>
          <w:p w:rsidR="00304734" w:rsidRPr="007A6C93" w:rsidRDefault="00304734" w:rsidP="00FB4C8B">
            <w:pPr>
              <w:ind w:left="113" w:right="113"/>
              <w:rPr>
                <w:rFonts w:eastAsiaTheme="minorEastAsia"/>
                <w:color w:val="auto"/>
                <w:sz w:val="24"/>
                <w:szCs w:val="24"/>
              </w:rPr>
            </w:pPr>
            <w:r w:rsidRPr="007A6C93">
              <w:rPr>
                <w:rFonts w:eastAsiaTheme="minorEastAsia"/>
                <w:color w:val="auto"/>
                <w:sz w:val="24"/>
                <w:szCs w:val="24"/>
              </w:rPr>
              <w:t>Количество часов</w:t>
            </w:r>
          </w:p>
        </w:tc>
        <w:tc>
          <w:tcPr>
            <w:tcW w:w="2268" w:type="dxa"/>
            <w:gridSpan w:val="2"/>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Тема занятия</w:t>
            </w:r>
          </w:p>
        </w:tc>
        <w:tc>
          <w:tcPr>
            <w:tcW w:w="1134" w:type="dxa"/>
            <w:textDirection w:val="btLr"/>
          </w:tcPr>
          <w:p w:rsidR="00304734" w:rsidRPr="007A6C93" w:rsidRDefault="00304734" w:rsidP="00FB4C8B">
            <w:pPr>
              <w:ind w:left="113" w:right="113"/>
              <w:rPr>
                <w:rFonts w:eastAsiaTheme="minorEastAsia"/>
                <w:color w:val="auto"/>
                <w:sz w:val="24"/>
                <w:szCs w:val="24"/>
              </w:rPr>
            </w:pPr>
            <w:r w:rsidRPr="007A6C93">
              <w:rPr>
                <w:rFonts w:eastAsiaTheme="minorEastAsia"/>
                <w:color w:val="auto"/>
                <w:sz w:val="24"/>
                <w:szCs w:val="24"/>
              </w:rPr>
              <w:t>Место проведения</w:t>
            </w:r>
          </w:p>
        </w:tc>
        <w:tc>
          <w:tcPr>
            <w:tcW w:w="1774" w:type="dxa"/>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Форма контроля</w:t>
            </w:r>
          </w:p>
        </w:tc>
      </w:tr>
      <w:tr w:rsidR="001878BC" w:rsidRPr="007A6C93" w:rsidTr="005005A0">
        <w:trPr>
          <w:trHeight w:val="1495"/>
          <w:jc w:val="center"/>
        </w:trPr>
        <w:tc>
          <w:tcPr>
            <w:tcW w:w="915" w:type="dxa"/>
          </w:tcPr>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rPr>
              <w:lastRenderedPageBreak/>
              <w:t>1</w:t>
            </w:r>
          </w:p>
          <w:p w:rsidR="00304734" w:rsidRPr="007A6C93" w:rsidRDefault="00304734" w:rsidP="00FB4C8B">
            <w:pPr>
              <w:ind w:left="-166"/>
              <w:jc w:val="center"/>
              <w:rPr>
                <w:rFonts w:eastAsiaTheme="minorEastAsia"/>
                <w:b/>
                <w:color w:val="auto"/>
                <w:sz w:val="24"/>
                <w:szCs w:val="24"/>
              </w:rPr>
            </w:pPr>
          </w:p>
          <w:p w:rsidR="00304734" w:rsidRPr="007A6C93" w:rsidRDefault="00304734" w:rsidP="00FB4C8B">
            <w:pPr>
              <w:ind w:left="-166"/>
              <w:jc w:val="center"/>
              <w:rPr>
                <w:rFonts w:eastAsiaTheme="minorEastAsia"/>
                <w:b/>
                <w:color w:val="auto"/>
                <w:sz w:val="24"/>
                <w:szCs w:val="24"/>
              </w:rPr>
            </w:pPr>
          </w:p>
        </w:tc>
        <w:tc>
          <w:tcPr>
            <w:tcW w:w="728" w:type="dxa"/>
          </w:tcPr>
          <w:p w:rsidR="00304734" w:rsidRPr="007A6C93" w:rsidRDefault="00304734" w:rsidP="00FB4C8B">
            <w:pPr>
              <w:rPr>
                <w:rFonts w:eastAsiaTheme="minorEastAsia"/>
                <w:color w:val="auto"/>
                <w:sz w:val="24"/>
                <w:szCs w:val="24"/>
              </w:rPr>
            </w:pPr>
          </w:p>
          <w:p w:rsidR="00304734" w:rsidRPr="007A6C93" w:rsidRDefault="00304734" w:rsidP="00FB4C8B">
            <w:pPr>
              <w:rPr>
                <w:rFonts w:eastAsiaTheme="minorEastAsia"/>
                <w:color w:val="auto"/>
                <w:sz w:val="24"/>
                <w:szCs w:val="24"/>
              </w:rPr>
            </w:pPr>
          </w:p>
          <w:p w:rsidR="00304734" w:rsidRPr="007A6C93" w:rsidRDefault="00304734" w:rsidP="00FB4C8B">
            <w:pPr>
              <w:rPr>
                <w:rFonts w:eastAsiaTheme="minorEastAsia"/>
                <w:color w:val="auto"/>
                <w:sz w:val="24"/>
                <w:szCs w:val="24"/>
              </w:rPr>
            </w:pPr>
          </w:p>
          <w:p w:rsidR="00304734" w:rsidRPr="007A6C93" w:rsidRDefault="00304734" w:rsidP="00FB4C8B">
            <w:pPr>
              <w:rPr>
                <w:rFonts w:eastAsiaTheme="minorEastAsia"/>
                <w:color w:val="auto"/>
                <w:sz w:val="24"/>
                <w:szCs w:val="24"/>
              </w:rPr>
            </w:pPr>
          </w:p>
        </w:tc>
        <w:tc>
          <w:tcPr>
            <w:tcW w:w="851" w:type="dxa"/>
            <w:gridSpan w:val="2"/>
          </w:tcPr>
          <w:p w:rsidR="00304734" w:rsidRPr="007A6C93" w:rsidRDefault="00304734" w:rsidP="00FB4C8B">
            <w:pPr>
              <w:rPr>
                <w:rFonts w:eastAsiaTheme="minorEastAsia"/>
                <w:color w:val="auto"/>
                <w:sz w:val="24"/>
                <w:szCs w:val="24"/>
              </w:rPr>
            </w:pPr>
          </w:p>
          <w:p w:rsidR="00304734" w:rsidRPr="007A6C93" w:rsidRDefault="00304734" w:rsidP="00FB4C8B">
            <w:pPr>
              <w:rPr>
                <w:rFonts w:eastAsiaTheme="minorEastAsia"/>
                <w:color w:val="auto"/>
                <w:sz w:val="24"/>
                <w:szCs w:val="24"/>
              </w:rPr>
            </w:pPr>
          </w:p>
        </w:tc>
        <w:tc>
          <w:tcPr>
            <w:tcW w:w="1476" w:type="dxa"/>
            <w:gridSpan w:val="3"/>
          </w:tcPr>
          <w:p w:rsidR="00304734" w:rsidRPr="007A6C93" w:rsidRDefault="00304734" w:rsidP="00FB4C8B">
            <w:pPr>
              <w:rPr>
                <w:rFonts w:eastAsiaTheme="minorEastAsia"/>
                <w:color w:val="auto"/>
                <w:sz w:val="24"/>
                <w:szCs w:val="24"/>
              </w:rPr>
            </w:pPr>
          </w:p>
        </w:tc>
        <w:tc>
          <w:tcPr>
            <w:tcW w:w="1417" w:type="dxa"/>
          </w:tcPr>
          <w:p w:rsidR="00304734" w:rsidRPr="007A6C93" w:rsidRDefault="00304734" w:rsidP="00FB4C8B">
            <w:pPr>
              <w:jc w:val="center"/>
              <w:rPr>
                <w:color w:val="auto"/>
                <w:sz w:val="24"/>
                <w:szCs w:val="24"/>
              </w:rPr>
            </w:pPr>
            <w:r w:rsidRPr="007A6C93">
              <w:rPr>
                <w:color w:val="auto"/>
                <w:sz w:val="24"/>
                <w:szCs w:val="24"/>
              </w:rPr>
              <w:t>групповая</w:t>
            </w:r>
          </w:p>
        </w:tc>
        <w:tc>
          <w:tcPr>
            <w:tcW w:w="709" w:type="dxa"/>
          </w:tcPr>
          <w:p w:rsidR="00304734" w:rsidRPr="007A6C93" w:rsidRDefault="00304734" w:rsidP="00FB4C8B">
            <w:pPr>
              <w:jc w:val="center"/>
              <w:rPr>
                <w:rFonts w:eastAsiaTheme="minorEastAsia"/>
                <w:b/>
                <w:color w:val="auto"/>
                <w:sz w:val="24"/>
                <w:szCs w:val="24"/>
              </w:rPr>
            </w:pPr>
            <w:r w:rsidRPr="007A6C93">
              <w:rPr>
                <w:rFonts w:eastAsiaTheme="minorEastAsia"/>
                <w:b/>
                <w:color w:val="auto"/>
                <w:sz w:val="24"/>
                <w:szCs w:val="24"/>
              </w:rPr>
              <w:t>1</w:t>
            </w:r>
          </w:p>
        </w:tc>
        <w:tc>
          <w:tcPr>
            <w:tcW w:w="2268" w:type="dxa"/>
            <w:gridSpan w:val="2"/>
          </w:tcPr>
          <w:p w:rsidR="00304734" w:rsidRPr="007A6C93" w:rsidRDefault="00304734" w:rsidP="00FB4C8B">
            <w:pPr>
              <w:rPr>
                <w:b/>
                <w:color w:val="auto"/>
                <w:sz w:val="24"/>
                <w:szCs w:val="24"/>
              </w:rPr>
            </w:pPr>
            <w:r w:rsidRPr="007A6C93">
              <w:rPr>
                <w:b/>
                <w:color w:val="auto"/>
                <w:sz w:val="24"/>
                <w:szCs w:val="24"/>
              </w:rPr>
              <w:t>Вводное занятие. Входной контроль</w:t>
            </w:r>
          </w:p>
        </w:tc>
        <w:tc>
          <w:tcPr>
            <w:tcW w:w="1134"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774"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Знакомство с предметом Азбука дорожного движения.</w:t>
            </w:r>
          </w:p>
          <w:p w:rsidR="00304734" w:rsidRPr="007A6C93" w:rsidRDefault="00304734" w:rsidP="00FB4C8B">
            <w:pPr>
              <w:rPr>
                <w:rFonts w:eastAsiaTheme="minorEastAsia"/>
                <w:color w:val="auto"/>
                <w:sz w:val="24"/>
                <w:szCs w:val="24"/>
              </w:rPr>
            </w:pPr>
            <w:r w:rsidRPr="007A6C93">
              <w:rPr>
                <w:rFonts w:eastAsiaTheme="minorEastAsia"/>
                <w:color w:val="auto"/>
                <w:sz w:val="24"/>
                <w:szCs w:val="24"/>
              </w:rPr>
              <w:t>Беседа.</w:t>
            </w:r>
          </w:p>
        </w:tc>
      </w:tr>
      <w:tr w:rsidR="001878BC" w:rsidRPr="007A6C93" w:rsidTr="005005A0">
        <w:trPr>
          <w:trHeight w:val="355"/>
          <w:jc w:val="center"/>
        </w:trPr>
        <w:tc>
          <w:tcPr>
            <w:tcW w:w="11272" w:type="dxa"/>
            <w:gridSpan w:val="13"/>
          </w:tcPr>
          <w:p w:rsidR="00304734" w:rsidRPr="007A6C93" w:rsidRDefault="00304734" w:rsidP="00FB4C8B">
            <w:pPr>
              <w:ind w:left="-166"/>
              <w:jc w:val="center"/>
              <w:rPr>
                <w:b/>
                <w:color w:val="auto"/>
                <w:sz w:val="24"/>
                <w:szCs w:val="24"/>
              </w:rPr>
            </w:pPr>
            <w:r w:rsidRPr="007A6C93">
              <w:rPr>
                <w:b/>
                <w:color w:val="auto"/>
                <w:sz w:val="24"/>
                <w:szCs w:val="24"/>
              </w:rPr>
              <w:t>Раздел «Путешествие в прошлое»</w:t>
            </w:r>
          </w:p>
        </w:tc>
      </w:tr>
      <w:tr w:rsidR="001878BC" w:rsidRPr="007A6C93" w:rsidTr="005005A0">
        <w:trPr>
          <w:trHeight w:val="1140"/>
          <w:jc w:val="center"/>
        </w:trPr>
        <w:tc>
          <w:tcPr>
            <w:tcW w:w="915" w:type="dxa"/>
          </w:tcPr>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rPr>
              <w:t xml:space="preserve">2 </w:t>
            </w:r>
          </w:p>
        </w:tc>
        <w:tc>
          <w:tcPr>
            <w:tcW w:w="791" w:type="dxa"/>
            <w:gridSpan w:val="2"/>
          </w:tcPr>
          <w:p w:rsidR="00304734" w:rsidRPr="007A6C93" w:rsidRDefault="00304734" w:rsidP="00FB4C8B">
            <w:pPr>
              <w:rPr>
                <w:rFonts w:eastAsiaTheme="minorEastAsia"/>
                <w:color w:val="auto"/>
                <w:sz w:val="24"/>
                <w:szCs w:val="24"/>
              </w:rPr>
            </w:pPr>
          </w:p>
        </w:tc>
        <w:tc>
          <w:tcPr>
            <w:tcW w:w="788" w:type="dxa"/>
          </w:tcPr>
          <w:p w:rsidR="00304734" w:rsidRPr="007A6C93" w:rsidRDefault="00304734" w:rsidP="00FB4C8B">
            <w:pPr>
              <w:rPr>
                <w:rFonts w:eastAsiaTheme="minorEastAsia"/>
                <w:color w:val="auto"/>
                <w:sz w:val="24"/>
                <w:szCs w:val="24"/>
              </w:rPr>
            </w:pPr>
          </w:p>
        </w:tc>
        <w:tc>
          <w:tcPr>
            <w:tcW w:w="1417" w:type="dxa"/>
            <w:gridSpan w:val="2"/>
          </w:tcPr>
          <w:p w:rsidR="00304734" w:rsidRPr="007A6C93" w:rsidRDefault="00304734" w:rsidP="00FB4C8B">
            <w:pPr>
              <w:rPr>
                <w:rFonts w:eastAsiaTheme="minorEastAsia"/>
                <w:color w:val="auto"/>
                <w:sz w:val="24"/>
                <w:szCs w:val="24"/>
              </w:rPr>
            </w:pPr>
          </w:p>
        </w:tc>
        <w:tc>
          <w:tcPr>
            <w:tcW w:w="1476" w:type="dxa"/>
            <w:gridSpan w:val="2"/>
          </w:tcPr>
          <w:p w:rsidR="00304734" w:rsidRPr="007A6C93" w:rsidRDefault="00304734" w:rsidP="00FB4C8B">
            <w:pPr>
              <w:jc w:val="center"/>
              <w:rPr>
                <w:color w:val="auto"/>
                <w:sz w:val="24"/>
                <w:szCs w:val="24"/>
              </w:rPr>
            </w:pPr>
            <w:r w:rsidRPr="007A6C93">
              <w:rPr>
                <w:color w:val="auto"/>
                <w:sz w:val="24"/>
                <w:szCs w:val="24"/>
              </w:rPr>
              <w:t>групповая</w:t>
            </w:r>
          </w:p>
          <w:p w:rsidR="00304734" w:rsidRPr="007A6C93" w:rsidRDefault="00304734" w:rsidP="00FB4C8B">
            <w:pPr>
              <w:rPr>
                <w:color w:val="auto"/>
                <w:sz w:val="24"/>
                <w:szCs w:val="24"/>
              </w:rPr>
            </w:pPr>
          </w:p>
        </w:tc>
        <w:tc>
          <w:tcPr>
            <w:tcW w:w="709" w:type="dxa"/>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1</w:t>
            </w:r>
          </w:p>
        </w:tc>
        <w:tc>
          <w:tcPr>
            <w:tcW w:w="2268" w:type="dxa"/>
            <w:gridSpan w:val="2"/>
          </w:tcPr>
          <w:p w:rsidR="00304734" w:rsidRPr="007A6C93" w:rsidRDefault="00304734" w:rsidP="00FB4C8B">
            <w:pPr>
              <w:rPr>
                <w:color w:val="auto"/>
                <w:sz w:val="24"/>
                <w:szCs w:val="24"/>
              </w:rPr>
            </w:pPr>
            <w:r w:rsidRPr="007A6C93">
              <w:rPr>
                <w:color w:val="auto"/>
                <w:sz w:val="24"/>
                <w:szCs w:val="24"/>
              </w:rPr>
              <w:t>История появления автомобиля</w:t>
            </w:r>
          </w:p>
        </w:tc>
        <w:tc>
          <w:tcPr>
            <w:tcW w:w="1134"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774"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Определение</w:t>
            </w:r>
          </w:p>
          <w:p w:rsidR="00304734" w:rsidRPr="007A6C93" w:rsidRDefault="00304734" w:rsidP="00FB4C8B">
            <w:pPr>
              <w:rPr>
                <w:rFonts w:eastAsiaTheme="minorEastAsia"/>
                <w:color w:val="auto"/>
                <w:sz w:val="24"/>
                <w:szCs w:val="24"/>
              </w:rPr>
            </w:pPr>
            <w:r w:rsidRPr="007A6C93">
              <w:rPr>
                <w:rFonts w:eastAsiaTheme="minorEastAsia"/>
                <w:color w:val="auto"/>
                <w:sz w:val="24"/>
                <w:szCs w:val="24"/>
              </w:rPr>
              <w:t>Элементов дороги и пешеходной части</w:t>
            </w:r>
          </w:p>
        </w:tc>
      </w:tr>
      <w:tr w:rsidR="001878BC" w:rsidRPr="007A6C93" w:rsidTr="005005A0">
        <w:trPr>
          <w:trHeight w:val="595"/>
          <w:jc w:val="center"/>
        </w:trPr>
        <w:tc>
          <w:tcPr>
            <w:tcW w:w="915" w:type="dxa"/>
          </w:tcPr>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rPr>
              <w:t>3</w:t>
            </w:r>
          </w:p>
          <w:p w:rsidR="00304734" w:rsidRPr="007A6C93" w:rsidRDefault="00304734" w:rsidP="00FB4C8B">
            <w:pPr>
              <w:ind w:left="-166"/>
              <w:jc w:val="center"/>
              <w:rPr>
                <w:rFonts w:eastAsiaTheme="minorEastAsia"/>
                <w:b/>
                <w:color w:val="auto"/>
                <w:sz w:val="24"/>
                <w:szCs w:val="24"/>
              </w:rPr>
            </w:pPr>
          </w:p>
        </w:tc>
        <w:tc>
          <w:tcPr>
            <w:tcW w:w="791" w:type="dxa"/>
            <w:gridSpan w:val="2"/>
          </w:tcPr>
          <w:p w:rsidR="00304734" w:rsidRPr="007A6C93" w:rsidRDefault="00304734" w:rsidP="00FB4C8B">
            <w:pPr>
              <w:rPr>
                <w:rFonts w:eastAsiaTheme="minorEastAsia"/>
                <w:color w:val="auto"/>
                <w:sz w:val="24"/>
                <w:szCs w:val="24"/>
              </w:rPr>
            </w:pPr>
          </w:p>
        </w:tc>
        <w:tc>
          <w:tcPr>
            <w:tcW w:w="788" w:type="dxa"/>
          </w:tcPr>
          <w:p w:rsidR="00304734" w:rsidRPr="007A6C93" w:rsidRDefault="00304734" w:rsidP="00FB4C8B">
            <w:pPr>
              <w:rPr>
                <w:rFonts w:eastAsiaTheme="minorEastAsia"/>
                <w:color w:val="auto"/>
                <w:sz w:val="24"/>
                <w:szCs w:val="24"/>
              </w:rPr>
            </w:pPr>
          </w:p>
        </w:tc>
        <w:tc>
          <w:tcPr>
            <w:tcW w:w="1417" w:type="dxa"/>
            <w:gridSpan w:val="2"/>
          </w:tcPr>
          <w:p w:rsidR="00304734" w:rsidRPr="007A6C93" w:rsidRDefault="00304734" w:rsidP="00FB4C8B">
            <w:pPr>
              <w:rPr>
                <w:rFonts w:eastAsiaTheme="minorEastAsia"/>
                <w:color w:val="auto"/>
                <w:sz w:val="24"/>
                <w:szCs w:val="24"/>
              </w:rPr>
            </w:pPr>
          </w:p>
        </w:tc>
        <w:tc>
          <w:tcPr>
            <w:tcW w:w="1476" w:type="dxa"/>
            <w:gridSpan w:val="2"/>
          </w:tcPr>
          <w:p w:rsidR="00304734" w:rsidRPr="007A6C93" w:rsidRDefault="00304734" w:rsidP="00FB4C8B">
            <w:pPr>
              <w:jc w:val="center"/>
              <w:rPr>
                <w:color w:val="auto"/>
                <w:sz w:val="24"/>
                <w:szCs w:val="24"/>
              </w:rPr>
            </w:pPr>
            <w:r w:rsidRPr="007A6C93">
              <w:rPr>
                <w:color w:val="auto"/>
                <w:sz w:val="24"/>
                <w:szCs w:val="24"/>
              </w:rPr>
              <w:t>групповая</w:t>
            </w:r>
          </w:p>
          <w:p w:rsidR="00304734" w:rsidRPr="007A6C93" w:rsidRDefault="00304734" w:rsidP="00FB4C8B">
            <w:pPr>
              <w:rPr>
                <w:color w:val="auto"/>
                <w:sz w:val="24"/>
                <w:szCs w:val="24"/>
              </w:rPr>
            </w:pPr>
          </w:p>
        </w:tc>
        <w:tc>
          <w:tcPr>
            <w:tcW w:w="709" w:type="dxa"/>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1</w:t>
            </w:r>
          </w:p>
        </w:tc>
        <w:tc>
          <w:tcPr>
            <w:tcW w:w="2268" w:type="dxa"/>
            <w:gridSpan w:val="2"/>
          </w:tcPr>
          <w:p w:rsidR="00304734" w:rsidRPr="007A6C93" w:rsidRDefault="00304734" w:rsidP="00FB4C8B">
            <w:pPr>
              <w:rPr>
                <w:color w:val="auto"/>
                <w:sz w:val="24"/>
                <w:szCs w:val="24"/>
              </w:rPr>
            </w:pPr>
            <w:r w:rsidRPr="007A6C93">
              <w:rPr>
                <w:color w:val="auto"/>
                <w:sz w:val="24"/>
                <w:szCs w:val="24"/>
              </w:rPr>
              <w:t>История возникновения право- и левостороннего движения</w:t>
            </w:r>
          </w:p>
        </w:tc>
        <w:tc>
          <w:tcPr>
            <w:tcW w:w="1134"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774"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Ответы на вопросы, игра</w:t>
            </w:r>
          </w:p>
        </w:tc>
      </w:tr>
      <w:tr w:rsidR="001878BC" w:rsidRPr="007A6C93" w:rsidTr="005005A0">
        <w:trPr>
          <w:trHeight w:val="607"/>
          <w:jc w:val="center"/>
        </w:trPr>
        <w:tc>
          <w:tcPr>
            <w:tcW w:w="915" w:type="dxa"/>
          </w:tcPr>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rPr>
              <w:t>4 - 5</w:t>
            </w:r>
          </w:p>
        </w:tc>
        <w:tc>
          <w:tcPr>
            <w:tcW w:w="791" w:type="dxa"/>
            <w:gridSpan w:val="2"/>
          </w:tcPr>
          <w:p w:rsidR="00304734" w:rsidRPr="007A6C93" w:rsidRDefault="00304734" w:rsidP="00FB4C8B">
            <w:pPr>
              <w:rPr>
                <w:rFonts w:eastAsiaTheme="minorEastAsia"/>
                <w:color w:val="auto"/>
                <w:sz w:val="24"/>
                <w:szCs w:val="24"/>
              </w:rPr>
            </w:pPr>
          </w:p>
        </w:tc>
        <w:tc>
          <w:tcPr>
            <w:tcW w:w="788" w:type="dxa"/>
          </w:tcPr>
          <w:p w:rsidR="00304734" w:rsidRPr="007A6C93" w:rsidRDefault="00304734" w:rsidP="00FB4C8B">
            <w:pPr>
              <w:rPr>
                <w:rFonts w:eastAsiaTheme="minorEastAsia"/>
                <w:color w:val="auto"/>
                <w:sz w:val="24"/>
                <w:szCs w:val="24"/>
              </w:rPr>
            </w:pPr>
          </w:p>
        </w:tc>
        <w:tc>
          <w:tcPr>
            <w:tcW w:w="1417" w:type="dxa"/>
            <w:gridSpan w:val="2"/>
          </w:tcPr>
          <w:p w:rsidR="00304734" w:rsidRPr="007A6C93" w:rsidRDefault="00304734" w:rsidP="00FB4C8B">
            <w:pPr>
              <w:rPr>
                <w:rFonts w:eastAsiaTheme="minorEastAsia"/>
                <w:color w:val="auto"/>
                <w:sz w:val="24"/>
                <w:szCs w:val="24"/>
              </w:rPr>
            </w:pPr>
          </w:p>
        </w:tc>
        <w:tc>
          <w:tcPr>
            <w:tcW w:w="1476" w:type="dxa"/>
            <w:gridSpan w:val="2"/>
          </w:tcPr>
          <w:p w:rsidR="00304734" w:rsidRPr="007A6C93" w:rsidRDefault="00304734" w:rsidP="00FB4C8B">
            <w:pPr>
              <w:rPr>
                <w:color w:val="auto"/>
                <w:sz w:val="24"/>
                <w:szCs w:val="24"/>
              </w:rPr>
            </w:pPr>
            <w:r w:rsidRPr="007A6C93">
              <w:rPr>
                <w:color w:val="auto"/>
                <w:sz w:val="24"/>
                <w:szCs w:val="24"/>
              </w:rPr>
              <w:t>групповая</w:t>
            </w:r>
          </w:p>
        </w:tc>
        <w:tc>
          <w:tcPr>
            <w:tcW w:w="709" w:type="dxa"/>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2</w:t>
            </w:r>
          </w:p>
        </w:tc>
        <w:tc>
          <w:tcPr>
            <w:tcW w:w="2268" w:type="dxa"/>
            <w:gridSpan w:val="2"/>
          </w:tcPr>
          <w:p w:rsidR="00304734" w:rsidRPr="007A6C93" w:rsidRDefault="00304734" w:rsidP="00FB4C8B">
            <w:pPr>
              <w:rPr>
                <w:b/>
                <w:color w:val="auto"/>
                <w:sz w:val="24"/>
                <w:szCs w:val="24"/>
              </w:rPr>
            </w:pPr>
            <w:r w:rsidRPr="007A6C93">
              <w:rPr>
                <w:color w:val="auto"/>
                <w:sz w:val="24"/>
                <w:szCs w:val="24"/>
              </w:rPr>
              <w:t>Обобщающее занятие</w:t>
            </w:r>
          </w:p>
        </w:tc>
        <w:tc>
          <w:tcPr>
            <w:tcW w:w="1134"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774"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Работа по карточкам</w:t>
            </w:r>
          </w:p>
        </w:tc>
      </w:tr>
      <w:tr w:rsidR="001878BC" w:rsidRPr="007A6C93" w:rsidTr="005005A0">
        <w:trPr>
          <w:trHeight w:val="499"/>
          <w:jc w:val="center"/>
        </w:trPr>
        <w:tc>
          <w:tcPr>
            <w:tcW w:w="11272" w:type="dxa"/>
            <w:gridSpan w:val="13"/>
          </w:tcPr>
          <w:p w:rsidR="00304734" w:rsidRPr="007A6C93" w:rsidRDefault="00304734" w:rsidP="00FB4C8B">
            <w:pPr>
              <w:ind w:left="-166"/>
              <w:jc w:val="center"/>
              <w:rPr>
                <w:rFonts w:eastAsiaTheme="minorEastAsia"/>
                <w:color w:val="auto"/>
                <w:sz w:val="24"/>
                <w:szCs w:val="24"/>
              </w:rPr>
            </w:pPr>
            <w:r w:rsidRPr="007A6C93">
              <w:rPr>
                <w:b/>
                <w:bCs/>
                <w:color w:val="auto"/>
                <w:sz w:val="24"/>
                <w:szCs w:val="24"/>
              </w:rPr>
              <w:t>Раздел «Дорога, что ты расскажешь о себе?</w:t>
            </w:r>
          </w:p>
        </w:tc>
      </w:tr>
      <w:tr w:rsidR="001878BC" w:rsidRPr="007A6C93" w:rsidTr="005005A0">
        <w:trPr>
          <w:trHeight w:val="708"/>
          <w:jc w:val="center"/>
        </w:trPr>
        <w:tc>
          <w:tcPr>
            <w:tcW w:w="915" w:type="dxa"/>
          </w:tcPr>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rPr>
              <w:t>6</w:t>
            </w:r>
          </w:p>
          <w:p w:rsidR="00304734" w:rsidRPr="007A6C93" w:rsidRDefault="00304734" w:rsidP="00FB4C8B">
            <w:pPr>
              <w:ind w:left="-166"/>
              <w:jc w:val="center"/>
              <w:rPr>
                <w:rFonts w:eastAsiaTheme="minorEastAsia"/>
                <w:b/>
                <w:color w:val="auto"/>
                <w:sz w:val="24"/>
                <w:szCs w:val="24"/>
              </w:rPr>
            </w:pPr>
          </w:p>
        </w:tc>
        <w:tc>
          <w:tcPr>
            <w:tcW w:w="791" w:type="dxa"/>
            <w:gridSpan w:val="2"/>
          </w:tcPr>
          <w:p w:rsidR="00304734" w:rsidRPr="007A6C93" w:rsidRDefault="00304734" w:rsidP="00FB4C8B">
            <w:pPr>
              <w:rPr>
                <w:rFonts w:eastAsiaTheme="minorEastAsia"/>
                <w:color w:val="auto"/>
                <w:sz w:val="24"/>
                <w:szCs w:val="24"/>
              </w:rPr>
            </w:pPr>
          </w:p>
        </w:tc>
        <w:tc>
          <w:tcPr>
            <w:tcW w:w="788" w:type="dxa"/>
          </w:tcPr>
          <w:p w:rsidR="00304734" w:rsidRPr="007A6C93" w:rsidRDefault="00304734" w:rsidP="00FB4C8B">
            <w:pPr>
              <w:rPr>
                <w:rFonts w:eastAsiaTheme="minorEastAsia"/>
                <w:color w:val="auto"/>
                <w:sz w:val="24"/>
                <w:szCs w:val="24"/>
              </w:rPr>
            </w:pPr>
          </w:p>
        </w:tc>
        <w:tc>
          <w:tcPr>
            <w:tcW w:w="1417" w:type="dxa"/>
            <w:gridSpan w:val="2"/>
          </w:tcPr>
          <w:p w:rsidR="00304734" w:rsidRPr="007A6C93" w:rsidRDefault="00304734" w:rsidP="00FB4C8B">
            <w:pPr>
              <w:rPr>
                <w:rFonts w:eastAsiaTheme="minorEastAsia"/>
                <w:color w:val="auto"/>
                <w:sz w:val="24"/>
                <w:szCs w:val="24"/>
              </w:rPr>
            </w:pPr>
          </w:p>
        </w:tc>
        <w:tc>
          <w:tcPr>
            <w:tcW w:w="1476" w:type="dxa"/>
            <w:gridSpan w:val="2"/>
          </w:tcPr>
          <w:p w:rsidR="00304734" w:rsidRPr="007A6C93" w:rsidRDefault="00304734" w:rsidP="00FB4C8B">
            <w:pPr>
              <w:rPr>
                <w:color w:val="auto"/>
                <w:sz w:val="24"/>
                <w:szCs w:val="24"/>
              </w:rPr>
            </w:pPr>
            <w:r w:rsidRPr="007A6C93">
              <w:rPr>
                <w:color w:val="auto"/>
                <w:sz w:val="24"/>
                <w:szCs w:val="24"/>
              </w:rPr>
              <w:t>групповая</w:t>
            </w:r>
          </w:p>
          <w:p w:rsidR="00304734" w:rsidRPr="007A6C93" w:rsidRDefault="00304734" w:rsidP="00FB4C8B">
            <w:pPr>
              <w:rPr>
                <w:color w:val="auto"/>
                <w:sz w:val="24"/>
                <w:szCs w:val="24"/>
              </w:rPr>
            </w:pPr>
            <w:r w:rsidRPr="007A6C93">
              <w:rPr>
                <w:color w:val="auto"/>
                <w:sz w:val="24"/>
                <w:szCs w:val="24"/>
              </w:rPr>
              <w:tab/>
            </w:r>
          </w:p>
        </w:tc>
        <w:tc>
          <w:tcPr>
            <w:tcW w:w="709" w:type="dxa"/>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1</w:t>
            </w:r>
          </w:p>
        </w:tc>
        <w:tc>
          <w:tcPr>
            <w:tcW w:w="2210" w:type="dxa"/>
          </w:tcPr>
          <w:p w:rsidR="00304734" w:rsidRPr="007A6C93" w:rsidRDefault="00304734" w:rsidP="00FB4C8B">
            <w:pPr>
              <w:rPr>
                <w:color w:val="auto"/>
                <w:sz w:val="24"/>
                <w:szCs w:val="24"/>
              </w:rPr>
            </w:pPr>
            <w:r w:rsidRPr="007A6C93">
              <w:rPr>
                <w:color w:val="auto"/>
                <w:sz w:val="24"/>
                <w:szCs w:val="24"/>
              </w:rPr>
              <w:t>Дорога и ее элементы</w:t>
            </w:r>
          </w:p>
        </w:tc>
        <w:tc>
          <w:tcPr>
            <w:tcW w:w="1192" w:type="dxa"/>
            <w:gridSpan w:val="2"/>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774" w:type="dxa"/>
          </w:tcPr>
          <w:p w:rsidR="00304734" w:rsidRPr="007A6C93" w:rsidRDefault="00304734" w:rsidP="00FB4C8B">
            <w:pPr>
              <w:rPr>
                <w:rFonts w:eastAsiaTheme="minorEastAsia"/>
                <w:color w:val="auto"/>
                <w:sz w:val="24"/>
                <w:szCs w:val="24"/>
              </w:rPr>
            </w:pPr>
            <w:r w:rsidRPr="007A6C93">
              <w:rPr>
                <w:color w:val="auto"/>
                <w:sz w:val="24"/>
                <w:szCs w:val="24"/>
              </w:rPr>
              <w:t>Составление памятки.</w:t>
            </w:r>
          </w:p>
        </w:tc>
      </w:tr>
      <w:tr w:rsidR="001878BC" w:rsidRPr="007A6C93" w:rsidTr="005005A0">
        <w:trPr>
          <w:trHeight w:val="797"/>
          <w:jc w:val="center"/>
        </w:trPr>
        <w:tc>
          <w:tcPr>
            <w:tcW w:w="915" w:type="dxa"/>
          </w:tcPr>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rPr>
              <w:t>7</w:t>
            </w:r>
          </w:p>
        </w:tc>
        <w:tc>
          <w:tcPr>
            <w:tcW w:w="791" w:type="dxa"/>
            <w:gridSpan w:val="2"/>
          </w:tcPr>
          <w:p w:rsidR="00304734" w:rsidRPr="007A6C93" w:rsidRDefault="00304734" w:rsidP="00FB4C8B">
            <w:pPr>
              <w:rPr>
                <w:rFonts w:eastAsiaTheme="minorEastAsia"/>
                <w:color w:val="auto"/>
                <w:sz w:val="24"/>
                <w:szCs w:val="24"/>
                <w:lang w:val="en-US"/>
              </w:rPr>
            </w:pPr>
          </w:p>
        </w:tc>
        <w:tc>
          <w:tcPr>
            <w:tcW w:w="788" w:type="dxa"/>
          </w:tcPr>
          <w:p w:rsidR="00304734" w:rsidRPr="007A6C93" w:rsidRDefault="00304734" w:rsidP="00FB4C8B">
            <w:pPr>
              <w:rPr>
                <w:rFonts w:eastAsiaTheme="minorEastAsia"/>
                <w:color w:val="auto"/>
                <w:sz w:val="24"/>
                <w:szCs w:val="24"/>
              </w:rPr>
            </w:pPr>
          </w:p>
        </w:tc>
        <w:tc>
          <w:tcPr>
            <w:tcW w:w="1417" w:type="dxa"/>
            <w:gridSpan w:val="2"/>
          </w:tcPr>
          <w:p w:rsidR="00304734" w:rsidRPr="007A6C93" w:rsidRDefault="00304734" w:rsidP="00FB4C8B">
            <w:pPr>
              <w:rPr>
                <w:rFonts w:eastAsiaTheme="minorEastAsia"/>
                <w:color w:val="auto"/>
                <w:sz w:val="24"/>
                <w:szCs w:val="24"/>
              </w:rPr>
            </w:pPr>
          </w:p>
        </w:tc>
        <w:tc>
          <w:tcPr>
            <w:tcW w:w="1476" w:type="dxa"/>
            <w:gridSpan w:val="2"/>
          </w:tcPr>
          <w:p w:rsidR="00304734" w:rsidRPr="007A6C93" w:rsidRDefault="00304734" w:rsidP="00FB4C8B">
            <w:pPr>
              <w:rPr>
                <w:color w:val="auto"/>
                <w:sz w:val="24"/>
                <w:szCs w:val="24"/>
              </w:rPr>
            </w:pPr>
            <w:r w:rsidRPr="007A6C93">
              <w:rPr>
                <w:color w:val="auto"/>
                <w:sz w:val="24"/>
                <w:szCs w:val="24"/>
              </w:rPr>
              <w:t>групповая</w:t>
            </w:r>
          </w:p>
        </w:tc>
        <w:tc>
          <w:tcPr>
            <w:tcW w:w="709" w:type="dxa"/>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1</w:t>
            </w:r>
          </w:p>
        </w:tc>
        <w:tc>
          <w:tcPr>
            <w:tcW w:w="2210" w:type="dxa"/>
          </w:tcPr>
          <w:p w:rsidR="00304734" w:rsidRPr="007A6C93" w:rsidRDefault="00304734" w:rsidP="00FB4C8B">
            <w:pPr>
              <w:autoSpaceDE w:val="0"/>
              <w:autoSpaceDN w:val="0"/>
              <w:adjustRightInd w:val="0"/>
              <w:rPr>
                <w:color w:val="auto"/>
                <w:sz w:val="24"/>
                <w:szCs w:val="24"/>
              </w:rPr>
            </w:pPr>
            <w:r w:rsidRPr="007A6C93">
              <w:rPr>
                <w:color w:val="auto"/>
                <w:sz w:val="24"/>
                <w:szCs w:val="24"/>
              </w:rPr>
              <w:t xml:space="preserve">Городская дорога с одно- и двусторонним </w:t>
            </w:r>
          </w:p>
          <w:p w:rsidR="00304734" w:rsidRPr="007A6C93" w:rsidRDefault="00304734" w:rsidP="00FB4C8B">
            <w:pPr>
              <w:rPr>
                <w:color w:val="auto"/>
                <w:sz w:val="24"/>
                <w:szCs w:val="24"/>
              </w:rPr>
            </w:pPr>
            <w:r w:rsidRPr="007A6C93">
              <w:rPr>
                <w:color w:val="auto"/>
                <w:sz w:val="24"/>
                <w:szCs w:val="24"/>
              </w:rPr>
              <w:t>движением</w:t>
            </w:r>
          </w:p>
        </w:tc>
        <w:tc>
          <w:tcPr>
            <w:tcW w:w="1192" w:type="dxa"/>
            <w:gridSpan w:val="2"/>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774"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Контрольное занятие</w:t>
            </w:r>
          </w:p>
        </w:tc>
      </w:tr>
      <w:tr w:rsidR="001878BC" w:rsidRPr="007A6C93" w:rsidTr="005005A0">
        <w:trPr>
          <w:trHeight w:val="445"/>
          <w:jc w:val="center"/>
        </w:trPr>
        <w:tc>
          <w:tcPr>
            <w:tcW w:w="915" w:type="dxa"/>
          </w:tcPr>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rPr>
              <w:t xml:space="preserve">8 – 9 </w:t>
            </w:r>
          </w:p>
        </w:tc>
        <w:tc>
          <w:tcPr>
            <w:tcW w:w="791" w:type="dxa"/>
            <w:gridSpan w:val="2"/>
          </w:tcPr>
          <w:p w:rsidR="00304734" w:rsidRPr="007A6C93" w:rsidRDefault="00304734" w:rsidP="00FB4C8B">
            <w:pPr>
              <w:rPr>
                <w:rFonts w:eastAsiaTheme="minorEastAsia"/>
                <w:color w:val="auto"/>
                <w:sz w:val="24"/>
                <w:szCs w:val="24"/>
                <w:lang w:val="en-US"/>
              </w:rPr>
            </w:pPr>
          </w:p>
        </w:tc>
        <w:tc>
          <w:tcPr>
            <w:tcW w:w="788" w:type="dxa"/>
          </w:tcPr>
          <w:p w:rsidR="00304734" w:rsidRPr="007A6C93" w:rsidRDefault="00304734" w:rsidP="00FB4C8B">
            <w:pPr>
              <w:rPr>
                <w:rFonts w:eastAsiaTheme="minorEastAsia"/>
                <w:color w:val="auto"/>
                <w:sz w:val="24"/>
                <w:szCs w:val="24"/>
              </w:rPr>
            </w:pPr>
          </w:p>
        </w:tc>
        <w:tc>
          <w:tcPr>
            <w:tcW w:w="1417" w:type="dxa"/>
            <w:gridSpan w:val="2"/>
          </w:tcPr>
          <w:p w:rsidR="00304734" w:rsidRPr="007A6C93" w:rsidRDefault="00304734" w:rsidP="00FB4C8B">
            <w:pPr>
              <w:rPr>
                <w:rFonts w:eastAsiaTheme="minorEastAsia"/>
                <w:color w:val="auto"/>
                <w:sz w:val="24"/>
                <w:szCs w:val="24"/>
              </w:rPr>
            </w:pPr>
          </w:p>
        </w:tc>
        <w:tc>
          <w:tcPr>
            <w:tcW w:w="1476" w:type="dxa"/>
            <w:gridSpan w:val="2"/>
          </w:tcPr>
          <w:p w:rsidR="00304734" w:rsidRPr="007A6C93" w:rsidRDefault="00304734" w:rsidP="00FB4C8B">
            <w:pPr>
              <w:rPr>
                <w:color w:val="auto"/>
                <w:sz w:val="24"/>
                <w:szCs w:val="24"/>
              </w:rPr>
            </w:pPr>
            <w:r w:rsidRPr="007A6C93">
              <w:rPr>
                <w:color w:val="auto"/>
                <w:sz w:val="24"/>
                <w:szCs w:val="24"/>
              </w:rPr>
              <w:t>групповая</w:t>
            </w:r>
          </w:p>
        </w:tc>
        <w:tc>
          <w:tcPr>
            <w:tcW w:w="709" w:type="dxa"/>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2</w:t>
            </w:r>
          </w:p>
        </w:tc>
        <w:tc>
          <w:tcPr>
            <w:tcW w:w="2210" w:type="dxa"/>
          </w:tcPr>
          <w:p w:rsidR="00304734" w:rsidRPr="007A6C93" w:rsidRDefault="00304734" w:rsidP="00FB4C8B">
            <w:pPr>
              <w:rPr>
                <w:color w:val="auto"/>
                <w:sz w:val="24"/>
                <w:szCs w:val="24"/>
              </w:rPr>
            </w:pPr>
            <w:r w:rsidRPr="007A6C93">
              <w:rPr>
                <w:color w:val="auto"/>
                <w:sz w:val="24"/>
                <w:szCs w:val="24"/>
              </w:rPr>
              <w:t>Перекресток на дороге</w:t>
            </w:r>
          </w:p>
        </w:tc>
        <w:tc>
          <w:tcPr>
            <w:tcW w:w="1192" w:type="dxa"/>
            <w:gridSpan w:val="2"/>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774"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Ответы на вопросы - где можно переходить дорогу?</w:t>
            </w:r>
          </w:p>
        </w:tc>
      </w:tr>
      <w:tr w:rsidR="001878BC" w:rsidRPr="007A6C93" w:rsidTr="005005A0">
        <w:trPr>
          <w:trHeight w:val="317"/>
          <w:jc w:val="center"/>
        </w:trPr>
        <w:tc>
          <w:tcPr>
            <w:tcW w:w="915" w:type="dxa"/>
          </w:tcPr>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rPr>
              <w:t>10 – 11</w:t>
            </w:r>
          </w:p>
        </w:tc>
        <w:tc>
          <w:tcPr>
            <w:tcW w:w="791" w:type="dxa"/>
            <w:gridSpan w:val="2"/>
          </w:tcPr>
          <w:p w:rsidR="00304734" w:rsidRPr="007A6C93" w:rsidRDefault="00304734" w:rsidP="00FB4C8B">
            <w:pPr>
              <w:rPr>
                <w:rFonts w:eastAsiaTheme="minorEastAsia"/>
                <w:color w:val="auto"/>
                <w:sz w:val="24"/>
                <w:szCs w:val="24"/>
                <w:lang w:val="en-US"/>
              </w:rPr>
            </w:pPr>
          </w:p>
        </w:tc>
        <w:tc>
          <w:tcPr>
            <w:tcW w:w="788" w:type="dxa"/>
          </w:tcPr>
          <w:p w:rsidR="00304734" w:rsidRPr="007A6C93" w:rsidRDefault="00304734" w:rsidP="00FB4C8B">
            <w:pPr>
              <w:rPr>
                <w:rFonts w:eastAsiaTheme="minorEastAsia"/>
                <w:color w:val="auto"/>
                <w:sz w:val="24"/>
                <w:szCs w:val="24"/>
              </w:rPr>
            </w:pPr>
          </w:p>
        </w:tc>
        <w:tc>
          <w:tcPr>
            <w:tcW w:w="1417" w:type="dxa"/>
            <w:gridSpan w:val="2"/>
          </w:tcPr>
          <w:p w:rsidR="00304734" w:rsidRPr="007A6C93" w:rsidRDefault="00304734" w:rsidP="00FB4C8B">
            <w:pPr>
              <w:rPr>
                <w:rFonts w:eastAsiaTheme="minorEastAsia"/>
                <w:color w:val="auto"/>
                <w:sz w:val="24"/>
                <w:szCs w:val="24"/>
              </w:rPr>
            </w:pPr>
          </w:p>
        </w:tc>
        <w:tc>
          <w:tcPr>
            <w:tcW w:w="1476" w:type="dxa"/>
            <w:gridSpan w:val="2"/>
          </w:tcPr>
          <w:p w:rsidR="00304734" w:rsidRPr="007A6C93" w:rsidRDefault="00304734" w:rsidP="00FB4C8B">
            <w:pPr>
              <w:rPr>
                <w:color w:val="auto"/>
                <w:sz w:val="24"/>
                <w:szCs w:val="24"/>
              </w:rPr>
            </w:pPr>
            <w:r w:rsidRPr="007A6C93">
              <w:rPr>
                <w:color w:val="auto"/>
                <w:sz w:val="24"/>
                <w:szCs w:val="24"/>
              </w:rPr>
              <w:t>групповая</w:t>
            </w:r>
          </w:p>
        </w:tc>
        <w:tc>
          <w:tcPr>
            <w:tcW w:w="709" w:type="dxa"/>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2</w:t>
            </w:r>
          </w:p>
        </w:tc>
        <w:tc>
          <w:tcPr>
            <w:tcW w:w="2210" w:type="dxa"/>
          </w:tcPr>
          <w:p w:rsidR="00304734" w:rsidRPr="007A6C93" w:rsidRDefault="00304734" w:rsidP="00FB4C8B">
            <w:pPr>
              <w:rPr>
                <w:color w:val="auto"/>
                <w:sz w:val="24"/>
                <w:szCs w:val="24"/>
              </w:rPr>
            </w:pPr>
            <w:r w:rsidRPr="007A6C93">
              <w:rPr>
                <w:color w:val="auto"/>
                <w:sz w:val="24"/>
                <w:szCs w:val="24"/>
              </w:rPr>
              <w:t>Дорога, транспорт, пешеходы.</w:t>
            </w:r>
          </w:p>
        </w:tc>
        <w:tc>
          <w:tcPr>
            <w:tcW w:w="1192" w:type="dxa"/>
            <w:gridSpan w:val="2"/>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774"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Творческий проект</w:t>
            </w:r>
          </w:p>
        </w:tc>
      </w:tr>
      <w:tr w:rsidR="001878BC" w:rsidRPr="007A6C93" w:rsidTr="005005A0">
        <w:trPr>
          <w:trHeight w:val="421"/>
          <w:jc w:val="center"/>
        </w:trPr>
        <w:tc>
          <w:tcPr>
            <w:tcW w:w="915" w:type="dxa"/>
          </w:tcPr>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rPr>
              <w:t>12 - 13</w:t>
            </w:r>
          </w:p>
          <w:p w:rsidR="00304734" w:rsidRPr="007A6C93" w:rsidRDefault="00304734" w:rsidP="00FB4C8B">
            <w:pPr>
              <w:ind w:left="-166"/>
              <w:jc w:val="center"/>
              <w:rPr>
                <w:rFonts w:eastAsiaTheme="minorEastAsia"/>
                <w:b/>
                <w:color w:val="auto"/>
                <w:sz w:val="24"/>
                <w:szCs w:val="24"/>
              </w:rPr>
            </w:pPr>
          </w:p>
        </w:tc>
        <w:tc>
          <w:tcPr>
            <w:tcW w:w="791" w:type="dxa"/>
            <w:gridSpan w:val="2"/>
          </w:tcPr>
          <w:p w:rsidR="00304734" w:rsidRPr="007A6C93" w:rsidRDefault="00304734" w:rsidP="00FB4C8B">
            <w:pPr>
              <w:rPr>
                <w:rFonts w:eastAsiaTheme="minorEastAsia"/>
                <w:color w:val="auto"/>
                <w:sz w:val="24"/>
                <w:szCs w:val="24"/>
              </w:rPr>
            </w:pPr>
          </w:p>
        </w:tc>
        <w:tc>
          <w:tcPr>
            <w:tcW w:w="788" w:type="dxa"/>
          </w:tcPr>
          <w:p w:rsidR="00304734" w:rsidRPr="007A6C93" w:rsidRDefault="00304734" w:rsidP="00FB4C8B">
            <w:pPr>
              <w:rPr>
                <w:rFonts w:eastAsiaTheme="minorEastAsia"/>
                <w:color w:val="auto"/>
                <w:sz w:val="24"/>
                <w:szCs w:val="24"/>
              </w:rPr>
            </w:pPr>
          </w:p>
        </w:tc>
        <w:tc>
          <w:tcPr>
            <w:tcW w:w="1417" w:type="dxa"/>
            <w:gridSpan w:val="2"/>
          </w:tcPr>
          <w:p w:rsidR="00304734" w:rsidRPr="007A6C93" w:rsidRDefault="00304734" w:rsidP="00FB4C8B">
            <w:pPr>
              <w:rPr>
                <w:rFonts w:eastAsiaTheme="minorEastAsia"/>
                <w:color w:val="auto"/>
                <w:sz w:val="24"/>
                <w:szCs w:val="24"/>
              </w:rPr>
            </w:pPr>
          </w:p>
        </w:tc>
        <w:tc>
          <w:tcPr>
            <w:tcW w:w="1476" w:type="dxa"/>
            <w:gridSpan w:val="2"/>
          </w:tcPr>
          <w:p w:rsidR="00304734" w:rsidRPr="007A6C93" w:rsidRDefault="00304734" w:rsidP="00FB4C8B">
            <w:pPr>
              <w:jc w:val="center"/>
              <w:rPr>
                <w:color w:val="auto"/>
                <w:sz w:val="24"/>
                <w:szCs w:val="24"/>
              </w:rPr>
            </w:pPr>
            <w:r w:rsidRPr="007A6C93">
              <w:rPr>
                <w:color w:val="auto"/>
                <w:sz w:val="24"/>
                <w:szCs w:val="24"/>
              </w:rPr>
              <w:t>групповая</w:t>
            </w:r>
          </w:p>
          <w:p w:rsidR="00304734" w:rsidRPr="007A6C93" w:rsidRDefault="00304734" w:rsidP="00FB4C8B">
            <w:pPr>
              <w:rPr>
                <w:color w:val="auto"/>
                <w:sz w:val="24"/>
                <w:szCs w:val="24"/>
              </w:rPr>
            </w:pPr>
          </w:p>
        </w:tc>
        <w:tc>
          <w:tcPr>
            <w:tcW w:w="709" w:type="dxa"/>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2</w:t>
            </w:r>
          </w:p>
        </w:tc>
        <w:tc>
          <w:tcPr>
            <w:tcW w:w="2210" w:type="dxa"/>
          </w:tcPr>
          <w:p w:rsidR="00304734" w:rsidRPr="007A6C93" w:rsidRDefault="00304734" w:rsidP="00FB4C8B">
            <w:pPr>
              <w:rPr>
                <w:b/>
                <w:color w:val="auto"/>
                <w:sz w:val="24"/>
                <w:szCs w:val="24"/>
              </w:rPr>
            </w:pPr>
            <w:r w:rsidRPr="007A6C93">
              <w:rPr>
                <w:color w:val="auto"/>
                <w:sz w:val="24"/>
                <w:szCs w:val="24"/>
              </w:rPr>
              <w:t>Обобщающее занятие</w:t>
            </w:r>
          </w:p>
        </w:tc>
        <w:tc>
          <w:tcPr>
            <w:tcW w:w="1192" w:type="dxa"/>
            <w:gridSpan w:val="2"/>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774"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Ответы на вопросы</w:t>
            </w:r>
          </w:p>
        </w:tc>
      </w:tr>
      <w:tr w:rsidR="001878BC" w:rsidRPr="007A6C93" w:rsidTr="005005A0">
        <w:trPr>
          <w:trHeight w:val="322"/>
          <w:jc w:val="center"/>
        </w:trPr>
        <w:tc>
          <w:tcPr>
            <w:tcW w:w="11272" w:type="dxa"/>
            <w:gridSpan w:val="13"/>
          </w:tcPr>
          <w:p w:rsidR="00304734" w:rsidRPr="007A6C93" w:rsidRDefault="00304734" w:rsidP="00FB4C8B">
            <w:pPr>
              <w:ind w:left="-166"/>
              <w:jc w:val="center"/>
              <w:rPr>
                <w:rFonts w:eastAsiaTheme="minorEastAsia"/>
                <w:color w:val="auto"/>
                <w:sz w:val="24"/>
                <w:szCs w:val="24"/>
              </w:rPr>
            </w:pPr>
            <w:r w:rsidRPr="007A6C93">
              <w:rPr>
                <w:b/>
                <w:bCs/>
                <w:color w:val="auto"/>
                <w:sz w:val="24"/>
                <w:szCs w:val="24"/>
              </w:rPr>
              <w:t>Раздел «Участники дорожного движения»</w:t>
            </w:r>
          </w:p>
        </w:tc>
      </w:tr>
      <w:tr w:rsidR="001878BC" w:rsidRPr="007A6C93" w:rsidTr="005005A0">
        <w:trPr>
          <w:trHeight w:val="483"/>
          <w:jc w:val="center"/>
        </w:trPr>
        <w:tc>
          <w:tcPr>
            <w:tcW w:w="915" w:type="dxa"/>
          </w:tcPr>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rPr>
              <w:t>14 – 15</w:t>
            </w:r>
          </w:p>
        </w:tc>
        <w:tc>
          <w:tcPr>
            <w:tcW w:w="791" w:type="dxa"/>
            <w:gridSpan w:val="2"/>
          </w:tcPr>
          <w:p w:rsidR="00304734" w:rsidRPr="007A6C93" w:rsidRDefault="00304734" w:rsidP="00FB4C8B">
            <w:pPr>
              <w:rPr>
                <w:rFonts w:eastAsiaTheme="minorEastAsia"/>
                <w:color w:val="auto"/>
                <w:sz w:val="24"/>
                <w:szCs w:val="24"/>
                <w:lang w:val="en-US"/>
              </w:rPr>
            </w:pPr>
          </w:p>
        </w:tc>
        <w:tc>
          <w:tcPr>
            <w:tcW w:w="788" w:type="dxa"/>
          </w:tcPr>
          <w:p w:rsidR="00304734" w:rsidRPr="007A6C93" w:rsidRDefault="00304734" w:rsidP="00FB4C8B">
            <w:pPr>
              <w:rPr>
                <w:rFonts w:eastAsiaTheme="minorEastAsia"/>
                <w:color w:val="auto"/>
                <w:sz w:val="24"/>
                <w:szCs w:val="24"/>
              </w:rPr>
            </w:pPr>
          </w:p>
        </w:tc>
        <w:tc>
          <w:tcPr>
            <w:tcW w:w="1417" w:type="dxa"/>
            <w:gridSpan w:val="2"/>
          </w:tcPr>
          <w:p w:rsidR="00304734" w:rsidRPr="007A6C93" w:rsidRDefault="00304734" w:rsidP="00FB4C8B">
            <w:pPr>
              <w:rPr>
                <w:rFonts w:eastAsiaTheme="minorEastAsia"/>
                <w:color w:val="auto"/>
                <w:sz w:val="24"/>
                <w:szCs w:val="24"/>
              </w:rPr>
            </w:pPr>
          </w:p>
        </w:tc>
        <w:tc>
          <w:tcPr>
            <w:tcW w:w="1476" w:type="dxa"/>
            <w:gridSpan w:val="2"/>
          </w:tcPr>
          <w:p w:rsidR="00304734" w:rsidRPr="007A6C93" w:rsidRDefault="00304734" w:rsidP="00FB4C8B">
            <w:pPr>
              <w:rPr>
                <w:color w:val="auto"/>
                <w:sz w:val="24"/>
                <w:szCs w:val="24"/>
              </w:rPr>
            </w:pPr>
            <w:r w:rsidRPr="007A6C93">
              <w:rPr>
                <w:color w:val="auto"/>
                <w:sz w:val="24"/>
                <w:szCs w:val="24"/>
              </w:rPr>
              <w:t>групповая</w:t>
            </w:r>
          </w:p>
          <w:p w:rsidR="00304734" w:rsidRPr="007A6C93" w:rsidRDefault="00304734" w:rsidP="00FB4C8B">
            <w:pPr>
              <w:rPr>
                <w:color w:val="auto"/>
                <w:sz w:val="24"/>
                <w:szCs w:val="24"/>
              </w:rPr>
            </w:pPr>
            <w:r w:rsidRPr="007A6C93">
              <w:rPr>
                <w:color w:val="auto"/>
                <w:sz w:val="24"/>
                <w:szCs w:val="24"/>
              </w:rPr>
              <w:tab/>
            </w:r>
          </w:p>
        </w:tc>
        <w:tc>
          <w:tcPr>
            <w:tcW w:w="709" w:type="dxa"/>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2</w:t>
            </w:r>
          </w:p>
        </w:tc>
        <w:tc>
          <w:tcPr>
            <w:tcW w:w="2268" w:type="dxa"/>
            <w:gridSpan w:val="2"/>
          </w:tcPr>
          <w:p w:rsidR="00304734" w:rsidRPr="007A6C93" w:rsidRDefault="00304734" w:rsidP="00FB4C8B">
            <w:pPr>
              <w:rPr>
                <w:color w:val="auto"/>
                <w:sz w:val="24"/>
                <w:szCs w:val="24"/>
              </w:rPr>
            </w:pPr>
            <w:r w:rsidRPr="007A6C93">
              <w:rPr>
                <w:color w:val="auto"/>
                <w:sz w:val="24"/>
                <w:szCs w:val="24"/>
              </w:rPr>
              <w:t>Участники дорожного движения</w:t>
            </w:r>
          </w:p>
        </w:tc>
        <w:tc>
          <w:tcPr>
            <w:tcW w:w="1134"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774"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Работа у доски Беседа</w:t>
            </w:r>
          </w:p>
        </w:tc>
      </w:tr>
      <w:tr w:rsidR="001878BC" w:rsidRPr="007A6C93" w:rsidTr="005005A0">
        <w:trPr>
          <w:trHeight w:val="610"/>
          <w:jc w:val="center"/>
        </w:trPr>
        <w:tc>
          <w:tcPr>
            <w:tcW w:w="915" w:type="dxa"/>
          </w:tcPr>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rPr>
              <w:t>16 – 17</w:t>
            </w:r>
          </w:p>
        </w:tc>
        <w:tc>
          <w:tcPr>
            <w:tcW w:w="791" w:type="dxa"/>
            <w:gridSpan w:val="2"/>
          </w:tcPr>
          <w:p w:rsidR="00304734" w:rsidRPr="007A6C93" w:rsidRDefault="00304734" w:rsidP="00FB4C8B">
            <w:pPr>
              <w:rPr>
                <w:rFonts w:eastAsiaTheme="minorEastAsia"/>
                <w:color w:val="auto"/>
                <w:sz w:val="24"/>
                <w:szCs w:val="24"/>
                <w:lang w:val="en-US"/>
              </w:rPr>
            </w:pPr>
          </w:p>
        </w:tc>
        <w:tc>
          <w:tcPr>
            <w:tcW w:w="788" w:type="dxa"/>
          </w:tcPr>
          <w:p w:rsidR="00304734" w:rsidRPr="007A6C93" w:rsidRDefault="00304734" w:rsidP="00FB4C8B">
            <w:pPr>
              <w:rPr>
                <w:rFonts w:eastAsiaTheme="minorEastAsia"/>
                <w:color w:val="auto"/>
                <w:sz w:val="24"/>
                <w:szCs w:val="24"/>
              </w:rPr>
            </w:pPr>
          </w:p>
        </w:tc>
        <w:tc>
          <w:tcPr>
            <w:tcW w:w="1417" w:type="dxa"/>
            <w:gridSpan w:val="2"/>
          </w:tcPr>
          <w:p w:rsidR="00304734" w:rsidRPr="007A6C93" w:rsidRDefault="00304734" w:rsidP="00FB4C8B">
            <w:pPr>
              <w:rPr>
                <w:rFonts w:eastAsiaTheme="minorEastAsia"/>
                <w:color w:val="auto"/>
                <w:sz w:val="24"/>
                <w:szCs w:val="24"/>
              </w:rPr>
            </w:pPr>
          </w:p>
        </w:tc>
        <w:tc>
          <w:tcPr>
            <w:tcW w:w="1476" w:type="dxa"/>
            <w:gridSpan w:val="2"/>
          </w:tcPr>
          <w:p w:rsidR="00304734" w:rsidRPr="007A6C93" w:rsidRDefault="00304734" w:rsidP="00FB4C8B">
            <w:pPr>
              <w:rPr>
                <w:color w:val="auto"/>
                <w:sz w:val="24"/>
                <w:szCs w:val="24"/>
              </w:rPr>
            </w:pPr>
            <w:r w:rsidRPr="007A6C93">
              <w:rPr>
                <w:color w:val="auto"/>
                <w:sz w:val="24"/>
                <w:szCs w:val="24"/>
              </w:rPr>
              <w:t>групповая</w:t>
            </w:r>
          </w:p>
          <w:p w:rsidR="00304734" w:rsidRPr="007A6C93" w:rsidRDefault="00304734" w:rsidP="00FB4C8B">
            <w:pPr>
              <w:rPr>
                <w:color w:val="auto"/>
                <w:sz w:val="24"/>
                <w:szCs w:val="24"/>
              </w:rPr>
            </w:pPr>
            <w:r w:rsidRPr="007A6C93">
              <w:rPr>
                <w:color w:val="auto"/>
                <w:sz w:val="24"/>
                <w:szCs w:val="24"/>
              </w:rPr>
              <w:tab/>
            </w:r>
          </w:p>
        </w:tc>
        <w:tc>
          <w:tcPr>
            <w:tcW w:w="709" w:type="dxa"/>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2</w:t>
            </w:r>
          </w:p>
        </w:tc>
        <w:tc>
          <w:tcPr>
            <w:tcW w:w="2268" w:type="dxa"/>
            <w:gridSpan w:val="2"/>
          </w:tcPr>
          <w:p w:rsidR="00304734" w:rsidRPr="007A6C93" w:rsidRDefault="00304734" w:rsidP="00FB4C8B">
            <w:pPr>
              <w:rPr>
                <w:color w:val="auto"/>
                <w:sz w:val="24"/>
                <w:szCs w:val="24"/>
              </w:rPr>
            </w:pPr>
            <w:r w:rsidRPr="007A6C93">
              <w:rPr>
                <w:color w:val="auto"/>
                <w:sz w:val="24"/>
                <w:szCs w:val="24"/>
              </w:rPr>
              <w:t>Мы – пешеходы</w:t>
            </w:r>
          </w:p>
        </w:tc>
        <w:tc>
          <w:tcPr>
            <w:tcW w:w="1134"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774"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Работа по карточкам</w:t>
            </w:r>
          </w:p>
        </w:tc>
      </w:tr>
      <w:tr w:rsidR="001878BC" w:rsidRPr="007A6C93" w:rsidTr="005005A0">
        <w:trPr>
          <w:trHeight w:val="635"/>
          <w:jc w:val="center"/>
        </w:trPr>
        <w:tc>
          <w:tcPr>
            <w:tcW w:w="915" w:type="dxa"/>
          </w:tcPr>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lang w:val="en-US"/>
              </w:rPr>
              <w:t>1</w:t>
            </w:r>
            <w:r w:rsidRPr="007A6C93">
              <w:rPr>
                <w:rFonts w:eastAsiaTheme="minorEastAsia"/>
                <w:b/>
                <w:color w:val="auto"/>
                <w:sz w:val="24"/>
                <w:szCs w:val="24"/>
              </w:rPr>
              <w:t>8 – 19</w:t>
            </w:r>
          </w:p>
        </w:tc>
        <w:tc>
          <w:tcPr>
            <w:tcW w:w="791" w:type="dxa"/>
            <w:gridSpan w:val="2"/>
          </w:tcPr>
          <w:p w:rsidR="00304734" w:rsidRPr="007A6C93" w:rsidRDefault="00304734" w:rsidP="00FB4C8B">
            <w:pPr>
              <w:rPr>
                <w:rFonts w:eastAsiaTheme="minorEastAsia"/>
                <w:color w:val="auto"/>
                <w:sz w:val="24"/>
                <w:szCs w:val="24"/>
                <w:lang w:val="en-US"/>
              </w:rPr>
            </w:pPr>
          </w:p>
        </w:tc>
        <w:tc>
          <w:tcPr>
            <w:tcW w:w="788" w:type="dxa"/>
          </w:tcPr>
          <w:p w:rsidR="00304734" w:rsidRPr="007A6C93" w:rsidRDefault="00304734" w:rsidP="00FB4C8B">
            <w:pPr>
              <w:rPr>
                <w:rFonts w:eastAsiaTheme="minorEastAsia"/>
                <w:color w:val="auto"/>
                <w:sz w:val="24"/>
                <w:szCs w:val="24"/>
              </w:rPr>
            </w:pPr>
          </w:p>
        </w:tc>
        <w:tc>
          <w:tcPr>
            <w:tcW w:w="1417" w:type="dxa"/>
            <w:gridSpan w:val="2"/>
          </w:tcPr>
          <w:p w:rsidR="00304734" w:rsidRPr="007A6C93" w:rsidRDefault="00304734" w:rsidP="00FB4C8B">
            <w:pPr>
              <w:rPr>
                <w:rFonts w:eastAsiaTheme="minorEastAsia"/>
                <w:color w:val="auto"/>
                <w:sz w:val="24"/>
                <w:szCs w:val="24"/>
              </w:rPr>
            </w:pPr>
          </w:p>
        </w:tc>
        <w:tc>
          <w:tcPr>
            <w:tcW w:w="1476" w:type="dxa"/>
            <w:gridSpan w:val="2"/>
          </w:tcPr>
          <w:p w:rsidR="00304734" w:rsidRPr="007A6C93" w:rsidRDefault="00304734" w:rsidP="00FB4C8B">
            <w:pPr>
              <w:rPr>
                <w:color w:val="auto"/>
                <w:sz w:val="24"/>
                <w:szCs w:val="24"/>
              </w:rPr>
            </w:pPr>
            <w:r w:rsidRPr="007A6C93">
              <w:rPr>
                <w:color w:val="auto"/>
                <w:sz w:val="24"/>
                <w:szCs w:val="24"/>
              </w:rPr>
              <w:t>групповая</w:t>
            </w:r>
          </w:p>
        </w:tc>
        <w:tc>
          <w:tcPr>
            <w:tcW w:w="709" w:type="dxa"/>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2</w:t>
            </w:r>
          </w:p>
        </w:tc>
        <w:tc>
          <w:tcPr>
            <w:tcW w:w="2268" w:type="dxa"/>
            <w:gridSpan w:val="2"/>
          </w:tcPr>
          <w:p w:rsidR="00304734" w:rsidRPr="007A6C93" w:rsidRDefault="00304734" w:rsidP="00FB4C8B">
            <w:pPr>
              <w:rPr>
                <w:color w:val="auto"/>
                <w:sz w:val="24"/>
                <w:szCs w:val="24"/>
              </w:rPr>
            </w:pPr>
            <w:r w:rsidRPr="007A6C93">
              <w:rPr>
                <w:color w:val="auto"/>
                <w:sz w:val="24"/>
                <w:szCs w:val="24"/>
              </w:rPr>
              <w:t>Мы – пассажиры</w:t>
            </w:r>
          </w:p>
        </w:tc>
        <w:tc>
          <w:tcPr>
            <w:tcW w:w="1134"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774"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Беседа</w:t>
            </w:r>
          </w:p>
        </w:tc>
      </w:tr>
      <w:tr w:rsidR="001878BC" w:rsidRPr="007A6C93" w:rsidTr="005005A0">
        <w:trPr>
          <w:trHeight w:val="853"/>
          <w:jc w:val="center"/>
        </w:trPr>
        <w:tc>
          <w:tcPr>
            <w:tcW w:w="915" w:type="dxa"/>
          </w:tcPr>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rPr>
              <w:lastRenderedPageBreak/>
              <w:t>20</w:t>
            </w:r>
          </w:p>
        </w:tc>
        <w:tc>
          <w:tcPr>
            <w:tcW w:w="791" w:type="dxa"/>
            <w:gridSpan w:val="2"/>
          </w:tcPr>
          <w:p w:rsidR="00304734" w:rsidRPr="007A6C93" w:rsidRDefault="00304734" w:rsidP="00FB4C8B">
            <w:pPr>
              <w:rPr>
                <w:rFonts w:eastAsiaTheme="minorEastAsia"/>
                <w:color w:val="auto"/>
                <w:sz w:val="24"/>
                <w:szCs w:val="24"/>
                <w:lang w:val="en-US"/>
              </w:rPr>
            </w:pPr>
          </w:p>
        </w:tc>
        <w:tc>
          <w:tcPr>
            <w:tcW w:w="788" w:type="dxa"/>
          </w:tcPr>
          <w:p w:rsidR="00304734" w:rsidRPr="007A6C93" w:rsidRDefault="00304734" w:rsidP="00FB4C8B">
            <w:pPr>
              <w:rPr>
                <w:rFonts w:eastAsiaTheme="minorEastAsia"/>
                <w:color w:val="auto"/>
                <w:sz w:val="24"/>
                <w:szCs w:val="24"/>
              </w:rPr>
            </w:pPr>
          </w:p>
        </w:tc>
        <w:tc>
          <w:tcPr>
            <w:tcW w:w="1417" w:type="dxa"/>
            <w:gridSpan w:val="2"/>
          </w:tcPr>
          <w:p w:rsidR="00304734" w:rsidRPr="007A6C93" w:rsidRDefault="00304734" w:rsidP="00FB4C8B">
            <w:pPr>
              <w:rPr>
                <w:rFonts w:eastAsiaTheme="minorEastAsia"/>
                <w:color w:val="auto"/>
                <w:sz w:val="24"/>
                <w:szCs w:val="24"/>
              </w:rPr>
            </w:pPr>
          </w:p>
        </w:tc>
        <w:tc>
          <w:tcPr>
            <w:tcW w:w="1476" w:type="dxa"/>
            <w:gridSpan w:val="2"/>
          </w:tcPr>
          <w:p w:rsidR="00304734" w:rsidRPr="007A6C93" w:rsidRDefault="00304734" w:rsidP="00FB4C8B">
            <w:pPr>
              <w:rPr>
                <w:color w:val="auto"/>
                <w:sz w:val="24"/>
                <w:szCs w:val="24"/>
              </w:rPr>
            </w:pPr>
            <w:r w:rsidRPr="007A6C93">
              <w:rPr>
                <w:color w:val="auto"/>
                <w:sz w:val="24"/>
                <w:szCs w:val="24"/>
              </w:rPr>
              <w:t>групповая</w:t>
            </w:r>
          </w:p>
        </w:tc>
        <w:tc>
          <w:tcPr>
            <w:tcW w:w="709" w:type="dxa"/>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1</w:t>
            </w:r>
          </w:p>
        </w:tc>
        <w:tc>
          <w:tcPr>
            <w:tcW w:w="2268" w:type="dxa"/>
            <w:gridSpan w:val="2"/>
          </w:tcPr>
          <w:p w:rsidR="00304734" w:rsidRPr="007A6C93" w:rsidRDefault="00304734" w:rsidP="00FB4C8B">
            <w:pPr>
              <w:rPr>
                <w:b/>
                <w:color w:val="auto"/>
                <w:sz w:val="24"/>
                <w:szCs w:val="24"/>
              </w:rPr>
            </w:pPr>
            <w:r w:rsidRPr="007A6C93">
              <w:rPr>
                <w:color w:val="auto"/>
                <w:sz w:val="24"/>
                <w:szCs w:val="24"/>
              </w:rPr>
              <w:t>Культура поведения на дороге и вне нее</w:t>
            </w:r>
          </w:p>
        </w:tc>
        <w:tc>
          <w:tcPr>
            <w:tcW w:w="1134"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774"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Беседа</w:t>
            </w:r>
            <w:r w:rsidRPr="007A6C93">
              <w:rPr>
                <w:color w:val="auto"/>
                <w:sz w:val="24"/>
                <w:szCs w:val="24"/>
              </w:rPr>
              <w:t xml:space="preserve"> </w:t>
            </w:r>
            <w:r w:rsidRPr="007A6C93">
              <w:rPr>
                <w:rFonts w:eastAsiaTheme="minorEastAsia"/>
                <w:color w:val="auto"/>
                <w:sz w:val="24"/>
                <w:szCs w:val="24"/>
              </w:rPr>
              <w:t>Видеофильм-</w:t>
            </w:r>
          </w:p>
          <w:p w:rsidR="00304734" w:rsidRPr="007A6C93" w:rsidRDefault="00304734" w:rsidP="00FB4C8B">
            <w:pPr>
              <w:rPr>
                <w:rFonts w:eastAsiaTheme="minorEastAsia"/>
                <w:color w:val="auto"/>
                <w:sz w:val="24"/>
                <w:szCs w:val="24"/>
              </w:rPr>
            </w:pPr>
            <w:r w:rsidRPr="007A6C93">
              <w:rPr>
                <w:rFonts w:eastAsiaTheme="minorEastAsia"/>
                <w:color w:val="auto"/>
                <w:sz w:val="24"/>
                <w:szCs w:val="24"/>
              </w:rPr>
              <w:t>обсуждение</w:t>
            </w:r>
          </w:p>
        </w:tc>
      </w:tr>
      <w:tr w:rsidR="001878BC" w:rsidRPr="007A6C93" w:rsidTr="005005A0">
        <w:trPr>
          <w:trHeight w:val="428"/>
          <w:jc w:val="center"/>
        </w:trPr>
        <w:tc>
          <w:tcPr>
            <w:tcW w:w="915" w:type="dxa"/>
          </w:tcPr>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rPr>
              <w:t>21 - 22</w:t>
            </w:r>
          </w:p>
        </w:tc>
        <w:tc>
          <w:tcPr>
            <w:tcW w:w="791" w:type="dxa"/>
            <w:gridSpan w:val="2"/>
          </w:tcPr>
          <w:p w:rsidR="00304734" w:rsidRPr="007A6C93" w:rsidRDefault="00304734" w:rsidP="00FB4C8B">
            <w:pPr>
              <w:rPr>
                <w:rFonts w:eastAsiaTheme="minorEastAsia"/>
                <w:color w:val="auto"/>
                <w:sz w:val="24"/>
                <w:szCs w:val="24"/>
                <w:lang w:val="en-US"/>
              </w:rPr>
            </w:pPr>
          </w:p>
        </w:tc>
        <w:tc>
          <w:tcPr>
            <w:tcW w:w="788" w:type="dxa"/>
          </w:tcPr>
          <w:p w:rsidR="00304734" w:rsidRPr="007A6C93" w:rsidRDefault="00304734" w:rsidP="00FB4C8B">
            <w:pPr>
              <w:rPr>
                <w:rFonts w:eastAsiaTheme="minorEastAsia"/>
                <w:color w:val="auto"/>
                <w:sz w:val="24"/>
                <w:szCs w:val="24"/>
              </w:rPr>
            </w:pPr>
          </w:p>
        </w:tc>
        <w:tc>
          <w:tcPr>
            <w:tcW w:w="1417" w:type="dxa"/>
            <w:gridSpan w:val="2"/>
          </w:tcPr>
          <w:p w:rsidR="00304734" w:rsidRPr="007A6C93" w:rsidRDefault="00304734" w:rsidP="00FB4C8B">
            <w:pPr>
              <w:rPr>
                <w:rFonts w:eastAsiaTheme="minorEastAsia"/>
                <w:color w:val="auto"/>
                <w:sz w:val="24"/>
                <w:szCs w:val="24"/>
              </w:rPr>
            </w:pPr>
          </w:p>
        </w:tc>
        <w:tc>
          <w:tcPr>
            <w:tcW w:w="1476" w:type="dxa"/>
            <w:gridSpan w:val="2"/>
          </w:tcPr>
          <w:p w:rsidR="00304734" w:rsidRPr="007A6C93" w:rsidRDefault="00304734" w:rsidP="00FB4C8B">
            <w:pPr>
              <w:rPr>
                <w:color w:val="auto"/>
                <w:sz w:val="24"/>
                <w:szCs w:val="24"/>
              </w:rPr>
            </w:pPr>
            <w:r w:rsidRPr="007A6C93">
              <w:rPr>
                <w:color w:val="auto"/>
                <w:sz w:val="24"/>
                <w:szCs w:val="24"/>
              </w:rPr>
              <w:t>групповая</w:t>
            </w:r>
          </w:p>
        </w:tc>
        <w:tc>
          <w:tcPr>
            <w:tcW w:w="709" w:type="dxa"/>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2</w:t>
            </w:r>
          </w:p>
        </w:tc>
        <w:tc>
          <w:tcPr>
            <w:tcW w:w="2268" w:type="dxa"/>
            <w:gridSpan w:val="2"/>
          </w:tcPr>
          <w:p w:rsidR="00304734" w:rsidRPr="007A6C93" w:rsidRDefault="00304734" w:rsidP="00FB4C8B">
            <w:pPr>
              <w:rPr>
                <w:color w:val="auto"/>
                <w:sz w:val="24"/>
                <w:szCs w:val="24"/>
              </w:rPr>
            </w:pPr>
            <w:r w:rsidRPr="007A6C93">
              <w:rPr>
                <w:color w:val="auto"/>
                <w:sz w:val="24"/>
                <w:szCs w:val="24"/>
              </w:rPr>
              <w:t>Дороги, которые нас окружают</w:t>
            </w:r>
          </w:p>
        </w:tc>
        <w:tc>
          <w:tcPr>
            <w:tcW w:w="1134"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774"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 xml:space="preserve">Беседа. Тестовые задания. </w:t>
            </w:r>
          </w:p>
        </w:tc>
      </w:tr>
      <w:tr w:rsidR="001878BC" w:rsidRPr="007A6C93" w:rsidTr="005005A0">
        <w:trPr>
          <w:trHeight w:val="428"/>
          <w:jc w:val="center"/>
        </w:trPr>
        <w:tc>
          <w:tcPr>
            <w:tcW w:w="915" w:type="dxa"/>
          </w:tcPr>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rPr>
              <w:t>23 – 24</w:t>
            </w:r>
          </w:p>
        </w:tc>
        <w:tc>
          <w:tcPr>
            <w:tcW w:w="791" w:type="dxa"/>
            <w:gridSpan w:val="2"/>
          </w:tcPr>
          <w:p w:rsidR="00304734" w:rsidRPr="007A6C93" w:rsidRDefault="00304734" w:rsidP="00FB4C8B">
            <w:pPr>
              <w:rPr>
                <w:rFonts w:eastAsiaTheme="minorEastAsia"/>
                <w:color w:val="auto"/>
                <w:sz w:val="24"/>
                <w:szCs w:val="24"/>
                <w:lang w:val="en-US"/>
              </w:rPr>
            </w:pPr>
          </w:p>
        </w:tc>
        <w:tc>
          <w:tcPr>
            <w:tcW w:w="788" w:type="dxa"/>
          </w:tcPr>
          <w:p w:rsidR="00304734" w:rsidRPr="007A6C93" w:rsidRDefault="00304734" w:rsidP="00FB4C8B">
            <w:pPr>
              <w:rPr>
                <w:rFonts w:eastAsiaTheme="minorEastAsia"/>
                <w:color w:val="auto"/>
                <w:sz w:val="24"/>
                <w:szCs w:val="24"/>
              </w:rPr>
            </w:pPr>
          </w:p>
        </w:tc>
        <w:tc>
          <w:tcPr>
            <w:tcW w:w="1417" w:type="dxa"/>
            <w:gridSpan w:val="2"/>
          </w:tcPr>
          <w:p w:rsidR="00304734" w:rsidRPr="007A6C93" w:rsidRDefault="00304734" w:rsidP="00FB4C8B">
            <w:pPr>
              <w:rPr>
                <w:rFonts w:eastAsiaTheme="minorEastAsia"/>
                <w:color w:val="auto"/>
                <w:sz w:val="24"/>
                <w:szCs w:val="24"/>
              </w:rPr>
            </w:pPr>
          </w:p>
        </w:tc>
        <w:tc>
          <w:tcPr>
            <w:tcW w:w="1476" w:type="dxa"/>
            <w:gridSpan w:val="2"/>
          </w:tcPr>
          <w:p w:rsidR="00304734" w:rsidRPr="007A6C93" w:rsidRDefault="00304734" w:rsidP="00FB4C8B">
            <w:pPr>
              <w:rPr>
                <w:color w:val="auto"/>
                <w:sz w:val="24"/>
                <w:szCs w:val="24"/>
              </w:rPr>
            </w:pPr>
          </w:p>
        </w:tc>
        <w:tc>
          <w:tcPr>
            <w:tcW w:w="709" w:type="dxa"/>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2</w:t>
            </w:r>
          </w:p>
        </w:tc>
        <w:tc>
          <w:tcPr>
            <w:tcW w:w="2268" w:type="dxa"/>
            <w:gridSpan w:val="2"/>
          </w:tcPr>
          <w:p w:rsidR="00304734" w:rsidRPr="007A6C93" w:rsidRDefault="00304734" w:rsidP="00FB4C8B">
            <w:pPr>
              <w:rPr>
                <w:color w:val="auto"/>
                <w:sz w:val="24"/>
                <w:szCs w:val="24"/>
              </w:rPr>
            </w:pPr>
            <w:r w:rsidRPr="007A6C93">
              <w:rPr>
                <w:color w:val="auto"/>
                <w:sz w:val="24"/>
                <w:szCs w:val="24"/>
              </w:rPr>
              <w:t>Обобщающее занятие</w:t>
            </w:r>
          </w:p>
        </w:tc>
        <w:tc>
          <w:tcPr>
            <w:tcW w:w="1134"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774"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Работа по карточкам</w:t>
            </w:r>
          </w:p>
        </w:tc>
      </w:tr>
      <w:tr w:rsidR="001878BC" w:rsidRPr="007A6C93" w:rsidTr="005005A0">
        <w:trPr>
          <w:trHeight w:val="428"/>
          <w:jc w:val="center"/>
        </w:trPr>
        <w:tc>
          <w:tcPr>
            <w:tcW w:w="11272" w:type="dxa"/>
            <w:gridSpan w:val="13"/>
          </w:tcPr>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rPr>
              <w:t>Раздел «Транспорт на дорогах нашего города/населенного пункта»</w:t>
            </w:r>
          </w:p>
        </w:tc>
      </w:tr>
      <w:tr w:rsidR="001878BC" w:rsidRPr="007A6C93" w:rsidTr="005005A0">
        <w:trPr>
          <w:trHeight w:val="704"/>
          <w:jc w:val="center"/>
        </w:trPr>
        <w:tc>
          <w:tcPr>
            <w:tcW w:w="915" w:type="dxa"/>
          </w:tcPr>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rPr>
              <w:t xml:space="preserve">25 – 26 </w:t>
            </w:r>
          </w:p>
        </w:tc>
        <w:tc>
          <w:tcPr>
            <w:tcW w:w="791" w:type="dxa"/>
            <w:gridSpan w:val="2"/>
          </w:tcPr>
          <w:p w:rsidR="00304734" w:rsidRPr="007A6C93" w:rsidRDefault="00304734" w:rsidP="00FB4C8B">
            <w:pPr>
              <w:rPr>
                <w:rFonts w:eastAsiaTheme="minorEastAsia"/>
                <w:color w:val="auto"/>
                <w:sz w:val="24"/>
                <w:szCs w:val="24"/>
              </w:rPr>
            </w:pPr>
          </w:p>
        </w:tc>
        <w:tc>
          <w:tcPr>
            <w:tcW w:w="788" w:type="dxa"/>
          </w:tcPr>
          <w:p w:rsidR="00304734" w:rsidRPr="007A6C93" w:rsidRDefault="00304734" w:rsidP="00FB4C8B">
            <w:pPr>
              <w:rPr>
                <w:rFonts w:eastAsiaTheme="minorEastAsia"/>
                <w:color w:val="auto"/>
                <w:sz w:val="24"/>
                <w:szCs w:val="24"/>
              </w:rPr>
            </w:pPr>
          </w:p>
        </w:tc>
        <w:tc>
          <w:tcPr>
            <w:tcW w:w="1417" w:type="dxa"/>
            <w:gridSpan w:val="2"/>
          </w:tcPr>
          <w:p w:rsidR="00304734" w:rsidRPr="007A6C93" w:rsidRDefault="00304734" w:rsidP="00FB4C8B">
            <w:pPr>
              <w:rPr>
                <w:rFonts w:eastAsiaTheme="minorEastAsia"/>
                <w:color w:val="auto"/>
                <w:sz w:val="24"/>
                <w:szCs w:val="24"/>
              </w:rPr>
            </w:pPr>
          </w:p>
        </w:tc>
        <w:tc>
          <w:tcPr>
            <w:tcW w:w="1476" w:type="dxa"/>
            <w:gridSpan w:val="2"/>
          </w:tcPr>
          <w:p w:rsidR="00304734" w:rsidRPr="007A6C93" w:rsidRDefault="00304734" w:rsidP="00FB4C8B">
            <w:pPr>
              <w:rPr>
                <w:color w:val="auto"/>
                <w:sz w:val="24"/>
                <w:szCs w:val="24"/>
              </w:rPr>
            </w:pPr>
            <w:r w:rsidRPr="007A6C93">
              <w:rPr>
                <w:color w:val="auto"/>
                <w:sz w:val="24"/>
                <w:szCs w:val="24"/>
              </w:rPr>
              <w:t>групповая</w:t>
            </w:r>
          </w:p>
        </w:tc>
        <w:tc>
          <w:tcPr>
            <w:tcW w:w="709" w:type="dxa"/>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2</w:t>
            </w:r>
          </w:p>
        </w:tc>
        <w:tc>
          <w:tcPr>
            <w:tcW w:w="2268" w:type="dxa"/>
            <w:gridSpan w:val="2"/>
          </w:tcPr>
          <w:p w:rsidR="00304734" w:rsidRPr="007A6C93" w:rsidRDefault="00304734" w:rsidP="00FB4C8B">
            <w:pPr>
              <w:rPr>
                <w:color w:val="auto"/>
                <w:sz w:val="24"/>
                <w:szCs w:val="24"/>
              </w:rPr>
            </w:pPr>
            <w:r w:rsidRPr="007A6C93">
              <w:rPr>
                <w:color w:val="auto"/>
                <w:sz w:val="24"/>
                <w:szCs w:val="24"/>
              </w:rPr>
              <w:t>Типы и виды транспортных средств</w:t>
            </w:r>
          </w:p>
        </w:tc>
        <w:tc>
          <w:tcPr>
            <w:tcW w:w="1134"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774"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Определение типов и видов транспорта</w:t>
            </w:r>
          </w:p>
        </w:tc>
      </w:tr>
      <w:tr w:rsidR="001878BC" w:rsidRPr="007A6C93" w:rsidTr="005005A0">
        <w:trPr>
          <w:trHeight w:val="1246"/>
          <w:jc w:val="center"/>
        </w:trPr>
        <w:tc>
          <w:tcPr>
            <w:tcW w:w="915" w:type="dxa"/>
          </w:tcPr>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rPr>
              <w:t>27</w:t>
            </w:r>
          </w:p>
        </w:tc>
        <w:tc>
          <w:tcPr>
            <w:tcW w:w="791" w:type="dxa"/>
            <w:gridSpan w:val="2"/>
          </w:tcPr>
          <w:p w:rsidR="00304734" w:rsidRPr="007A6C93" w:rsidRDefault="00304734" w:rsidP="00FB4C8B">
            <w:pPr>
              <w:rPr>
                <w:rFonts w:eastAsiaTheme="minorEastAsia"/>
                <w:color w:val="auto"/>
                <w:sz w:val="24"/>
                <w:szCs w:val="24"/>
              </w:rPr>
            </w:pPr>
          </w:p>
        </w:tc>
        <w:tc>
          <w:tcPr>
            <w:tcW w:w="788" w:type="dxa"/>
          </w:tcPr>
          <w:p w:rsidR="00304734" w:rsidRPr="007A6C93" w:rsidRDefault="00304734" w:rsidP="00FB4C8B">
            <w:pPr>
              <w:rPr>
                <w:rFonts w:eastAsiaTheme="minorEastAsia"/>
                <w:color w:val="auto"/>
                <w:sz w:val="24"/>
                <w:szCs w:val="24"/>
              </w:rPr>
            </w:pPr>
          </w:p>
        </w:tc>
        <w:tc>
          <w:tcPr>
            <w:tcW w:w="1417" w:type="dxa"/>
            <w:gridSpan w:val="2"/>
          </w:tcPr>
          <w:p w:rsidR="00304734" w:rsidRPr="007A6C93" w:rsidRDefault="00304734" w:rsidP="00FB4C8B">
            <w:pPr>
              <w:rPr>
                <w:rFonts w:eastAsiaTheme="minorEastAsia"/>
                <w:color w:val="auto"/>
                <w:sz w:val="24"/>
                <w:szCs w:val="24"/>
              </w:rPr>
            </w:pPr>
          </w:p>
        </w:tc>
        <w:tc>
          <w:tcPr>
            <w:tcW w:w="1476" w:type="dxa"/>
            <w:gridSpan w:val="2"/>
          </w:tcPr>
          <w:p w:rsidR="00304734" w:rsidRPr="007A6C93" w:rsidRDefault="00304734" w:rsidP="00FB4C8B">
            <w:pPr>
              <w:jc w:val="center"/>
              <w:rPr>
                <w:color w:val="auto"/>
                <w:sz w:val="24"/>
                <w:szCs w:val="24"/>
              </w:rPr>
            </w:pPr>
            <w:r w:rsidRPr="007A6C93">
              <w:rPr>
                <w:color w:val="auto"/>
                <w:sz w:val="24"/>
                <w:szCs w:val="24"/>
              </w:rPr>
              <w:t>групповая</w:t>
            </w:r>
          </w:p>
          <w:p w:rsidR="00304734" w:rsidRPr="007A6C93" w:rsidRDefault="00304734" w:rsidP="00FB4C8B">
            <w:pPr>
              <w:rPr>
                <w:color w:val="auto"/>
                <w:sz w:val="24"/>
                <w:szCs w:val="24"/>
              </w:rPr>
            </w:pPr>
          </w:p>
        </w:tc>
        <w:tc>
          <w:tcPr>
            <w:tcW w:w="709" w:type="dxa"/>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1</w:t>
            </w:r>
          </w:p>
        </w:tc>
        <w:tc>
          <w:tcPr>
            <w:tcW w:w="2268" w:type="dxa"/>
            <w:gridSpan w:val="2"/>
          </w:tcPr>
          <w:p w:rsidR="00304734" w:rsidRPr="007A6C93" w:rsidRDefault="00304734" w:rsidP="00FB4C8B">
            <w:pPr>
              <w:rPr>
                <w:color w:val="auto"/>
                <w:sz w:val="24"/>
                <w:szCs w:val="24"/>
              </w:rPr>
            </w:pPr>
            <w:r w:rsidRPr="007A6C93">
              <w:rPr>
                <w:color w:val="auto"/>
                <w:sz w:val="24"/>
                <w:szCs w:val="24"/>
              </w:rPr>
              <w:t>Транспортные средства оперативных служб</w:t>
            </w:r>
          </w:p>
        </w:tc>
        <w:tc>
          <w:tcPr>
            <w:tcW w:w="1134" w:type="dxa"/>
          </w:tcPr>
          <w:p w:rsidR="00304734" w:rsidRPr="007A6C93" w:rsidRDefault="00304734" w:rsidP="00FB4C8B">
            <w:pPr>
              <w:rPr>
                <w:rFonts w:eastAsiaTheme="minorEastAsia"/>
                <w:color w:val="auto"/>
                <w:sz w:val="24"/>
                <w:szCs w:val="24"/>
              </w:rPr>
            </w:pPr>
          </w:p>
        </w:tc>
        <w:tc>
          <w:tcPr>
            <w:tcW w:w="1774"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Определение транспортных средств оперативных служб</w:t>
            </w:r>
          </w:p>
          <w:p w:rsidR="00304734" w:rsidRPr="007A6C93" w:rsidRDefault="00304734" w:rsidP="00FB4C8B">
            <w:pPr>
              <w:rPr>
                <w:rFonts w:eastAsiaTheme="minorEastAsia"/>
                <w:color w:val="auto"/>
                <w:sz w:val="24"/>
                <w:szCs w:val="24"/>
              </w:rPr>
            </w:pPr>
          </w:p>
        </w:tc>
      </w:tr>
      <w:tr w:rsidR="001878BC" w:rsidRPr="007A6C93" w:rsidTr="005005A0">
        <w:trPr>
          <w:trHeight w:val="564"/>
          <w:jc w:val="center"/>
        </w:trPr>
        <w:tc>
          <w:tcPr>
            <w:tcW w:w="915" w:type="dxa"/>
          </w:tcPr>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rPr>
              <w:t>28</w:t>
            </w:r>
          </w:p>
        </w:tc>
        <w:tc>
          <w:tcPr>
            <w:tcW w:w="791" w:type="dxa"/>
            <w:gridSpan w:val="2"/>
          </w:tcPr>
          <w:p w:rsidR="00304734" w:rsidRPr="007A6C93" w:rsidRDefault="00304734" w:rsidP="00FB4C8B">
            <w:pPr>
              <w:rPr>
                <w:rFonts w:eastAsiaTheme="minorEastAsia"/>
                <w:color w:val="auto"/>
                <w:sz w:val="24"/>
                <w:szCs w:val="24"/>
                <w:lang w:val="en-US"/>
              </w:rPr>
            </w:pPr>
          </w:p>
        </w:tc>
        <w:tc>
          <w:tcPr>
            <w:tcW w:w="788" w:type="dxa"/>
          </w:tcPr>
          <w:p w:rsidR="00304734" w:rsidRPr="007A6C93" w:rsidRDefault="00304734" w:rsidP="00FB4C8B">
            <w:pPr>
              <w:rPr>
                <w:rFonts w:eastAsiaTheme="minorEastAsia"/>
                <w:color w:val="auto"/>
                <w:sz w:val="24"/>
                <w:szCs w:val="24"/>
              </w:rPr>
            </w:pPr>
          </w:p>
        </w:tc>
        <w:tc>
          <w:tcPr>
            <w:tcW w:w="1417" w:type="dxa"/>
            <w:gridSpan w:val="2"/>
          </w:tcPr>
          <w:p w:rsidR="00304734" w:rsidRPr="007A6C93" w:rsidRDefault="00304734" w:rsidP="00FB4C8B">
            <w:pPr>
              <w:rPr>
                <w:rFonts w:eastAsiaTheme="minorEastAsia"/>
                <w:color w:val="auto"/>
                <w:sz w:val="24"/>
                <w:szCs w:val="24"/>
              </w:rPr>
            </w:pPr>
          </w:p>
        </w:tc>
        <w:tc>
          <w:tcPr>
            <w:tcW w:w="1476" w:type="dxa"/>
            <w:gridSpan w:val="2"/>
          </w:tcPr>
          <w:p w:rsidR="00304734" w:rsidRPr="007A6C93" w:rsidRDefault="00304734" w:rsidP="00FB4C8B">
            <w:pPr>
              <w:rPr>
                <w:color w:val="auto"/>
                <w:sz w:val="24"/>
                <w:szCs w:val="24"/>
              </w:rPr>
            </w:pPr>
            <w:r w:rsidRPr="007A6C93">
              <w:rPr>
                <w:color w:val="auto"/>
                <w:sz w:val="24"/>
                <w:szCs w:val="24"/>
              </w:rPr>
              <w:t>групповая</w:t>
            </w:r>
          </w:p>
        </w:tc>
        <w:tc>
          <w:tcPr>
            <w:tcW w:w="709" w:type="dxa"/>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1</w:t>
            </w:r>
          </w:p>
        </w:tc>
        <w:tc>
          <w:tcPr>
            <w:tcW w:w="2268" w:type="dxa"/>
            <w:gridSpan w:val="2"/>
          </w:tcPr>
          <w:p w:rsidR="00304734" w:rsidRPr="007A6C93" w:rsidRDefault="00304734" w:rsidP="00FB4C8B">
            <w:pPr>
              <w:rPr>
                <w:b/>
                <w:color w:val="auto"/>
                <w:sz w:val="24"/>
                <w:szCs w:val="24"/>
              </w:rPr>
            </w:pPr>
            <w:r w:rsidRPr="007A6C93">
              <w:rPr>
                <w:color w:val="auto"/>
                <w:sz w:val="24"/>
                <w:szCs w:val="24"/>
              </w:rPr>
              <w:t>Легковой автомобиль</w:t>
            </w:r>
          </w:p>
        </w:tc>
        <w:tc>
          <w:tcPr>
            <w:tcW w:w="1134" w:type="dxa"/>
          </w:tcPr>
          <w:p w:rsidR="00304734" w:rsidRPr="007A6C93" w:rsidRDefault="00304734" w:rsidP="00FB4C8B">
            <w:pPr>
              <w:rPr>
                <w:rFonts w:eastAsiaTheme="minorEastAsia"/>
                <w:color w:val="auto"/>
                <w:sz w:val="24"/>
                <w:szCs w:val="24"/>
              </w:rPr>
            </w:pPr>
          </w:p>
        </w:tc>
        <w:tc>
          <w:tcPr>
            <w:tcW w:w="1774"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Игра-какой ты пассажир?</w:t>
            </w:r>
          </w:p>
        </w:tc>
      </w:tr>
      <w:tr w:rsidR="001878BC" w:rsidRPr="007A6C93" w:rsidTr="005005A0">
        <w:trPr>
          <w:trHeight w:val="639"/>
          <w:jc w:val="center"/>
        </w:trPr>
        <w:tc>
          <w:tcPr>
            <w:tcW w:w="915" w:type="dxa"/>
          </w:tcPr>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rPr>
              <w:t>29</w:t>
            </w:r>
          </w:p>
        </w:tc>
        <w:tc>
          <w:tcPr>
            <w:tcW w:w="791" w:type="dxa"/>
            <w:gridSpan w:val="2"/>
          </w:tcPr>
          <w:p w:rsidR="00304734" w:rsidRPr="007A6C93" w:rsidRDefault="00304734" w:rsidP="00FB4C8B">
            <w:pPr>
              <w:rPr>
                <w:rFonts w:eastAsiaTheme="minorEastAsia"/>
                <w:color w:val="auto"/>
                <w:sz w:val="24"/>
                <w:szCs w:val="24"/>
                <w:lang w:val="en-US"/>
              </w:rPr>
            </w:pPr>
          </w:p>
        </w:tc>
        <w:tc>
          <w:tcPr>
            <w:tcW w:w="788" w:type="dxa"/>
          </w:tcPr>
          <w:p w:rsidR="00304734" w:rsidRPr="007A6C93" w:rsidRDefault="00304734" w:rsidP="00FB4C8B">
            <w:pPr>
              <w:rPr>
                <w:rFonts w:eastAsiaTheme="minorEastAsia"/>
                <w:color w:val="auto"/>
                <w:sz w:val="24"/>
                <w:szCs w:val="24"/>
              </w:rPr>
            </w:pPr>
          </w:p>
        </w:tc>
        <w:tc>
          <w:tcPr>
            <w:tcW w:w="1417" w:type="dxa"/>
            <w:gridSpan w:val="2"/>
          </w:tcPr>
          <w:p w:rsidR="00304734" w:rsidRPr="007A6C93" w:rsidRDefault="00304734" w:rsidP="00FB4C8B">
            <w:pPr>
              <w:rPr>
                <w:rFonts w:eastAsiaTheme="minorEastAsia"/>
                <w:color w:val="auto"/>
                <w:sz w:val="24"/>
                <w:szCs w:val="24"/>
              </w:rPr>
            </w:pPr>
          </w:p>
        </w:tc>
        <w:tc>
          <w:tcPr>
            <w:tcW w:w="1476" w:type="dxa"/>
            <w:gridSpan w:val="2"/>
          </w:tcPr>
          <w:p w:rsidR="00304734" w:rsidRPr="007A6C93" w:rsidRDefault="00304734" w:rsidP="00FB4C8B">
            <w:pPr>
              <w:jc w:val="center"/>
              <w:rPr>
                <w:color w:val="auto"/>
                <w:sz w:val="24"/>
                <w:szCs w:val="24"/>
              </w:rPr>
            </w:pPr>
            <w:r w:rsidRPr="007A6C93">
              <w:rPr>
                <w:color w:val="auto"/>
                <w:sz w:val="24"/>
                <w:szCs w:val="24"/>
              </w:rPr>
              <w:t>групповая</w:t>
            </w:r>
          </w:p>
          <w:p w:rsidR="00304734" w:rsidRPr="007A6C93" w:rsidRDefault="00304734" w:rsidP="00FB4C8B">
            <w:pPr>
              <w:jc w:val="center"/>
              <w:rPr>
                <w:color w:val="auto"/>
                <w:sz w:val="24"/>
                <w:szCs w:val="24"/>
              </w:rPr>
            </w:pPr>
          </w:p>
        </w:tc>
        <w:tc>
          <w:tcPr>
            <w:tcW w:w="709" w:type="dxa"/>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1</w:t>
            </w:r>
          </w:p>
        </w:tc>
        <w:tc>
          <w:tcPr>
            <w:tcW w:w="2268" w:type="dxa"/>
            <w:gridSpan w:val="2"/>
          </w:tcPr>
          <w:p w:rsidR="00304734" w:rsidRPr="007A6C93" w:rsidRDefault="00304734" w:rsidP="00FB4C8B">
            <w:pPr>
              <w:rPr>
                <w:color w:val="auto"/>
                <w:sz w:val="24"/>
                <w:szCs w:val="24"/>
              </w:rPr>
            </w:pPr>
            <w:r w:rsidRPr="007A6C93">
              <w:rPr>
                <w:color w:val="auto"/>
                <w:sz w:val="24"/>
                <w:szCs w:val="24"/>
              </w:rPr>
              <w:t>Мой друг велосипед</w:t>
            </w:r>
          </w:p>
        </w:tc>
        <w:tc>
          <w:tcPr>
            <w:tcW w:w="1134" w:type="dxa"/>
          </w:tcPr>
          <w:p w:rsidR="00304734" w:rsidRPr="007A6C93" w:rsidRDefault="00304734" w:rsidP="00FB4C8B">
            <w:pPr>
              <w:rPr>
                <w:rFonts w:eastAsiaTheme="minorEastAsia"/>
                <w:color w:val="auto"/>
                <w:sz w:val="24"/>
                <w:szCs w:val="24"/>
              </w:rPr>
            </w:pPr>
          </w:p>
        </w:tc>
        <w:tc>
          <w:tcPr>
            <w:tcW w:w="1774"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Просмотр видеофильма</w:t>
            </w:r>
          </w:p>
          <w:p w:rsidR="00304734" w:rsidRPr="007A6C93" w:rsidRDefault="00304734" w:rsidP="00FB4C8B">
            <w:pPr>
              <w:rPr>
                <w:rFonts w:eastAsiaTheme="minorEastAsia"/>
                <w:color w:val="auto"/>
                <w:sz w:val="24"/>
                <w:szCs w:val="24"/>
              </w:rPr>
            </w:pPr>
            <w:r w:rsidRPr="007A6C93">
              <w:rPr>
                <w:rFonts w:eastAsiaTheme="minorEastAsia"/>
                <w:color w:val="auto"/>
                <w:sz w:val="24"/>
                <w:szCs w:val="24"/>
              </w:rPr>
              <w:t>Обсуждение</w:t>
            </w:r>
          </w:p>
        </w:tc>
      </w:tr>
      <w:tr w:rsidR="001878BC" w:rsidRPr="007A6C93" w:rsidTr="005005A0">
        <w:trPr>
          <w:trHeight w:val="700"/>
          <w:jc w:val="center"/>
        </w:trPr>
        <w:tc>
          <w:tcPr>
            <w:tcW w:w="915" w:type="dxa"/>
          </w:tcPr>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rPr>
              <w:t>30</w:t>
            </w:r>
          </w:p>
        </w:tc>
        <w:tc>
          <w:tcPr>
            <w:tcW w:w="791" w:type="dxa"/>
            <w:gridSpan w:val="2"/>
          </w:tcPr>
          <w:p w:rsidR="00304734" w:rsidRPr="007A6C93" w:rsidRDefault="00304734" w:rsidP="00FB4C8B">
            <w:pPr>
              <w:rPr>
                <w:rFonts w:eastAsiaTheme="minorEastAsia"/>
                <w:color w:val="auto"/>
                <w:sz w:val="24"/>
                <w:szCs w:val="24"/>
                <w:lang w:val="en-US"/>
              </w:rPr>
            </w:pPr>
          </w:p>
        </w:tc>
        <w:tc>
          <w:tcPr>
            <w:tcW w:w="788" w:type="dxa"/>
          </w:tcPr>
          <w:p w:rsidR="00304734" w:rsidRPr="007A6C93" w:rsidRDefault="00304734" w:rsidP="00FB4C8B">
            <w:pPr>
              <w:rPr>
                <w:rFonts w:eastAsiaTheme="minorEastAsia"/>
                <w:color w:val="auto"/>
                <w:sz w:val="24"/>
                <w:szCs w:val="24"/>
              </w:rPr>
            </w:pPr>
          </w:p>
        </w:tc>
        <w:tc>
          <w:tcPr>
            <w:tcW w:w="1417" w:type="dxa"/>
            <w:gridSpan w:val="2"/>
          </w:tcPr>
          <w:p w:rsidR="00304734" w:rsidRPr="007A6C93" w:rsidRDefault="00304734" w:rsidP="00FB4C8B">
            <w:pPr>
              <w:rPr>
                <w:rFonts w:eastAsiaTheme="minorEastAsia"/>
                <w:color w:val="auto"/>
                <w:sz w:val="24"/>
                <w:szCs w:val="24"/>
              </w:rPr>
            </w:pPr>
          </w:p>
        </w:tc>
        <w:tc>
          <w:tcPr>
            <w:tcW w:w="1476" w:type="dxa"/>
            <w:gridSpan w:val="2"/>
          </w:tcPr>
          <w:p w:rsidR="00304734" w:rsidRPr="007A6C93" w:rsidRDefault="00304734" w:rsidP="00FB4C8B">
            <w:pPr>
              <w:jc w:val="center"/>
              <w:rPr>
                <w:color w:val="auto"/>
                <w:sz w:val="24"/>
                <w:szCs w:val="24"/>
              </w:rPr>
            </w:pPr>
            <w:r w:rsidRPr="007A6C93">
              <w:rPr>
                <w:color w:val="auto"/>
                <w:sz w:val="24"/>
                <w:szCs w:val="24"/>
              </w:rPr>
              <w:t>групповая</w:t>
            </w:r>
          </w:p>
          <w:p w:rsidR="00304734" w:rsidRPr="007A6C93" w:rsidRDefault="00304734" w:rsidP="00FB4C8B">
            <w:pPr>
              <w:jc w:val="center"/>
              <w:rPr>
                <w:color w:val="auto"/>
                <w:sz w:val="24"/>
                <w:szCs w:val="24"/>
              </w:rPr>
            </w:pPr>
          </w:p>
        </w:tc>
        <w:tc>
          <w:tcPr>
            <w:tcW w:w="709" w:type="dxa"/>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1</w:t>
            </w:r>
          </w:p>
        </w:tc>
        <w:tc>
          <w:tcPr>
            <w:tcW w:w="2268" w:type="dxa"/>
            <w:gridSpan w:val="2"/>
          </w:tcPr>
          <w:p w:rsidR="00304734" w:rsidRPr="007A6C93" w:rsidRDefault="00304734" w:rsidP="00FB4C8B">
            <w:pPr>
              <w:rPr>
                <w:color w:val="auto"/>
                <w:sz w:val="24"/>
                <w:szCs w:val="24"/>
              </w:rPr>
            </w:pPr>
            <w:r w:rsidRPr="007A6C93">
              <w:rPr>
                <w:color w:val="auto"/>
                <w:sz w:val="24"/>
                <w:szCs w:val="24"/>
              </w:rPr>
              <w:t>Железнодорожный транспорт</w:t>
            </w:r>
          </w:p>
        </w:tc>
        <w:tc>
          <w:tcPr>
            <w:tcW w:w="1134" w:type="dxa"/>
          </w:tcPr>
          <w:p w:rsidR="00304734" w:rsidRPr="007A6C93" w:rsidRDefault="00304734" w:rsidP="00FB4C8B">
            <w:pPr>
              <w:rPr>
                <w:rFonts w:eastAsiaTheme="minorEastAsia"/>
                <w:color w:val="auto"/>
                <w:sz w:val="24"/>
                <w:szCs w:val="24"/>
              </w:rPr>
            </w:pPr>
          </w:p>
        </w:tc>
        <w:tc>
          <w:tcPr>
            <w:tcW w:w="1774"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Практическое занятие</w:t>
            </w:r>
          </w:p>
          <w:p w:rsidR="00304734" w:rsidRPr="007A6C93" w:rsidRDefault="00304734" w:rsidP="00FB4C8B">
            <w:pPr>
              <w:rPr>
                <w:rFonts w:eastAsiaTheme="minorEastAsia"/>
                <w:color w:val="auto"/>
                <w:sz w:val="24"/>
                <w:szCs w:val="24"/>
              </w:rPr>
            </w:pPr>
            <w:r w:rsidRPr="007A6C93">
              <w:rPr>
                <w:rFonts w:eastAsiaTheme="minorEastAsia"/>
                <w:color w:val="auto"/>
                <w:sz w:val="24"/>
                <w:szCs w:val="24"/>
              </w:rPr>
              <w:t>Игра</w:t>
            </w:r>
          </w:p>
        </w:tc>
      </w:tr>
      <w:tr w:rsidR="001878BC" w:rsidRPr="007A6C93" w:rsidTr="005005A0">
        <w:trPr>
          <w:trHeight w:val="700"/>
          <w:jc w:val="center"/>
        </w:trPr>
        <w:tc>
          <w:tcPr>
            <w:tcW w:w="915" w:type="dxa"/>
          </w:tcPr>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rPr>
              <w:t>31 - 32</w:t>
            </w:r>
          </w:p>
        </w:tc>
        <w:tc>
          <w:tcPr>
            <w:tcW w:w="791" w:type="dxa"/>
            <w:gridSpan w:val="2"/>
          </w:tcPr>
          <w:p w:rsidR="00304734" w:rsidRPr="007A6C93" w:rsidRDefault="00304734" w:rsidP="00FB4C8B">
            <w:pPr>
              <w:rPr>
                <w:rFonts w:eastAsiaTheme="minorEastAsia"/>
                <w:color w:val="auto"/>
                <w:sz w:val="24"/>
                <w:szCs w:val="24"/>
                <w:lang w:val="en-US"/>
              </w:rPr>
            </w:pPr>
          </w:p>
        </w:tc>
        <w:tc>
          <w:tcPr>
            <w:tcW w:w="788" w:type="dxa"/>
          </w:tcPr>
          <w:p w:rsidR="00304734" w:rsidRPr="007A6C93" w:rsidRDefault="00304734" w:rsidP="00FB4C8B">
            <w:pPr>
              <w:rPr>
                <w:rFonts w:eastAsiaTheme="minorEastAsia"/>
                <w:color w:val="auto"/>
                <w:sz w:val="24"/>
                <w:szCs w:val="24"/>
              </w:rPr>
            </w:pPr>
          </w:p>
        </w:tc>
        <w:tc>
          <w:tcPr>
            <w:tcW w:w="1417" w:type="dxa"/>
            <w:gridSpan w:val="2"/>
          </w:tcPr>
          <w:p w:rsidR="00304734" w:rsidRPr="007A6C93" w:rsidRDefault="00304734" w:rsidP="00FB4C8B">
            <w:pPr>
              <w:rPr>
                <w:rFonts w:eastAsiaTheme="minorEastAsia"/>
                <w:color w:val="auto"/>
                <w:sz w:val="24"/>
                <w:szCs w:val="24"/>
              </w:rPr>
            </w:pPr>
          </w:p>
        </w:tc>
        <w:tc>
          <w:tcPr>
            <w:tcW w:w="1476" w:type="dxa"/>
            <w:gridSpan w:val="2"/>
          </w:tcPr>
          <w:p w:rsidR="00304734" w:rsidRPr="007A6C93" w:rsidRDefault="00304734" w:rsidP="00FB4C8B">
            <w:pPr>
              <w:jc w:val="center"/>
              <w:rPr>
                <w:color w:val="auto"/>
                <w:sz w:val="24"/>
                <w:szCs w:val="24"/>
              </w:rPr>
            </w:pPr>
            <w:r w:rsidRPr="007A6C93">
              <w:rPr>
                <w:color w:val="auto"/>
                <w:sz w:val="24"/>
                <w:szCs w:val="24"/>
              </w:rPr>
              <w:t>групповая</w:t>
            </w:r>
          </w:p>
          <w:p w:rsidR="00304734" w:rsidRPr="007A6C93" w:rsidRDefault="00304734" w:rsidP="00FB4C8B">
            <w:pPr>
              <w:jc w:val="center"/>
              <w:rPr>
                <w:rFonts w:eastAsiaTheme="minorEastAsia"/>
                <w:color w:val="auto"/>
                <w:sz w:val="24"/>
                <w:szCs w:val="24"/>
              </w:rPr>
            </w:pPr>
          </w:p>
        </w:tc>
        <w:tc>
          <w:tcPr>
            <w:tcW w:w="709" w:type="dxa"/>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2</w:t>
            </w:r>
          </w:p>
        </w:tc>
        <w:tc>
          <w:tcPr>
            <w:tcW w:w="2268" w:type="dxa"/>
            <w:gridSpan w:val="2"/>
          </w:tcPr>
          <w:p w:rsidR="00304734" w:rsidRPr="007A6C93" w:rsidRDefault="00304734" w:rsidP="00FB4C8B">
            <w:pPr>
              <w:rPr>
                <w:color w:val="auto"/>
                <w:sz w:val="24"/>
                <w:szCs w:val="24"/>
              </w:rPr>
            </w:pPr>
            <w:r w:rsidRPr="007A6C93">
              <w:rPr>
                <w:color w:val="auto"/>
                <w:sz w:val="24"/>
                <w:szCs w:val="24"/>
              </w:rPr>
              <w:t>Обобщающее занятие</w:t>
            </w:r>
          </w:p>
        </w:tc>
        <w:tc>
          <w:tcPr>
            <w:tcW w:w="1134"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Учебная комната</w:t>
            </w:r>
          </w:p>
        </w:tc>
        <w:tc>
          <w:tcPr>
            <w:tcW w:w="1774" w:type="dxa"/>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Работа по карточкам</w:t>
            </w:r>
          </w:p>
        </w:tc>
      </w:tr>
      <w:tr w:rsidR="001878BC" w:rsidRPr="007A6C93" w:rsidTr="005005A0">
        <w:trPr>
          <w:trHeight w:val="411"/>
          <w:jc w:val="center"/>
        </w:trPr>
        <w:tc>
          <w:tcPr>
            <w:tcW w:w="11272" w:type="dxa"/>
            <w:gridSpan w:val="13"/>
            <w:tcBorders>
              <w:top w:val="single" w:sz="4" w:space="0" w:color="auto"/>
            </w:tcBorders>
          </w:tcPr>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rPr>
              <w:t>Раздел «Безопасность на дороге зависит от нас»</w:t>
            </w:r>
          </w:p>
        </w:tc>
      </w:tr>
      <w:tr w:rsidR="001878BC" w:rsidRPr="007A6C93" w:rsidTr="005005A0">
        <w:trPr>
          <w:trHeight w:val="558"/>
          <w:jc w:val="center"/>
        </w:trPr>
        <w:tc>
          <w:tcPr>
            <w:tcW w:w="915" w:type="dxa"/>
            <w:tcBorders>
              <w:top w:val="single" w:sz="4" w:space="0" w:color="auto"/>
            </w:tcBorders>
          </w:tcPr>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rPr>
              <w:t>33</w:t>
            </w:r>
          </w:p>
          <w:p w:rsidR="00304734" w:rsidRPr="007A6C93" w:rsidRDefault="00304734" w:rsidP="00FB4C8B">
            <w:pPr>
              <w:ind w:left="-166"/>
              <w:jc w:val="center"/>
              <w:rPr>
                <w:rFonts w:eastAsiaTheme="minorEastAsia"/>
                <w:b/>
                <w:color w:val="auto"/>
                <w:sz w:val="24"/>
                <w:szCs w:val="24"/>
              </w:rPr>
            </w:pPr>
          </w:p>
          <w:p w:rsidR="00304734" w:rsidRPr="007A6C93" w:rsidRDefault="00304734" w:rsidP="00FB4C8B">
            <w:pPr>
              <w:ind w:left="-166"/>
              <w:jc w:val="center"/>
              <w:rPr>
                <w:rFonts w:eastAsiaTheme="minorEastAsia"/>
                <w:b/>
                <w:color w:val="auto"/>
                <w:sz w:val="24"/>
                <w:szCs w:val="24"/>
              </w:rPr>
            </w:pPr>
          </w:p>
        </w:tc>
        <w:tc>
          <w:tcPr>
            <w:tcW w:w="791" w:type="dxa"/>
            <w:gridSpan w:val="2"/>
            <w:tcBorders>
              <w:top w:val="single" w:sz="4" w:space="0" w:color="auto"/>
            </w:tcBorders>
          </w:tcPr>
          <w:p w:rsidR="00304734" w:rsidRPr="007A6C93" w:rsidRDefault="00304734" w:rsidP="00FB4C8B">
            <w:pPr>
              <w:rPr>
                <w:rFonts w:eastAsiaTheme="minorEastAsia"/>
                <w:color w:val="auto"/>
                <w:sz w:val="24"/>
                <w:szCs w:val="24"/>
              </w:rPr>
            </w:pPr>
          </w:p>
        </w:tc>
        <w:tc>
          <w:tcPr>
            <w:tcW w:w="788" w:type="dxa"/>
            <w:tcBorders>
              <w:top w:val="single" w:sz="4" w:space="0" w:color="auto"/>
            </w:tcBorders>
          </w:tcPr>
          <w:p w:rsidR="00304734" w:rsidRPr="007A6C93" w:rsidRDefault="00304734" w:rsidP="00FB4C8B">
            <w:pPr>
              <w:rPr>
                <w:rFonts w:eastAsiaTheme="minorEastAsia"/>
                <w:color w:val="auto"/>
                <w:sz w:val="24"/>
                <w:szCs w:val="24"/>
              </w:rPr>
            </w:pPr>
          </w:p>
        </w:tc>
        <w:tc>
          <w:tcPr>
            <w:tcW w:w="1417" w:type="dxa"/>
            <w:gridSpan w:val="2"/>
            <w:tcBorders>
              <w:top w:val="single" w:sz="4" w:space="0" w:color="auto"/>
            </w:tcBorders>
          </w:tcPr>
          <w:p w:rsidR="00304734" w:rsidRPr="007A6C93" w:rsidRDefault="00304734" w:rsidP="00FB4C8B">
            <w:pPr>
              <w:rPr>
                <w:rFonts w:eastAsiaTheme="minorEastAsia"/>
                <w:color w:val="auto"/>
                <w:sz w:val="24"/>
                <w:szCs w:val="24"/>
              </w:rPr>
            </w:pPr>
          </w:p>
        </w:tc>
        <w:tc>
          <w:tcPr>
            <w:tcW w:w="1476" w:type="dxa"/>
            <w:gridSpan w:val="2"/>
            <w:tcBorders>
              <w:top w:val="single" w:sz="4" w:space="0" w:color="auto"/>
            </w:tcBorders>
          </w:tcPr>
          <w:p w:rsidR="00304734" w:rsidRPr="007A6C93" w:rsidRDefault="00304734" w:rsidP="00FB4C8B">
            <w:pPr>
              <w:jc w:val="center"/>
              <w:rPr>
                <w:color w:val="auto"/>
                <w:sz w:val="24"/>
                <w:szCs w:val="24"/>
              </w:rPr>
            </w:pPr>
            <w:r w:rsidRPr="007A6C93">
              <w:rPr>
                <w:color w:val="auto"/>
                <w:sz w:val="24"/>
                <w:szCs w:val="24"/>
              </w:rPr>
              <w:t>групповая</w:t>
            </w:r>
          </w:p>
          <w:p w:rsidR="00304734" w:rsidRPr="007A6C93" w:rsidRDefault="00304734" w:rsidP="00FB4C8B">
            <w:pPr>
              <w:jc w:val="center"/>
              <w:rPr>
                <w:color w:val="auto"/>
                <w:sz w:val="24"/>
                <w:szCs w:val="24"/>
              </w:rPr>
            </w:pPr>
          </w:p>
          <w:p w:rsidR="00304734" w:rsidRPr="007A6C93" w:rsidRDefault="00304734" w:rsidP="00FB4C8B">
            <w:pPr>
              <w:rPr>
                <w:rFonts w:eastAsiaTheme="minorEastAsia"/>
                <w:color w:val="auto"/>
                <w:sz w:val="24"/>
                <w:szCs w:val="24"/>
              </w:rPr>
            </w:pPr>
          </w:p>
        </w:tc>
        <w:tc>
          <w:tcPr>
            <w:tcW w:w="709" w:type="dxa"/>
            <w:tcBorders>
              <w:top w:val="single" w:sz="4" w:space="0" w:color="auto"/>
            </w:tcBorders>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1</w:t>
            </w:r>
          </w:p>
        </w:tc>
        <w:tc>
          <w:tcPr>
            <w:tcW w:w="2268" w:type="dxa"/>
            <w:gridSpan w:val="2"/>
            <w:tcBorders>
              <w:top w:val="single" w:sz="4" w:space="0" w:color="auto"/>
            </w:tcBorders>
          </w:tcPr>
          <w:p w:rsidR="00304734" w:rsidRPr="007A6C93" w:rsidRDefault="00304734" w:rsidP="00FB4C8B">
            <w:pPr>
              <w:rPr>
                <w:color w:val="auto"/>
                <w:sz w:val="24"/>
                <w:szCs w:val="24"/>
              </w:rPr>
            </w:pPr>
            <w:r w:rsidRPr="007A6C93">
              <w:rPr>
                <w:color w:val="auto"/>
                <w:sz w:val="24"/>
                <w:szCs w:val="24"/>
              </w:rPr>
              <w:t>Дорожно-транспортное происшествие</w:t>
            </w:r>
          </w:p>
        </w:tc>
        <w:tc>
          <w:tcPr>
            <w:tcW w:w="1134" w:type="dxa"/>
            <w:tcBorders>
              <w:top w:val="single" w:sz="4" w:space="0" w:color="auto"/>
            </w:tcBorders>
          </w:tcPr>
          <w:p w:rsidR="00304734" w:rsidRPr="007A6C93" w:rsidRDefault="00304734" w:rsidP="00FB4C8B">
            <w:pPr>
              <w:rPr>
                <w:rFonts w:eastAsiaTheme="minorEastAsia"/>
                <w:color w:val="auto"/>
                <w:sz w:val="24"/>
                <w:szCs w:val="24"/>
              </w:rPr>
            </w:pPr>
          </w:p>
        </w:tc>
        <w:tc>
          <w:tcPr>
            <w:tcW w:w="1774" w:type="dxa"/>
            <w:tcBorders>
              <w:top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Определение ДТП, их виды</w:t>
            </w:r>
          </w:p>
        </w:tc>
      </w:tr>
      <w:tr w:rsidR="001878BC" w:rsidRPr="007A6C93" w:rsidTr="005005A0">
        <w:trPr>
          <w:trHeight w:val="517"/>
          <w:jc w:val="center"/>
        </w:trPr>
        <w:tc>
          <w:tcPr>
            <w:tcW w:w="915" w:type="dxa"/>
            <w:tcBorders>
              <w:top w:val="single" w:sz="4" w:space="0" w:color="auto"/>
            </w:tcBorders>
          </w:tcPr>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rPr>
              <w:t>34 – 36</w:t>
            </w:r>
          </w:p>
        </w:tc>
        <w:tc>
          <w:tcPr>
            <w:tcW w:w="791" w:type="dxa"/>
            <w:gridSpan w:val="2"/>
            <w:tcBorders>
              <w:top w:val="single" w:sz="4" w:space="0" w:color="auto"/>
            </w:tcBorders>
          </w:tcPr>
          <w:p w:rsidR="00304734" w:rsidRPr="007A6C93" w:rsidRDefault="00304734" w:rsidP="00FB4C8B">
            <w:pPr>
              <w:rPr>
                <w:rFonts w:eastAsiaTheme="minorEastAsia"/>
                <w:color w:val="auto"/>
                <w:sz w:val="24"/>
                <w:szCs w:val="24"/>
                <w:lang w:val="en-US"/>
              </w:rPr>
            </w:pPr>
          </w:p>
        </w:tc>
        <w:tc>
          <w:tcPr>
            <w:tcW w:w="788" w:type="dxa"/>
            <w:tcBorders>
              <w:top w:val="single" w:sz="4" w:space="0" w:color="auto"/>
            </w:tcBorders>
          </w:tcPr>
          <w:p w:rsidR="00304734" w:rsidRPr="007A6C93" w:rsidRDefault="00304734" w:rsidP="00FB4C8B">
            <w:pPr>
              <w:rPr>
                <w:rFonts w:eastAsiaTheme="minorEastAsia"/>
                <w:color w:val="auto"/>
                <w:sz w:val="24"/>
                <w:szCs w:val="24"/>
              </w:rPr>
            </w:pPr>
          </w:p>
        </w:tc>
        <w:tc>
          <w:tcPr>
            <w:tcW w:w="1417" w:type="dxa"/>
            <w:gridSpan w:val="2"/>
            <w:tcBorders>
              <w:top w:val="single" w:sz="4" w:space="0" w:color="auto"/>
            </w:tcBorders>
          </w:tcPr>
          <w:p w:rsidR="00304734" w:rsidRPr="007A6C93" w:rsidRDefault="00304734" w:rsidP="00FB4C8B">
            <w:pPr>
              <w:rPr>
                <w:rFonts w:eastAsiaTheme="minorEastAsia"/>
                <w:color w:val="auto"/>
                <w:sz w:val="24"/>
                <w:szCs w:val="24"/>
              </w:rPr>
            </w:pPr>
          </w:p>
        </w:tc>
        <w:tc>
          <w:tcPr>
            <w:tcW w:w="1476" w:type="dxa"/>
            <w:gridSpan w:val="2"/>
            <w:tcBorders>
              <w:top w:val="single" w:sz="4" w:space="0" w:color="auto"/>
            </w:tcBorders>
          </w:tcPr>
          <w:p w:rsidR="00304734" w:rsidRPr="007A6C93" w:rsidRDefault="00304734" w:rsidP="00FB4C8B">
            <w:pPr>
              <w:rPr>
                <w:color w:val="auto"/>
                <w:sz w:val="24"/>
                <w:szCs w:val="24"/>
              </w:rPr>
            </w:pPr>
            <w:r w:rsidRPr="007A6C93">
              <w:rPr>
                <w:color w:val="auto"/>
                <w:sz w:val="24"/>
                <w:szCs w:val="24"/>
              </w:rPr>
              <w:t>групповая</w:t>
            </w:r>
          </w:p>
        </w:tc>
        <w:tc>
          <w:tcPr>
            <w:tcW w:w="709" w:type="dxa"/>
            <w:tcBorders>
              <w:top w:val="single" w:sz="4" w:space="0" w:color="auto"/>
            </w:tcBorders>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3</w:t>
            </w:r>
          </w:p>
        </w:tc>
        <w:tc>
          <w:tcPr>
            <w:tcW w:w="2268" w:type="dxa"/>
            <w:gridSpan w:val="2"/>
            <w:tcBorders>
              <w:top w:val="single" w:sz="4" w:space="0" w:color="auto"/>
            </w:tcBorders>
          </w:tcPr>
          <w:p w:rsidR="00304734" w:rsidRPr="007A6C93" w:rsidRDefault="00304734" w:rsidP="00FB4C8B">
            <w:pPr>
              <w:rPr>
                <w:color w:val="auto"/>
                <w:sz w:val="24"/>
                <w:szCs w:val="24"/>
              </w:rPr>
            </w:pPr>
            <w:r w:rsidRPr="007A6C93">
              <w:rPr>
                <w:color w:val="auto"/>
                <w:sz w:val="24"/>
                <w:szCs w:val="24"/>
              </w:rPr>
              <w:t>Главное при переходе проезжей части – безопасность</w:t>
            </w:r>
          </w:p>
        </w:tc>
        <w:tc>
          <w:tcPr>
            <w:tcW w:w="1134" w:type="dxa"/>
            <w:tcBorders>
              <w:top w:val="single" w:sz="4" w:space="0" w:color="auto"/>
            </w:tcBorders>
          </w:tcPr>
          <w:p w:rsidR="00304734" w:rsidRPr="007A6C93" w:rsidRDefault="00304734" w:rsidP="00FB4C8B">
            <w:pPr>
              <w:rPr>
                <w:rFonts w:eastAsiaTheme="minorEastAsia"/>
                <w:color w:val="auto"/>
                <w:sz w:val="24"/>
                <w:szCs w:val="24"/>
              </w:rPr>
            </w:pPr>
          </w:p>
        </w:tc>
        <w:tc>
          <w:tcPr>
            <w:tcW w:w="1774" w:type="dxa"/>
            <w:tcBorders>
              <w:top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Фронтальный опрос.</w:t>
            </w:r>
          </w:p>
        </w:tc>
      </w:tr>
      <w:tr w:rsidR="001878BC" w:rsidRPr="007A6C93" w:rsidTr="005005A0">
        <w:trPr>
          <w:trHeight w:val="545"/>
          <w:jc w:val="center"/>
        </w:trPr>
        <w:tc>
          <w:tcPr>
            <w:tcW w:w="915" w:type="dxa"/>
            <w:tcBorders>
              <w:top w:val="single" w:sz="4" w:space="0" w:color="auto"/>
              <w:bottom w:val="single" w:sz="4" w:space="0" w:color="auto"/>
            </w:tcBorders>
          </w:tcPr>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rPr>
              <w:t>37 – 38</w:t>
            </w:r>
          </w:p>
        </w:tc>
        <w:tc>
          <w:tcPr>
            <w:tcW w:w="791"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78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17"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76" w:type="dxa"/>
            <w:gridSpan w:val="2"/>
            <w:tcBorders>
              <w:top w:val="single" w:sz="4" w:space="0" w:color="auto"/>
              <w:bottom w:val="single" w:sz="4" w:space="0" w:color="auto"/>
            </w:tcBorders>
          </w:tcPr>
          <w:p w:rsidR="00304734" w:rsidRPr="007A6C93" w:rsidRDefault="00304734" w:rsidP="00FB4C8B">
            <w:pPr>
              <w:jc w:val="center"/>
              <w:rPr>
                <w:color w:val="auto"/>
                <w:sz w:val="24"/>
                <w:szCs w:val="24"/>
              </w:rPr>
            </w:pPr>
            <w:r w:rsidRPr="007A6C93">
              <w:rPr>
                <w:color w:val="auto"/>
                <w:sz w:val="24"/>
                <w:szCs w:val="24"/>
              </w:rPr>
              <w:t>групповая</w:t>
            </w:r>
          </w:p>
          <w:p w:rsidR="00304734" w:rsidRPr="007A6C93" w:rsidRDefault="00304734" w:rsidP="00FB4C8B">
            <w:pPr>
              <w:rPr>
                <w:color w:val="auto"/>
                <w:sz w:val="24"/>
                <w:szCs w:val="24"/>
              </w:rPr>
            </w:pPr>
          </w:p>
        </w:tc>
        <w:tc>
          <w:tcPr>
            <w:tcW w:w="709" w:type="dxa"/>
            <w:tcBorders>
              <w:top w:val="single" w:sz="4" w:space="0" w:color="auto"/>
              <w:bottom w:val="single" w:sz="4" w:space="0" w:color="auto"/>
            </w:tcBorders>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2</w:t>
            </w:r>
          </w:p>
        </w:tc>
        <w:tc>
          <w:tcPr>
            <w:tcW w:w="2268" w:type="dxa"/>
            <w:gridSpan w:val="2"/>
            <w:tcBorders>
              <w:top w:val="single" w:sz="4" w:space="0" w:color="auto"/>
              <w:bottom w:val="single" w:sz="4" w:space="0" w:color="auto"/>
            </w:tcBorders>
          </w:tcPr>
          <w:p w:rsidR="00304734" w:rsidRPr="007A6C93" w:rsidRDefault="00304734" w:rsidP="00FB4C8B">
            <w:pPr>
              <w:rPr>
                <w:color w:val="auto"/>
                <w:sz w:val="24"/>
                <w:szCs w:val="24"/>
              </w:rPr>
            </w:pPr>
            <w:r w:rsidRPr="007A6C93">
              <w:rPr>
                <w:color w:val="auto"/>
                <w:sz w:val="24"/>
                <w:szCs w:val="24"/>
              </w:rPr>
              <w:t>Дорога и скрытая опасность</w:t>
            </w:r>
          </w:p>
        </w:tc>
        <w:tc>
          <w:tcPr>
            <w:tcW w:w="1134"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774"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Конкурсы, викторины.</w:t>
            </w:r>
          </w:p>
        </w:tc>
      </w:tr>
      <w:tr w:rsidR="001878BC" w:rsidRPr="007A6C93" w:rsidTr="005005A0">
        <w:trPr>
          <w:trHeight w:val="792"/>
          <w:jc w:val="center"/>
        </w:trPr>
        <w:tc>
          <w:tcPr>
            <w:tcW w:w="915" w:type="dxa"/>
            <w:tcBorders>
              <w:top w:val="single" w:sz="4" w:space="0" w:color="auto"/>
              <w:bottom w:val="single" w:sz="4" w:space="0" w:color="auto"/>
            </w:tcBorders>
          </w:tcPr>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rPr>
              <w:t>39</w:t>
            </w:r>
          </w:p>
        </w:tc>
        <w:tc>
          <w:tcPr>
            <w:tcW w:w="791"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lang w:val="en-US"/>
              </w:rPr>
            </w:pPr>
          </w:p>
        </w:tc>
        <w:tc>
          <w:tcPr>
            <w:tcW w:w="78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17"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76" w:type="dxa"/>
            <w:gridSpan w:val="2"/>
            <w:tcBorders>
              <w:top w:val="single" w:sz="4" w:space="0" w:color="auto"/>
              <w:bottom w:val="single" w:sz="4" w:space="0" w:color="auto"/>
            </w:tcBorders>
          </w:tcPr>
          <w:p w:rsidR="00304734" w:rsidRPr="007A6C93" w:rsidRDefault="00304734" w:rsidP="00FB4C8B">
            <w:pPr>
              <w:rPr>
                <w:color w:val="auto"/>
                <w:sz w:val="24"/>
                <w:szCs w:val="24"/>
              </w:rPr>
            </w:pPr>
            <w:r w:rsidRPr="007A6C93">
              <w:rPr>
                <w:color w:val="auto"/>
                <w:sz w:val="24"/>
                <w:szCs w:val="24"/>
              </w:rPr>
              <w:t>групповая</w:t>
            </w:r>
          </w:p>
          <w:p w:rsidR="00304734" w:rsidRPr="007A6C93" w:rsidRDefault="00304734" w:rsidP="00FB4C8B">
            <w:pPr>
              <w:rPr>
                <w:color w:val="auto"/>
                <w:sz w:val="24"/>
                <w:szCs w:val="24"/>
              </w:rPr>
            </w:pPr>
          </w:p>
        </w:tc>
        <w:tc>
          <w:tcPr>
            <w:tcW w:w="709" w:type="dxa"/>
            <w:tcBorders>
              <w:top w:val="single" w:sz="4" w:space="0" w:color="auto"/>
              <w:bottom w:val="single" w:sz="4" w:space="0" w:color="auto"/>
            </w:tcBorders>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1</w:t>
            </w:r>
          </w:p>
        </w:tc>
        <w:tc>
          <w:tcPr>
            <w:tcW w:w="2268" w:type="dxa"/>
            <w:gridSpan w:val="2"/>
            <w:tcBorders>
              <w:top w:val="single" w:sz="4" w:space="0" w:color="auto"/>
              <w:bottom w:val="single" w:sz="4" w:space="0" w:color="auto"/>
            </w:tcBorders>
          </w:tcPr>
          <w:p w:rsidR="00304734" w:rsidRPr="007A6C93" w:rsidRDefault="00304734" w:rsidP="00FB4C8B">
            <w:pPr>
              <w:rPr>
                <w:color w:val="auto"/>
                <w:sz w:val="24"/>
                <w:szCs w:val="24"/>
              </w:rPr>
            </w:pPr>
            <w:r w:rsidRPr="007A6C93">
              <w:rPr>
                <w:color w:val="auto"/>
                <w:sz w:val="24"/>
                <w:szCs w:val="24"/>
              </w:rPr>
              <w:t>Остановочный и тормозной путь автомобиля</w:t>
            </w:r>
          </w:p>
        </w:tc>
        <w:tc>
          <w:tcPr>
            <w:tcW w:w="1134"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774"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Опрос</w:t>
            </w:r>
          </w:p>
          <w:p w:rsidR="00304734" w:rsidRPr="007A6C93" w:rsidRDefault="00304734" w:rsidP="00FB4C8B">
            <w:pPr>
              <w:rPr>
                <w:rFonts w:eastAsiaTheme="minorEastAsia"/>
                <w:color w:val="auto"/>
                <w:sz w:val="24"/>
                <w:szCs w:val="24"/>
              </w:rPr>
            </w:pPr>
            <w:r w:rsidRPr="007A6C93">
              <w:rPr>
                <w:rFonts w:eastAsiaTheme="minorEastAsia"/>
                <w:color w:val="auto"/>
                <w:sz w:val="24"/>
                <w:szCs w:val="24"/>
              </w:rPr>
              <w:t>Работа по тестам</w:t>
            </w:r>
          </w:p>
        </w:tc>
      </w:tr>
      <w:tr w:rsidR="001878BC" w:rsidRPr="007A6C93" w:rsidTr="005005A0">
        <w:trPr>
          <w:trHeight w:val="792"/>
          <w:jc w:val="center"/>
        </w:trPr>
        <w:tc>
          <w:tcPr>
            <w:tcW w:w="915" w:type="dxa"/>
            <w:tcBorders>
              <w:top w:val="single" w:sz="4" w:space="0" w:color="auto"/>
              <w:bottom w:val="single" w:sz="4" w:space="0" w:color="auto"/>
            </w:tcBorders>
          </w:tcPr>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rPr>
              <w:t>40</w:t>
            </w:r>
          </w:p>
        </w:tc>
        <w:tc>
          <w:tcPr>
            <w:tcW w:w="791"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lang w:val="en-US"/>
              </w:rPr>
            </w:pPr>
          </w:p>
        </w:tc>
        <w:tc>
          <w:tcPr>
            <w:tcW w:w="78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17"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76" w:type="dxa"/>
            <w:gridSpan w:val="2"/>
            <w:tcBorders>
              <w:top w:val="single" w:sz="4" w:space="0" w:color="auto"/>
              <w:bottom w:val="single" w:sz="4" w:space="0" w:color="auto"/>
            </w:tcBorders>
          </w:tcPr>
          <w:p w:rsidR="00304734" w:rsidRPr="007A6C93" w:rsidRDefault="00304734" w:rsidP="00FB4C8B">
            <w:pPr>
              <w:rPr>
                <w:color w:val="auto"/>
                <w:sz w:val="24"/>
                <w:szCs w:val="28"/>
              </w:rPr>
            </w:pPr>
            <w:r w:rsidRPr="007A6C93">
              <w:rPr>
                <w:color w:val="auto"/>
                <w:sz w:val="24"/>
                <w:szCs w:val="28"/>
              </w:rPr>
              <w:t>групповая</w:t>
            </w:r>
          </w:p>
          <w:p w:rsidR="00304734" w:rsidRPr="007A6C93" w:rsidRDefault="00304734" w:rsidP="00FB4C8B">
            <w:pPr>
              <w:rPr>
                <w:color w:val="auto"/>
                <w:sz w:val="24"/>
                <w:szCs w:val="28"/>
              </w:rPr>
            </w:pPr>
          </w:p>
        </w:tc>
        <w:tc>
          <w:tcPr>
            <w:tcW w:w="709" w:type="dxa"/>
            <w:tcBorders>
              <w:top w:val="single" w:sz="4" w:space="0" w:color="auto"/>
              <w:bottom w:val="single" w:sz="4" w:space="0" w:color="auto"/>
            </w:tcBorders>
          </w:tcPr>
          <w:p w:rsidR="00304734" w:rsidRPr="007A6C93" w:rsidRDefault="00304734" w:rsidP="00FB4C8B">
            <w:pPr>
              <w:jc w:val="center"/>
              <w:rPr>
                <w:rFonts w:eastAsiaTheme="minorEastAsia"/>
                <w:color w:val="auto"/>
                <w:sz w:val="24"/>
                <w:szCs w:val="28"/>
              </w:rPr>
            </w:pPr>
            <w:r w:rsidRPr="007A6C93">
              <w:rPr>
                <w:rFonts w:eastAsiaTheme="minorEastAsia"/>
                <w:color w:val="auto"/>
                <w:sz w:val="24"/>
                <w:szCs w:val="28"/>
              </w:rPr>
              <w:t>1</w:t>
            </w:r>
          </w:p>
        </w:tc>
        <w:tc>
          <w:tcPr>
            <w:tcW w:w="2268" w:type="dxa"/>
            <w:gridSpan w:val="2"/>
            <w:tcBorders>
              <w:top w:val="single" w:sz="4" w:space="0" w:color="auto"/>
              <w:bottom w:val="single" w:sz="4" w:space="0" w:color="auto"/>
            </w:tcBorders>
          </w:tcPr>
          <w:p w:rsidR="00304734" w:rsidRPr="007A6C93" w:rsidRDefault="00304734" w:rsidP="00FB4C8B">
            <w:pPr>
              <w:rPr>
                <w:color w:val="auto"/>
                <w:sz w:val="24"/>
                <w:szCs w:val="28"/>
              </w:rPr>
            </w:pPr>
            <w:r w:rsidRPr="007A6C93">
              <w:rPr>
                <w:color w:val="auto"/>
                <w:sz w:val="24"/>
                <w:szCs w:val="28"/>
              </w:rPr>
              <w:t xml:space="preserve">Внимание! Дороги с неинтенсивным движением могут </w:t>
            </w:r>
            <w:r w:rsidRPr="007A6C93">
              <w:rPr>
                <w:color w:val="auto"/>
                <w:sz w:val="24"/>
                <w:szCs w:val="28"/>
              </w:rPr>
              <w:lastRenderedPageBreak/>
              <w:t>быть опасны</w:t>
            </w:r>
          </w:p>
        </w:tc>
        <w:tc>
          <w:tcPr>
            <w:tcW w:w="1134" w:type="dxa"/>
            <w:tcBorders>
              <w:top w:val="single" w:sz="4" w:space="0" w:color="auto"/>
              <w:bottom w:val="single" w:sz="4" w:space="0" w:color="auto"/>
            </w:tcBorders>
          </w:tcPr>
          <w:p w:rsidR="00304734" w:rsidRPr="007A6C93" w:rsidRDefault="00304734" w:rsidP="00FB4C8B">
            <w:pPr>
              <w:rPr>
                <w:rFonts w:eastAsiaTheme="minorEastAsia"/>
                <w:color w:val="auto"/>
                <w:sz w:val="24"/>
                <w:szCs w:val="28"/>
              </w:rPr>
            </w:pPr>
          </w:p>
        </w:tc>
        <w:tc>
          <w:tcPr>
            <w:tcW w:w="1774" w:type="dxa"/>
            <w:tcBorders>
              <w:top w:val="single" w:sz="4" w:space="0" w:color="auto"/>
              <w:bottom w:val="single" w:sz="4" w:space="0" w:color="auto"/>
            </w:tcBorders>
          </w:tcPr>
          <w:p w:rsidR="00304734" w:rsidRPr="007A6C93" w:rsidRDefault="00304734" w:rsidP="00FB4C8B">
            <w:pPr>
              <w:rPr>
                <w:rFonts w:eastAsiaTheme="minorEastAsia"/>
                <w:color w:val="auto"/>
                <w:sz w:val="24"/>
                <w:szCs w:val="28"/>
              </w:rPr>
            </w:pPr>
            <w:r w:rsidRPr="007A6C93">
              <w:rPr>
                <w:rFonts w:eastAsiaTheme="minorEastAsia"/>
                <w:color w:val="auto"/>
                <w:sz w:val="24"/>
                <w:szCs w:val="28"/>
              </w:rPr>
              <w:t xml:space="preserve">Практическое занятие-рассказы </w:t>
            </w:r>
            <w:r w:rsidRPr="007A6C93">
              <w:rPr>
                <w:rFonts w:eastAsiaTheme="minorEastAsia"/>
                <w:color w:val="auto"/>
                <w:sz w:val="24"/>
                <w:szCs w:val="28"/>
              </w:rPr>
              <w:lastRenderedPageBreak/>
              <w:t>учащихся</w:t>
            </w:r>
          </w:p>
        </w:tc>
      </w:tr>
      <w:tr w:rsidR="001878BC" w:rsidRPr="007A6C93" w:rsidTr="005005A0">
        <w:trPr>
          <w:trHeight w:val="238"/>
          <w:jc w:val="center"/>
        </w:trPr>
        <w:tc>
          <w:tcPr>
            <w:tcW w:w="915" w:type="dxa"/>
            <w:tcBorders>
              <w:top w:val="single" w:sz="4" w:space="0" w:color="auto"/>
              <w:bottom w:val="single" w:sz="4" w:space="0" w:color="auto"/>
            </w:tcBorders>
          </w:tcPr>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rPr>
              <w:lastRenderedPageBreak/>
              <w:t>41 - 42</w:t>
            </w:r>
          </w:p>
        </w:tc>
        <w:tc>
          <w:tcPr>
            <w:tcW w:w="791"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78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17"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76" w:type="dxa"/>
            <w:gridSpan w:val="2"/>
            <w:tcBorders>
              <w:top w:val="single" w:sz="4" w:space="0" w:color="auto"/>
              <w:bottom w:val="single" w:sz="4" w:space="0" w:color="auto"/>
            </w:tcBorders>
          </w:tcPr>
          <w:p w:rsidR="00304734" w:rsidRPr="007A6C93" w:rsidRDefault="00304734" w:rsidP="00FB4C8B">
            <w:pPr>
              <w:jc w:val="center"/>
              <w:rPr>
                <w:color w:val="auto"/>
                <w:sz w:val="24"/>
                <w:szCs w:val="24"/>
              </w:rPr>
            </w:pPr>
            <w:r w:rsidRPr="007A6C93">
              <w:rPr>
                <w:color w:val="auto"/>
                <w:sz w:val="24"/>
                <w:szCs w:val="24"/>
              </w:rPr>
              <w:t>групповая</w:t>
            </w:r>
          </w:p>
          <w:p w:rsidR="00304734" w:rsidRPr="007A6C93" w:rsidRDefault="00304734" w:rsidP="00FB4C8B">
            <w:pPr>
              <w:rPr>
                <w:color w:val="auto"/>
                <w:sz w:val="24"/>
                <w:szCs w:val="24"/>
              </w:rPr>
            </w:pPr>
          </w:p>
        </w:tc>
        <w:tc>
          <w:tcPr>
            <w:tcW w:w="709" w:type="dxa"/>
            <w:tcBorders>
              <w:top w:val="single" w:sz="4" w:space="0" w:color="auto"/>
              <w:bottom w:val="single" w:sz="4" w:space="0" w:color="auto"/>
            </w:tcBorders>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2</w:t>
            </w:r>
          </w:p>
        </w:tc>
        <w:tc>
          <w:tcPr>
            <w:tcW w:w="2268" w:type="dxa"/>
            <w:gridSpan w:val="2"/>
            <w:tcBorders>
              <w:top w:val="single" w:sz="4" w:space="0" w:color="auto"/>
              <w:bottom w:val="single" w:sz="4" w:space="0" w:color="auto"/>
            </w:tcBorders>
          </w:tcPr>
          <w:p w:rsidR="00304734" w:rsidRPr="007A6C93" w:rsidRDefault="00304734" w:rsidP="00FB4C8B">
            <w:pPr>
              <w:rPr>
                <w:color w:val="auto"/>
                <w:sz w:val="24"/>
                <w:szCs w:val="24"/>
              </w:rPr>
            </w:pPr>
            <w:r w:rsidRPr="007A6C93">
              <w:rPr>
                <w:color w:val="auto"/>
                <w:sz w:val="24"/>
                <w:szCs w:val="24"/>
              </w:rPr>
              <w:t>Мой безопасный путь в школу</w:t>
            </w:r>
          </w:p>
        </w:tc>
        <w:tc>
          <w:tcPr>
            <w:tcW w:w="1134"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774"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Практическое занятие-рассказы учащихся. Составление схемы</w:t>
            </w:r>
          </w:p>
        </w:tc>
      </w:tr>
      <w:tr w:rsidR="001878BC" w:rsidRPr="007A6C93" w:rsidTr="005005A0">
        <w:trPr>
          <w:trHeight w:val="1691"/>
          <w:jc w:val="center"/>
        </w:trPr>
        <w:tc>
          <w:tcPr>
            <w:tcW w:w="915" w:type="dxa"/>
            <w:tcBorders>
              <w:top w:val="single" w:sz="4" w:space="0" w:color="auto"/>
              <w:bottom w:val="single" w:sz="4" w:space="0" w:color="auto"/>
            </w:tcBorders>
          </w:tcPr>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rPr>
              <w:t>43 – 44</w:t>
            </w:r>
          </w:p>
        </w:tc>
        <w:tc>
          <w:tcPr>
            <w:tcW w:w="791"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78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17"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76" w:type="dxa"/>
            <w:gridSpan w:val="2"/>
            <w:tcBorders>
              <w:top w:val="single" w:sz="4" w:space="0" w:color="auto"/>
              <w:bottom w:val="single" w:sz="4" w:space="0" w:color="auto"/>
            </w:tcBorders>
          </w:tcPr>
          <w:p w:rsidR="00304734" w:rsidRPr="007A6C93" w:rsidRDefault="00304734" w:rsidP="00FB4C8B">
            <w:pPr>
              <w:jc w:val="center"/>
              <w:rPr>
                <w:color w:val="auto"/>
                <w:sz w:val="24"/>
                <w:szCs w:val="24"/>
              </w:rPr>
            </w:pPr>
            <w:r w:rsidRPr="007A6C93">
              <w:rPr>
                <w:color w:val="auto"/>
                <w:sz w:val="24"/>
                <w:szCs w:val="24"/>
              </w:rPr>
              <w:t>групповая</w:t>
            </w:r>
          </w:p>
          <w:p w:rsidR="00304734" w:rsidRPr="007A6C93" w:rsidRDefault="00304734" w:rsidP="00FB4C8B">
            <w:pPr>
              <w:rPr>
                <w:color w:val="auto"/>
                <w:sz w:val="24"/>
                <w:szCs w:val="24"/>
              </w:rPr>
            </w:pPr>
          </w:p>
        </w:tc>
        <w:tc>
          <w:tcPr>
            <w:tcW w:w="709" w:type="dxa"/>
            <w:tcBorders>
              <w:top w:val="single" w:sz="4" w:space="0" w:color="auto"/>
              <w:bottom w:val="single" w:sz="4" w:space="0" w:color="auto"/>
            </w:tcBorders>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2</w:t>
            </w:r>
          </w:p>
        </w:tc>
        <w:tc>
          <w:tcPr>
            <w:tcW w:w="2268" w:type="dxa"/>
            <w:gridSpan w:val="2"/>
            <w:tcBorders>
              <w:top w:val="single" w:sz="4" w:space="0" w:color="auto"/>
              <w:bottom w:val="single" w:sz="4" w:space="0" w:color="auto"/>
            </w:tcBorders>
          </w:tcPr>
          <w:p w:rsidR="00304734" w:rsidRPr="007A6C93" w:rsidRDefault="00304734" w:rsidP="00FB4C8B">
            <w:pPr>
              <w:rPr>
                <w:color w:val="auto"/>
                <w:sz w:val="24"/>
                <w:szCs w:val="24"/>
              </w:rPr>
            </w:pPr>
            <w:r w:rsidRPr="007A6C93">
              <w:rPr>
                <w:color w:val="auto"/>
                <w:sz w:val="24"/>
                <w:szCs w:val="24"/>
              </w:rPr>
              <w:t>Дорога – не место для игр</w:t>
            </w:r>
          </w:p>
        </w:tc>
        <w:tc>
          <w:tcPr>
            <w:tcW w:w="1134"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774"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Ответы на вопросы</w:t>
            </w:r>
          </w:p>
          <w:p w:rsidR="00304734" w:rsidRPr="007A6C93" w:rsidRDefault="00304734" w:rsidP="00FB4C8B">
            <w:pPr>
              <w:rPr>
                <w:rFonts w:eastAsiaTheme="minorEastAsia"/>
                <w:color w:val="auto"/>
                <w:sz w:val="24"/>
                <w:szCs w:val="24"/>
              </w:rPr>
            </w:pPr>
          </w:p>
        </w:tc>
      </w:tr>
      <w:tr w:rsidR="001878BC" w:rsidRPr="007A6C93" w:rsidTr="005005A0">
        <w:trPr>
          <w:trHeight w:val="511"/>
          <w:jc w:val="center"/>
        </w:trPr>
        <w:tc>
          <w:tcPr>
            <w:tcW w:w="915" w:type="dxa"/>
            <w:tcBorders>
              <w:top w:val="single" w:sz="4" w:space="0" w:color="auto"/>
              <w:bottom w:val="single" w:sz="4" w:space="0" w:color="auto"/>
            </w:tcBorders>
          </w:tcPr>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rPr>
              <w:t>45 - 46</w:t>
            </w:r>
          </w:p>
          <w:p w:rsidR="00304734" w:rsidRPr="007A6C93" w:rsidRDefault="00304734" w:rsidP="00FB4C8B">
            <w:pPr>
              <w:ind w:left="-166"/>
              <w:jc w:val="center"/>
              <w:rPr>
                <w:rFonts w:eastAsiaTheme="minorEastAsia"/>
                <w:b/>
                <w:color w:val="auto"/>
                <w:sz w:val="24"/>
                <w:szCs w:val="24"/>
              </w:rPr>
            </w:pPr>
          </w:p>
          <w:p w:rsidR="00304734" w:rsidRPr="007A6C93" w:rsidRDefault="00304734" w:rsidP="00FB4C8B">
            <w:pPr>
              <w:ind w:left="-166"/>
              <w:jc w:val="center"/>
              <w:rPr>
                <w:rFonts w:eastAsiaTheme="minorEastAsia"/>
                <w:b/>
                <w:color w:val="auto"/>
                <w:sz w:val="24"/>
                <w:szCs w:val="24"/>
              </w:rPr>
            </w:pPr>
          </w:p>
        </w:tc>
        <w:tc>
          <w:tcPr>
            <w:tcW w:w="791"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78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17"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76" w:type="dxa"/>
            <w:gridSpan w:val="2"/>
            <w:tcBorders>
              <w:top w:val="single" w:sz="4" w:space="0" w:color="auto"/>
              <w:bottom w:val="single" w:sz="4" w:space="0" w:color="auto"/>
            </w:tcBorders>
          </w:tcPr>
          <w:p w:rsidR="00304734" w:rsidRPr="007A6C93" w:rsidRDefault="00304734" w:rsidP="00FB4C8B">
            <w:pPr>
              <w:jc w:val="center"/>
              <w:rPr>
                <w:color w:val="auto"/>
                <w:sz w:val="24"/>
                <w:szCs w:val="24"/>
              </w:rPr>
            </w:pPr>
            <w:r w:rsidRPr="007A6C93">
              <w:rPr>
                <w:color w:val="auto"/>
                <w:sz w:val="24"/>
                <w:szCs w:val="24"/>
              </w:rPr>
              <w:t>групповая</w:t>
            </w:r>
          </w:p>
          <w:p w:rsidR="00304734" w:rsidRPr="007A6C93" w:rsidRDefault="00304734" w:rsidP="00FB4C8B">
            <w:pPr>
              <w:rPr>
                <w:color w:val="auto"/>
                <w:sz w:val="24"/>
                <w:szCs w:val="24"/>
              </w:rPr>
            </w:pPr>
          </w:p>
        </w:tc>
        <w:tc>
          <w:tcPr>
            <w:tcW w:w="709" w:type="dxa"/>
            <w:tcBorders>
              <w:top w:val="single" w:sz="4" w:space="0" w:color="auto"/>
              <w:bottom w:val="single" w:sz="4" w:space="0" w:color="auto"/>
            </w:tcBorders>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2</w:t>
            </w:r>
          </w:p>
        </w:tc>
        <w:tc>
          <w:tcPr>
            <w:tcW w:w="2268" w:type="dxa"/>
            <w:gridSpan w:val="2"/>
            <w:tcBorders>
              <w:top w:val="single" w:sz="4" w:space="0" w:color="auto"/>
              <w:bottom w:val="single" w:sz="4" w:space="0" w:color="auto"/>
            </w:tcBorders>
          </w:tcPr>
          <w:p w:rsidR="00304734" w:rsidRPr="007A6C93" w:rsidRDefault="00304734" w:rsidP="00FB4C8B">
            <w:pPr>
              <w:rPr>
                <w:color w:val="auto"/>
                <w:sz w:val="24"/>
                <w:szCs w:val="24"/>
              </w:rPr>
            </w:pPr>
            <w:r w:rsidRPr="007A6C93">
              <w:rPr>
                <w:color w:val="auto"/>
                <w:sz w:val="24"/>
                <w:szCs w:val="24"/>
              </w:rPr>
              <w:t xml:space="preserve">Опасности на остановке общественного </w:t>
            </w:r>
          </w:p>
          <w:p w:rsidR="00304734" w:rsidRPr="007A6C93" w:rsidRDefault="00304734" w:rsidP="00FB4C8B">
            <w:pPr>
              <w:rPr>
                <w:color w:val="auto"/>
                <w:sz w:val="24"/>
                <w:szCs w:val="24"/>
              </w:rPr>
            </w:pPr>
            <w:r w:rsidRPr="007A6C93">
              <w:rPr>
                <w:color w:val="auto"/>
                <w:sz w:val="24"/>
                <w:szCs w:val="24"/>
              </w:rPr>
              <w:t>транспорта.</w:t>
            </w:r>
          </w:p>
        </w:tc>
        <w:tc>
          <w:tcPr>
            <w:tcW w:w="1134" w:type="dxa"/>
            <w:tcBorders>
              <w:top w:val="single" w:sz="4" w:space="0" w:color="auto"/>
              <w:bottom w:val="single" w:sz="4" w:space="0" w:color="auto"/>
            </w:tcBorders>
          </w:tcPr>
          <w:p w:rsidR="00304734" w:rsidRPr="007A6C93" w:rsidRDefault="00304734" w:rsidP="00FB4C8B">
            <w:pPr>
              <w:rPr>
                <w:rFonts w:eastAsiaTheme="minorEastAsia"/>
                <w:b/>
                <w:color w:val="auto"/>
                <w:sz w:val="24"/>
                <w:szCs w:val="24"/>
              </w:rPr>
            </w:pPr>
          </w:p>
        </w:tc>
        <w:tc>
          <w:tcPr>
            <w:tcW w:w="1774"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Проверка теоретических знаний. Открытое занятие для родителей</w:t>
            </w:r>
          </w:p>
          <w:p w:rsidR="00304734" w:rsidRPr="007A6C93" w:rsidRDefault="00304734" w:rsidP="00FB4C8B">
            <w:pPr>
              <w:rPr>
                <w:rFonts w:eastAsiaTheme="minorEastAsia"/>
                <w:color w:val="auto"/>
                <w:sz w:val="24"/>
                <w:szCs w:val="24"/>
              </w:rPr>
            </w:pPr>
            <w:r w:rsidRPr="007A6C93">
              <w:rPr>
                <w:rFonts w:eastAsiaTheme="minorEastAsia"/>
                <w:color w:val="auto"/>
                <w:sz w:val="24"/>
                <w:szCs w:val="24"/>
              </w:rPr>
              <w:t>Тесты</w:t>
            </w:r>
          </w:p>
        </w:tc>
      </w:tr>
      <w:tr w:rsidR="001878BC" w:rsidRPr="007A6C93" w:rsidTr="005005A0">
        <w:trPr>
          <w:trHeight w:val="511"/>
          <w:jc w:val="center"/>
        </w:trPr>
        <w:tc>
          <w:tcPr>
            <w:tcW w:w="915" w:type="dxa"/>
            <w:tcBorders>
              <w:top w:val="single" w:sz="4" w:space="0" w:color="auto"/>
              <w:bottom w:val="single" w:sz="4" w:space="0" w:color="auto"/>
            </w:tcBorders>
          </w:tcPr>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rPr>
              <w:t>47 - 48</w:t>
            </w:r>
          </w:p>
        </w:tc>
        <w:tc>
          <w:tcPr>
            <w:tcW w:w="791"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lang w:val="en-US"/>
              </w:rPr>
            </w:pPr>
          </w:p>
        </w:tc>
        <w:tc>
          <w:tcPr>
            <w:tcW w:w="78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17"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76" w:type="dxa"/>
            <w:gridSpan w:val="2"/>
            <w:tcBorders>
              <w:top w:val="single" w:sz="4" w:space="0" w:color="auto"/>
              <w:bottom w:val="single" w:sz="4" w:space="0" w:color="auto"/>
            </w:tcBorders>
          </w:tcPr>
          <w:p w:rsidR="00304734" w:rsidRPr="007A6C93" w:rsidRDefault="00304734" w:rsidP="00FB4C8B">
            <w:pPr>
              <w:jc w:val="center"/>
              <w:rPr>
                <w:color w:val="auto"/>
                <w:sz w:val="24"/>
                <w:szCs w:val="24"/>
              </w:rPr>
            </w:pPr>
          </w:p>
        </w:tc>
        <w:tc>
          <w:tcPr>
            <w:tcW w:w="709" w:type="dxa"/>
            <w:tcBorders>
              <w:top w:val="single" w:sz="4" w:space="0" w:color="auto"/>
              <w:bottom w:val="single" w:sz="4" w:space="0" w:color="auto"/>
            </w:tcBorders>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2</w:t>
            </w:r>
          </w:p>
        </w:tc>
        <w:tc>
          <w:tcPr>
            <w:tcW w:w="2268" w:type="dxa"/>
            <w:gridSpan w:val="2"/>
            <w:tcBorders>
              <w:top w:val="single" w:sz="4" w:space="0" w:color="auto"/>
              <w:bottom w:val="single" w:sz="4" w:space="0" w:color="auto"/>
            </w:tcBorders>
          </w:tcPr>
          <w:p w:rsidR="00304734" w:rsidRPr="007A6C93" w:rsidRDefault="00304734" w:rsidP="00FB4C8B">
            <w:pPr>
              <w:rPr>
                <w:color w:val="auto"/>
                <w:sz w:val="24"/>
                <w:szCs w:val="24"/>
              </w:rPr>
            </w:pPr>
            <w:r w:rsidRPr="007A6C93">
              <w:rPr>
                <w:color w:val="auto"/>
                <w:sz w:val="24"/>
                <w:szCs w:val="24"/>
              </w:rPr>
              <w:t>Правила поведения при чрезвычайных ситуациях на транспорте</w:t>
            </w:r>
          </w:p>
        </w:tc>
        <w:tc>
          <w:tcPr>
            <w:tcW w:w="1134" w:type="dxa"/>
            <w:tcBorders>
              <w:top w:val="single" w:sz="4" w:space="0" w:color="auto"/>
              <w:bottom w:val="single" w:sz="4" w:space="0" w:color="auto"/>
            </w:tcBorders>
          </w:tcPr>
          <w:p w:rsidR="00304734" w:rsidRPr="007A6C93" w:rsidRDefault="00304734" w:rsidP="00FB4C8B">
            <w:pPr>
              <w:rPr>
                <w:rFonts w:eastAsiaTheme="minorEastAsia"/>
                <w:b/>
                <w:color w:val="auto"/>
                <w:sz w:val="24"/>
                <w:szCs w:val="24"/>
              </w:rPr>
            </w:pPr>
          </w:p>
        </w:tc>
        <w:tc>
          <w:tcPr>
            <w:tcW w:w="1774" w:type="dxa"/>
            <w:tcBorders>
              <w:top w:val="single" w:sz="4" w:space="0" w:color="auto"/>
              <w:bottom w:val="single" w:sz="4" w:space="0" w:color="auto"/>
            </w:tcBorders>
          </w:tcPr>
          <w:p w:rsidR="00304734" w:rsidRPr="007A6C93" w:rsidRDefault="00304734" w:rsidP="00FB4C8B">
            <w:pPr>
              <w:rPr>
                <w:color w:val="auto"/>
                <w:sz w:val="24"/>
                <w:szCs w:val="24"/>
              </w:rPr>
            </w:pPr>
            <w:r w:rsidRPr="007A6C93">
              <w:rPr>
                <w:rFonts w:eastAsiaTheme="minorEastAsia"/>
                <w:color w:val="auto"/>
                <w:sz w:val="24"/>
                <w:szCs w:val="24"/>
              </w:rPr>
              <w:t>Освоение простейших термином и понятий</w:t>
            </w:r>
          </w:p>
          <w:p w:rsidR="00304734" w:rsidRPr="007A6C93" w:rsidRDefault="00304734" w:rsidP="00FB4C8B">
            <w:pPr>
              <w:rPr>
                <w:rFonts w:eastAsiaTheme="minorEastAsia"/>
                <w:color w:val="auto"/>
                <w:sz w:val="24"/>
                <w:szCs w:val="24"/>
              </w:rPr>
            </w:pPr>
          </w:p>
        </w:tc>
      </w:tr>
      <w:tr w:rsidR="001878BC" w:rsidRPr="007A6C93" w:rsidTr="005005A0">
        <w:trPr>
          <w:trHeight w:val="511"/>
          <w:jc w:val="center"/>
        </w:trPr>
        <w:tc>
          <w:tcPr>
            <w:tcW w:w="915" w:type="dxa"/>
            <w:tcBorders>
              <w:top w:val="single" w:sz="4" w:space="0" w:color="auto"/>
              <w:bottom w:val="single" w:sz="4" w:space="0" w:color="auto"/>
            </w:tcBorders>
          </w:tcPr>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rPr>
              <w:t>49 - 50</w:t>
            </w:r>
          </w:p>
        </w:tc>
        <w:tc>
          <w:tcPr>
            <w:tcW w:w="791"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lang w:val="en-US"/>
              </w:rPr>
            </w:pPr>
          </w:p>
        </w:tc>
        <w:tc>
          <w:tcPr>
            <w:tcW w:w="78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17"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76" w:type="dxa"/>
            <w:gridSpan w:val="2"/>
            <w:tcBorders>
              <w:top w:val="single" w:sz="4" w:space="0" w:color="auto"/>
              <w:bottom w:val="single" w:sz="4" w:space="0" w:color="auto"/>
            </w:tcBorders>
          </w:tcPr>
          <w:p w:rsidR="00304734" w:rsidRPr="007A6C93" w:rsidRDefault="00304734" w:rsidP="00FB4C8B">
            <w:pPr>
              <w:jc w:val="center"/>
              <w:rPr>
                <w:color w:val="auto"/>
                <w:sz w:val="24"/>
                <w:szCs w:val="24"/>
              </w:rPr>
            </w:pPr>
          </w:p>
        </w:tc>
        <w:tc>
          <w:tcPr>
            <w:tcW w:w="709" w:type="dxa"/>
            <w:tcBorders>
              <w:top w:val="single" w:sz="4" w:space="0" w:color="auto"/>
              <w:bottom w:val="single" w:sz="4" w:space="0" w:color="auto"/>
            </w:tcBorders>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2</w:t>
            </w:r>
          </w:p>
        </w:tc>
        <w:tc>
          <w:tcPr>
            <w:tcW w:w="2268" w:type="dxa"/>
            <w:gridSpan w:val="2"/>
            <w:tcBorders>
              <w:top w:val="single" w:sz="4" w:space="0" w:color="auto"/>
              <w:bottom w:val="single" w:sz="4" w:space="0" w:color="auto"/>
            </w:tcBorders>
          </w:tcPr>
          <w:p w:rsidR="00304734" w:rsidRPr="007A6C93" w:rsidRDefault="00304734" w:rsidP="00FB4C8B">
            <w:pPr>
              <w:rPr>
                <w:color w:val="auto"/>
                <w:sz w:val="24"/>
                <w:szCs w:val="24"/>
              </w:rPr>
            </w:pPr>
            <w:r w:rsidRPr="007A6C93">
              <w:rPr>
                <w:color w:val="auto"/>
                <w:sz w:val="24"/>
                <w:szCs w:val="24"/>
              </w:rPr>
              <w:t>Обобщающее занятие</w:t>
            </w:r>
          </w:p>
        </w:tc>
        <w:tc>
          <w:tcPr>
            <w:tcW w:w="1134" w:type="dxa"/>
            <w:tcBorders>
              <w:top w:val="single" w:sz="4" w:space="0" w:color="auto"/>
              <w:bottom w:val="single" w:sz="4" w:space="0" w:color="auto"/>
            </w:tcBorders>
          </w:tcPr>
          <w:p w:rsidR="00304734" w:rsidRPr="007A6C93" w:rsidRDefault="00304734" w:rsidP="00FB4C8B">
            <w:pPr>
              <w:rPr>
                <w:rFonts w:eastAsiaTheme="minorEastAsia"/>
                <w:b/>
                <w:color w:val="auto"/>
                <w:sz w:val="24"/>
                <w:szCs w:val="24"/>
              </w:rPr>
            </w:pPr>
          </w:p>
        </w:tc>
        <w:tc>
          <w:tcPr>
            <w:tcW w:w="1774"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Работа по карточкам</w:t>
            </w:r>
          </w:p>
        </w:tc>
      </w:tr>
      <w:tr w:rsidR="001878BC" w:rsidRPr="007A6C93" w:rsidTr="005005A0">
        <w:trPr>
          <w:trHeight w:val="475"/>
          <w:jc w:val="center"/>
        </w:trPr>
        <w:tc>
          <w:tcPr>
            <w:tcW w:w="11272" w:type="dxa"/>
            <w:gridSpan w:val="13"/>
            <w:tcBorders>
              <w:top w:val="single" w:sz="4" w:space="0" w:color="auto"/>
              <w:bottom w:val="single" w:sz="4" w:space="0" w:color="auto"/>
            </w:tcBorders>
          </w:tcPr>
          <w:p w:rsidR="00304734" w:rsidRPr="007A6C93" w:rsidRDefault="00304734" w:rsidP="00FB4C8B">
            <w:pPr>
              <w:ind w:left="-166"/>
              <w:jc w:val="center"/>
              <w:rPr>
                <w:rFonts w:eastAsiaTheme="minorEastAsia"/>
                <w:color w:val="auto"/>
                <w:sz w:val="24"/>
                <w:szCs w:val="24"/>
              </w:rPr>
            </w:pPr>
            <w:r w:rsidRPr="007A6C93">
              <w:rPr>
                <w:b/>
                <w:bCs/>
                <w:color w:val="auto"/>
                <w:sz w:val="24"/>
                <w:szCs w:val="24"/>
              </w:rPr>
              <w:t>Раздел «Средства регулирования дорожного движения»</w:t>
            </w:r>
          </w:p>
        </w:tc>
      </w:tr>
      <w:tr w:rsidR="001878BC" w:rsidRPr="007A6C93" w:rsidTr="005005A0">
        <w:trPr>
          <w:trHeight w:val="548"/>
          <w:jc w:val="center"/>
        </w:trPr>
        <w:tc>
          <w:tcPr>
            <w:tcW w:w="915" w:type="dxa"/>
            <w:tcBorders>
              <w:top w:val="single" w:sz="4" w:space="0" w:color="auto"/>
              <w:bottom w:val="single" w:sz="4" w:space="0" w:color="auto"/>
            </w:tcBorders>
          </w:tcPr>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rPr>
              <w:t>51 - 52</w:t>
            </w:r>
          </w:p>
          <w:p w:rsidR="00304734" w:rsidRPr="007A6C93" w:rsidRDefault="00304734" w:rsidP="00FB4C8B">
            <w:pPr>
              <w:ind w:left="-166"/>
              <w:jc w:val="center"/>
              <w:rPr>
                <w:rFonts w:eastAsiaTheme="minorEastAsia"/>
                <w:b/>
                <w:color w:val="auto"/>
                <w:sz w:val="24"/>
                <w:szCs w:val="24"/>
              </w:rPr>
            </w:pPr>
          </w:p>
        </w:tc>
        <w:tc>
          <w:tcPr>
            <w:tcW w:w="791"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78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17"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76" w:type="dxa"/>
            <w:gridSpan w:val="2"/>
            <w:tcBorders>
              <w:top w:val="single" w:sz="4" w:space="0" w:color="auto"/>
              <w:bottom w:val="single" w:sz="4" w:space="0" w:color="auto"/>
            </w:tcBorders>
          </w:tcPr>
          <w:p w:rsidR="00304734" w:rsidRPr="007A6C93" w:rsidRDefault="00304734" w:rsidP="00FB4C8B">
            <w:pPr>
              <w:jc w:val="center"/>
              <w:rPr>
                <w:color w:val="auto"/>
                <w:sz w:val="24"/>
                <w:szCs w:val="24"/>
              </w:rPr>
            </w:pPr>
            <w:r w:rsidRPr="007A6C93">
              <w:rPr>
                <w:color w:val="auto"/>
                <w:sz w:val="24"/>
                <w:szCs w:val="24"/>
              </w:rPr>
              <w:t>групповая</w:t>
            </w:r>
          </w:p>
          <w:p w:rsidR="00304734" w:rsidRPr="007A6C93" w:rsidRDefault="00304734" w:rsidP="00FB4C8B">
            <w:pPr>
              <w:rPr>
                <w:color w:val="auto"/>
                <w:sz w:val="24"/>
                <w:szCs w:val="24"/>
              </w:rPr>
            </w:pPr>
          </w:p>
        </w:tc>
        <w:tc>
          <w:tcPr>
            <w:tcW w:w="709" w:type="dxa"/>
            <w:tcBorders>
              <w:top w:val="single" w:sz="4" w:space="0" w:color="auto"/>
              <w:bottom w:val="single" w:sz="4" w:space="0" w:color="auto"/>
            </w:tcBorders>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2</w:t>
            </w:r>
          </w:p>
        </w:tc>
        <w:tc>
          <w:tcPr>
            <w:tcW w:w="2268" w:type="dxa"/>
            <w:gridSpan w:val="2"/>
            <w:tcBorders>
              <w:top w:val="single" w:sz="4" w:space="0" w:color="auto"/>
              <w:bottom w:val="single" w:sz="4" w:space="0" w:color="auto"/>
            </w:tcBorders>
          </w:tcPr>
          <w:p w:rsidR="00304734" w:rsidRPr="007A6C93" w:rsidRDefault="00304734" w:rsidP="00FB4C8B">
            <w:pPr>
              <w:rPr>
                <w:color w:val="auto"/>
                <w:sz w:val="24"/>
                <w:szCs w:val="24"/>
              </w:rPr>
            </w:pPr>
            <w:r w:rsidRPr="007A6C93">
              <w:rPr>
                <w:color w:val="auto"/>
                <w:sz w:val="24"/>
                <w:szCs w:val="24"/>
              </w:rPr>
              <w:t>Подчиняемся без спора мы сигналам светофора</w:t>
            </w:r>
          </w:p>
        </w:tc>
        <w:tc>
          <w:tcPr>
            <w:tcW w:w="1134"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774" w:type="dxa"/>
            <w:tcBorders>
              <w:top w:val="single" w:sz="4" w:space="0" w:color="auto"/>
              <w:bottom w:val="single" w:sz="4" w:space="0" w:color="auto"/>
            </w:tcBorders>
          </w:tcPr>
          <w:p w:rsidR="00304734" w:rsidRPr="007A6C93" w:rsidRDefault="00304734" w:rsidP="00FB4C8B">
            <w:pPr>
              <w:shd w:val="clear" w:color="auto" w:fill="FFFFFF"/>
              <w:rPr>
                <w:b/>
                <w:color w:val="auto"/>
                <w:sz w:val="24"/>
                <w:szCs w:val="24"/>
              </w:rPr>
            </w:pPr>
            <w:r w:rsidRPr="007A6C93">
              <w:rPr>
                <w:bCs/>
                <w:color w:val="auto"/>
                <w:sz w:val="24"/>
                <w:szCs w:val="24"/>
              </w:rPr>
              <w:t>Тест </w:t>
            </w:r>
            <w:r w:rsidRPr="007A6C93">
              <w:rPr>
                <w:color w:val="auto"/>
                <w:sz w:val="24"/>
                <w:szCs w:val="24"/>
              </w:rPr>
              <w:t>«Знаешь ли ты правила ДД»</w:t>
            </w:r>
            <w:r w:rsidRPr="007A6C93">
              <w:rPr>
                <w:b/>
                <w:color w:val="auto"/>
                <w:sz w:val="24"/>
                <w:szCs w:val="24"/>
              </w:rPr>
              <w:t xml:space="preserve">  </w:t>
            </w:r>
          </w:p>
        </w:tc>
      </w:tr>
      <w:tr w:rsidR="001878BC" w:rsidRPr="007A6C93" w:rsidTr="005005A0">
        <w:trPr>
          <w:trHeight w:val="1028"/>
          <w:jc w:val="center"/>
        </w:trPr>
        <w:tc>
          <w:tcPr>
            <w:tcW w:w="915" w:type="dxa"/>
            <w:tcBorders>
              <w:top w:val="single" w:sz="4" w:space="0" w:color="auto"/>
              <w:bottom w:val="single" w:sz="4" w:space="0" w:color="auto"/>
            </w:tcBorders>
          </w:tcPr>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rPr>
              <w:t>53 - 54</w:t>
            </w:r>
          </w:p>
        </w:tc>
        <w:tc>
          <w:tcPr>
            <w:tcW w:w="791"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lang w:val="en-US"/>
              </w:rPr>
            </w:pPr>
          </w:p>
        </w:tc>
        <w:tc>
          <w:tcPr>
            <w:tcW w:w="78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17"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76" w:type="dxa"/>
            <w:gridSpan w:val="2"/>
            <w:tcBorders>
              <w:top w:val="single" w:sz="4" w:space="0" w:color="auto"/>
              <w:bottom w:val="single" w:sz="4" w:space="0" w:color="auto"/>
            </w:tcBorders>
          </w:tcPr>
          <w:p w:rsidR="00304734" w:rsidRPr="007A6C93" w:rsidRDefault="00304734" w:rsidP="00FB4C8B">
            <w:pPr>
              <w:jc w:val="center"/>
              <w:rPr>
                <w:color w:val="auto"/>
                <w:sz w:val="24"/>
                <w:szCs w:val="24"/>
              </w:rPr>
            </w:pPr>
            <w:r w:rsidRPr="007A6C93">
              <w:rPr>
                <w:color w:val="auto"/>
                <w:sz w:val="24"/>
                <w:szCs w:val="24"/>
              </w:rPr>
              <w:t>групповая</w:t>
            </w:r>
          </w:p>
          <w:p w:rsidR="00304734" w:rsidRPr="007A6C93" w:rsidRDefault="00304734" w:rsidP="00FB4C8B">
            <w:pPr>
              <w:rPr>
                <w:color w:val="auto"/>
                <w:sz w:val="24"/>
                <w:szCs w:val="24"/>
              </w:rPr>
            </w:pPr>
          </w:p>
        </w:tc>
        <w:tc>
          <w:tcPr>
            <w:tcW w:w="709" w:type="dxa"/>
            <w:tcBorders>
              <w:top w:val="single" w:sz="4" w:space="0" w:color="auto"/>
              <w:bottom w:val="single" w:sz="4" w:space="0" w:color="auto"/>
            </w:tcBorders>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2</w:t>
            </w:r>
          </w:p>
        </w:tc>
        <w:tc>
          <w:tcPr>
            <w:tcW w:w="2268" w:type="dxa"/>
            <w:gridSpan w:val="2"/>
            <w:tcBorders>
              <w:top w:val="single" w:sz="4" w:space="0" w:color="auto"/>
              <w:bottom w:val="single" w:sz="4" w:space="0" w:color="auto"/>
            </w:tcBorders>
          </w:tcPr>
          <w:p w:rsidR="00304734" w:rsidRPr="007A6C93" w:rsidRDefault="00304734" w:rsidP="00FB4C8B">
            <w:pPr>
              <w:autoSpaceDE w:val="0"/>
              <w:autoSpaceDN w:val="0"/>
              <w:adjustRightInd w:val="0"/>
              <w:rPr>
                <w:color w:val="auto"/>
                <w:sz w:val="24"/>
                <w:szCs w:val="24"/>
              </w:rPr>
            </w:pPr>
            <w:r w:rsidRPr="007A6C93">
              <w:rPr>
                <w:color w:val="auto"/>
                <w:sz w:val="24"/>
                <w:szCs w:val="24"/>
              </w:rPr>
              <w:t xml:space="preserve">Зебра – помощник на дороге </w:t>
            </w:r>
          </w:p>
        </w:tc>
        <w:tc>
          <w:tcPr>
            <w:tcW w:w="1134"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774"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Выставка рисунков и фотографий</w:t>
            </w:r>
          </w:p>
          <w:p w:rsidR="00304734" w:rsidRPr="007A6C93" w:rsidRDefault="00304734" w:rsidP="00FB4C8B">
            <w:pPr>
              <w:rPr>
                <w:rFonts w:eastAsiaTheme="minorEastAsia"/>
                <w:color w:val="auto"/>
                <w:sz w:val="24"/>
                <w:szCs w:val="24"/>
              </w:rPr>
            </w:pPr>
            <w:r w:rsidRPr="007A6C93">
              <w:rPr>
                <w:rFonts w:eastAsiaTheme="minorEastAsia"/>
                <w:color w:val="auto"/>
                <w:sz w:val="24"/>
                <w:szCs w:val="24"/>
              </w:rPr>
              <w:t>учащихся</w:t>
            </w:r>
          </w:p>
        </w:tc>
      </w:tr>
      <w:tr w:rsidR="001878BC" w:rsidRPr="007A6C93" w:rsidTr="005005A0">
        <w:trPr>
          <w:trHeight w:val="1028"/>
          <w:jc w:val="center"/>
        </w:trPr>
        <w:tc>
          <w:tcPr>
            <w:tcW w:w="915" w:type="dxa"/>
            <w:tcBorders>
              <w:top w:val="single" w:sz="4" w:space="0" w:color="auto"/>
              <w:bottom w:val="single" w:sz="4" w:space="0" w:color="auto"/>
            </w:tcBorders>
          </w:tcPr>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rPr>
              <w:t>55 - 56</w:t>
            </w:r>
          </w:p>
        </w:tc>
        <w:tc>
          <w:tcPr>
            <w:tcW w:w="791"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lang w:val="en-US"/>
              </w:rPr>
            </w:pPr>
          </w:p>
        </w:tc>
        <w:tc>
          <w:tcPr>
            <w:tcW w:w="78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17"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76" w:type="dxa"/>
            <w:gridSpan w:val="2"/>
            <w:tcBorders>
              <w:top w:val="single" w:sz="4" w:space="0" w:color="auto"/>
              <w:bottom w:val="single" w:sz="4" w:space="0" w:color="auto"/>
            </w:tcBorders>
          </w:tcPr>
          <w:p w:rsidR="00304734" w:rsidRPr="007A6C93" w:rsidRDefault="00304734" w:rsidP="00FB4C8B">
            <w:pPr>
              <w:jc w:val="center"/>
              <w:rPr>
                <w:color w:val="auto"/>
                <w:sz w:val="24"/>
                <w:szCs w:val="24"/>
              </w:rPr>
            </w:pPr>
          </w:p>
        </w:tc>
        <w:tc>
          <w:tcPr>
            <w:tcW w:w="709" w:type="dxa"/>
            <w:tcBorders>
              <w:top w:val="single" w:sz="4" w:space="0" w:color="auto"/>
              <w:bottom w:val="single" w:sz="4" w:space="0" w:color="auto"/>
            </w:tcBorders>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2</w:t>
            </w:r>
          </w:p>
        </w:tc>
        <w:tc>
          <w:tcPr>
            <w:tcW w:w="2268" w:type="dxa"/>
            <w:gridSpan w:val="2"/>
            <w:tcBorders>
              <w:top w:val="single" w:sz="4" w:space="0" w:color="auto"/>
              <w:bottom w:val="single" w:sz="4" w:space="0" w:color="auto"/>
            </w:tcBorders>
          </w:tcPr>
          <w:p w:rsidR="00304734" w:rsidRPr="007A6C93" w:rsidRDefault="00304734" w:rsidP="00FB4C8B">
            <w:pPr>
              <w:autoSpaceDE w:val="0"/>
              <w:autoSpaceDN w:val="0"/>
              <w:adjustRightInd w:val="0"/>
              <w:rPr>
                <w:color w:val="auto"/>
                <w:sz w:val="24"/>
                <w:szCs w:val="24"/>
              </w:rPr>
            </w:pPr>
            <w:r w:rsidRPr="007A6C93">
              <w:rPr>
                <w:color w:val="auto"/>
                <w:sz w:val="24"/>
                <w:szCs w:val="24"/>
              </w:rPr>
              <w:t xml:space="preserve">На дороге постовой, а кто он такой? </w:t>
            </w:r>
          </w:p>
        </w:tc>
        <w:tc>
          <w:tcPr>
            <w:tcW w:w="1134"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774"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Тестирование</w:t>
            </w:r>
          </w:p>
          <w:p w:rsidR="00304734" w:rsidRPr="007A6C93" w:rsidRDefault="00304734" w:rsidP="00FB4C8B">
            <w:pPr>
              <w:rPr>
                <w:rFonts w:eastAsiaTheme="minorEastAsia"/>
                <w:color w:val="auto"/>
                <w:sz w:val="24"/>
                <w:szCs w:val="24"/>
              </w:rPr>
            </w:pPr>
            <w:r w:rsidRPr="007A6C93">
              <w:rPr>
                <w:rFonts w:eastAsiaTheme="minorEastAsia"/>
                <w:color w:val="auto"/>
                <w:sz w:val="24"/>
                <w:szCs w:val="24"/>
              </w:rPr>
              <w:t>теория</w:t>
            </w:r>
          </w:p>
        </w:tc>
      </w:tr>
      <w:tr w:rsidR="001878BC" w:rsidRPr="007A6C93" w:rsidTr="005005A0">
        <w:trPr>
          <w:trHeight w:val="869"/>
          <w:jc w:val="center"/>
        </w:trPr>
        <w:tc>
          <w:tcPr>
            <w:tcW w:w="915" w:type="dxa"/>
            <w:tcBorders>
              <w:top w:val="single" w:sz="4" w:space="0" w:color="auto"/>
              <w:bottom w:val="single" w:sz="4" w:space="0" w:color="auto"/>
            </w:tcBorders>
          </w:tcPr>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rPr>
              <w:t>57 - 62</w:t>
            </w:r>
          </w:p>
        </w:tc>
        <w:tc>
          <w:tcPr>
            <w:tcW w:w="791"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lang w:val="en-US"/>
              </w:rPr>
            </w:pPr>
          </w:p>
        </w:tc>
        <w:tc>
          <w:tcPr>
            <w:tcW w:w="78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17"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76" w:type="dxa"/>
            <w:gridSpan w:val="2"/>
            <w:tcBorders>
              <w:top w:val="single" w:sz="4" w:space="0" w:color="auto"/>
              <w:bottom w:val="single" w:sz="4" w:space="0" w:color="auto"/>
            </w:tcBorders>
          </w:tcPr>
          <w:p w:rsidR="00304734" w:rsidRPr="007A6C93" w:rsidRDefault="00304734" w:rsidP="00FB4C8B">
            <w:pPr>
              <w:jc w:val="center"/>
              <w:rPr>
                <w:color w:val="auto"/>
                <w:szCs w:val="28"/>
              </w:rPr>
            </w:pPr>
          </w:p>
        </w:tc>
        <w:tc>
          <w:tcPr>
            <w:tcW w:w="709" w:type="dxa"/>
            <w:tcBorders>
              <w:top w:val="single" w:sz="4" w:space="0" w:color="auto"/>
              <w:bottom w:val="single" w:sz="4" w:space="0" w:color="auto"/>
            </w:tcBorders>
          </w:tcPr>
          <w:p w:rsidR="00304734" w:rsidRPr="007A6C93" w:rsidRDefault="00304734" w:rsidP="00FB4C8B">
            <w:pPr>
              <w:jc w:val="center"/>
              <w:rPr>
                <w:rFonts w:eastAsiaTheme="minorEastAsia"/>
                <w:color w:val="auto"/>
                <w:sz w:val="24"/>
                <w:szCs w:val="28"/>
              </w:rPr>
            </w:pPr>
            <w:r w:rsidRPr="007A6C93">
              <w:rPr>
                <w:rFonts w:eastAsiaTheme="minorEastAsia"/>
                <w:color w:val="auto"/>
                <w:sz w:val="24"/>
                <w:szCs w:val="28"/>
              </w:rPr>
              <w:t>6</w:t>
            </w:r>
          </w:p>
        </w:tc>
        <w:tc>
          <w:tcPr>
            <w:tcW w:w="2268" w:type="dxa"/>
            <w:gridSpan w:val="2"/>
            <w:tcBorders>
              <w:top w:val="single" w:sz="4" w:space="0" w:color="auto"/>
              <w:bottom w:val="single" w:sz="4" w:space="0" w:color="auto"/>
            </w:tcBorders>
          </w:tcPr>
          <w:p w:rsidR="00304734" w:rsidRPr="007A6C93" w:rsidRDefault="00304734" w:rsidP="00FB4C8B">
            <w:pPr>
              <w:rPr>
                <w:color w:val="auto"/>
                <w:sz w:val="24"/>
                <w:szCs w:val="28"/>
              </w:rPr>
            </w:pPr>
            <w:r w:rsidRPr="007A6C93">
              <w:rPr>
                <w:color w:val="auto"/>
                <w:sz w:val="24"/>
                <w:szCs w:val="28"/>
              </w:rPr>
              <w:t>В стране дорожных знаков</w:t>
            </w:r>
          </w:p>
        </w:tc>
        <w:tc>
          <w:tcPr>
            <w:tcW w:w="1134" w:type="dxa"/>
            <w:tcBorders>
              <w:top w:val="single" w:sz="4" w:space="0" w:color="auto"/>
              <w:bottom w:val="single" w:sz="4" w:space="0" w:color="auto"/>
            </w:tcBorders>
          </w:tcPr>
          <w:p w:rsidR="00304734" w:rsidRPr="007A6C93" w:rsidRDefault="00304734" w:rsidP="00FB4C8B">
            <w:pPr>
              <w:rPr>
                <w:rFonts w:eastAsiaTheme="minorEastAsia"/>
                <w:color w:val="auto"/>
                <w:sz w:val="24"/>
                <w:szCs w:val="28"/>
              </w:rPr>
            </w:pPr>
          </w:p>
        </w:tc>
        <w:tc>
          <w:tcPr>
            <w:tcW w:w="1774" w:type="dxa"/>
            <w:tcBorders>
              <w:top w:val="single" w:sz="4" w:space="0" w:color="auto"/>
              <w:bottom w:val="single" w:sz="4" w:space="0" w:color="auto"/>
            </w:tcBorders>
          </w:tcPr>
          <w:p w:rsidR="00304734" w:rsidRPr="007A6C93" w:rsidRDefault="00304734" w:rsidP="00FB4C8B">
            <w:pPr>
              <w:rPr>
                <w:rFonts w:eastAsiaTheme="minorEastAsia"/>
                <w:color w:val="auto"/>
                <w:sz w:val="24"/>
                <w:szCs w:val="28"/>
              </w:rPr>
            </w:pPr>
            <w:r w:rsidRPr="007A6C93">
              <w:rPr>
                <w:rFonts w:eastAsiaTheme="minorEastAsia"/>
                <w:color w:val="auto"/>
                <w:sz w:val="24"/>
                <w:szCs w:val="28"/>
              </w:rPr>
              <w:t>Рисунки дорожных знаков</w:t>
            </w:r>
          </w:p>
        </w:tc>
      </w:tr>
      <w:tr w:rsidR="001878BC" w:rsidRPr="007A6C93" w:rsidTr="005005A0">
        <w:trPr>
          <w:trHeight w:val="716"/>
          <w:jc w:val="center"/>
        </w:trPr>
        <w:tc>
          <w:tcPr>
            <w:tcW w:w="915" w:type="dxa"/>
            <w:tcBorders>
              <w:top w:val="single" w:sz="4" w:space="0" w:color="auto"/>
              <w:bottom w:val="single" w:sz="4" w:space="0" w:color="auto"/>
            </w:tcBorders>
          </w:tcPr>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rPr>
              <w:t>63 -64</w:t>
            </w:r>
          </w:p>
        </w:tc>
        <w:tc>
          <w:tcPr>
            <w:tcW w:w="791"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78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17"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76" w:type="dxa"/>
            <w:gridSpan w:val="2"/>
            <w:tcBorders>
              <w:top w:val="single" w:sz="4" w:space="0" w:color="auto"/>
              <w:bottom w:val="single" w:sz="4" w:space="0" w:color="auto"/>
            </w:tcBorders>
          </w:tcPr>
          <w:p w:rsidR="00304734" w:rsidRPr="007A6C93" w:rsidRDefault="00304734" w:rsidP="00FB4C8B">
            <w:pPr>
              <w:jc w:val="center"/>
              <w:rPr>
                <w:color w:val="auto"/>
                <w:sz w:val="24"/>
                <w:szCs w:val="24"/>
              </w:rPr>
            </w:pPr>
          </w:p>
        </w:tc>
        <w:tc>
          <w:tcPr>
            <w:tcW w:w="709" w:type="dxa"/>
            <w:tcBorders>
              <w:top w:val="single" w:sz="4" w:space="0" w:color="auto"/>
              <w:bottom w:val="single" w:sz="4" w:space="0" w:color="auto"/>
            </w:tcBorders>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2</w:t>
            </w:r>
          </w:p>
        </w:tc>
        <w:tc>
          <w:tcPr>
            <w:tcW w:w="2268" w:type="dxa"/>
            <w:gridSpan w:val="2"/>
            <w:tcBorders>
              <w:top w:val="single" w:sz="4" w:space="0" w:color="auto"/>
              <w:bottom w:val="single" w:sz="4" w:space="0" w:color="auto"/>
            </w:tcBorders>
          </w:tcPr>
          <w:p w:rsidR="00304734" w:rsidRPr="007A6C93" w:rsidRDefault="00304734" w:rsidP="00FB4C8B">
            <w:pPr>
              <w:rPr>
                <w:b/>
                <w:color w:val="auto"/>
                <w:sz w:val="24"/>
                <w:szCs w:val="24"/>
              </w:rPr>
            </w:pPr>
            <w:r w:rsidRPr="007A6C93">
              <w:rPr>
                <w:color w:val="auto"/>
                <w:sz w:val="24"/>
                <w:szCs w:val="24"/>
              </w:rPr>
              <w:t>Обобщающее занятие</w:t>
            </w:r>
          </w:p>
        </w:tc>
        <w:tc>
          <w:tcPr>
            <w:tcW w:w="1134"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774"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Тестовые задания</w:t>
            </w:r>
          </w:p>
        </w:tc>
      </w:tr>
      <w:tr w:rsidR="001878BC" w:rsidRPr="007A6C93" w:rsidTr="005005A0">
        <w:trPr>
          <w:trHeight w:val="445"/>
          <w:jc w:val="center"/>
        </w:trPr>
        <w:tc>
          <w:tcPr>
            <w:tcW w:w="11272" w:type="dxa"/>
            <w:gridSpan w:val="13"/>
            <w:tcBorders>
              <w:top w:val="single" w:sz="4" w:space="0" w:color="auto"/>
              <w:bottom w:val="single" w:sz="4" w:space="0" w:color="auto"/>
            </w:tcBorders>
          </w:tcPr>
          <w:p w:rsidR="00304734" w:rsidRPr="007A6C93" w:rsidRDefault="00304734" w:rsidP="00FB4C8B">
            <w:pPr>
              <w:ind w:left="-166"/>
              <w:jc w:val="center"/>
              <w:rPr>
                <w:rFonts w:eastAsiaTheme="minorEastAsia"/>
                <w:color w:val="auto"/>
                <w:sz w:val="24"/>
                <w:szCs w:val="24"/>
              </w:rPr>
            </w:pPr>
            <w:r w:rsidRPr="007A6C93">
              <w:rPr>
                <w:b/>
                <w:color w:val="auto"/>
                <w:sz w:val="24"/>
                <w:szCs w:val="24"/>
              </w:rPr>
              <w:lastRenderedPageBreak/>
              <w:t>Раздел. «Безопасность на дороге в разное время года»</w:t>
            </w:r>
          </w:p>
        </w:tc>
      </w:tr>
      <w:tr w:rsidR="001878BC" w:rsidRPr="007A6C93" w:rsidTr="005005A0">
        <w:trPr>
          <w:trHeight w:val="1028"/>
          <w:jc w:val="center"/>
        </w:trPr>
        <w:tc>
          <w:tcPr>
            <w:tcW w:w="915" w:type="dxa"/>
            <w:tcBorders>
              <w:top w:val="single" w:sz="4" w:space="0" w:color="auto"/>
              <w:bottom w:val="single" w:sz="4" w:space="0" w:color="auto"/>
            </w:tcBorders>
          </w:tcPr>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rPr>
              <w:t>65</w:t>
            </w:r>
          </w:p>
        </w:tc>
        <w:tc>
          <w:tcPr>
            <w:tcW w:w="791"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78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17"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76" w:type="dxa"/>
            <w:gridSpan w:val="2"/>
            <w:tcBorders>
              <w:top w:val="single" w:sz="4" w:space="0" w:color="auto"/>
              <w:bottom w:val="single" w:sz="4" w:space="0" w:color="auto"/>
            </w:tcBorders>
          </w:tcPr>
          <w:p w:rsidR="00304734" w:rsidRPr="007A6C93" w:rsidRDefault="00304734" w:rsidP="00FB4C8B">
            <w:pPr>
              <w:jc w:val="center"/>
              <w:rPr>
                <w:color w:val="auto"/>
                <w:sz w:val="24"/>
                <w:szCs w:val="24"/>
              </w:rPr>
            </w:pPr>
          </w:p>
        </w:tc>
        <w:tc>
          <w:tcPr>
            <w:tcW w:w="709" w:type="dxa"/>
            <w:tcBorders>
              <w:top w:val="single" w:sz="4" w:space="0" w:color="auto"/>
              <w:bottom w:val="single" w:sz="4" w:space="0" w:color="auto"/>
            </w:tcBorders>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1</w:t>
            </w:r>
          </w:p>
        </w:tc>
        <w:tc>
          <w:tcPr>
            <w:tcW w:w="2268" w:type="dxa"/>
            <w:gridSpan w:val="2"/>
            <w:tcBorders>
              <w:top w:val="single" w:sz="4" w:space="0" w:color="auto"/>
              <w:bottom w:val="single" w:sz="4" w:space="0" w:color="auto"/>
            </w:tcBorders>
          </w:tcPr>
          <w:p w:rsidR="00304734" w:rsidRPr="007A6C93" w:rsidRDefault="00304734" w:rsidP="00FB4C8B">
            <w:pPr>
              <w:autoSpaceDE w:val="0"/>
              <w:autoSpaceDN w:val="0"/>
              <w:adjustRightInd w:val="0"/>
              <w:rPr>
                <w:color w:val="auto"/>
                <w:sz w:val="24"/>
                <w:szCs w:val="24"/>
              </w:rPr>
            </w:pPr>
            <w:r w:rsidRPr="007A6C93">
              <w:rPr>
                <w:color w:val="auto"/>
                <w:sz w:val="24"/>
                <w:szCs w:val="24"/>
              </w:rPr>
              <w:t xml:space="preserve">Правила поведения на дорогах в дни осенних </w:t>
            </w:r>
          </w:p>
          <w:p w:rsidR="00304734" w:rsidRPr="007A6C93" w:rsidRDefault="00304734" w:rsidP="00FB4C8B">
            <w:pPr>
              <w:tabs>
                <w:tab w:val="left" w:pos="525"/>
              </w:tabs>
              <w:rPr>
                <w:b/>
                <w:color w:val="auto"/>
                <w:sz w:val="24"/>
                <w:szCs w:val="24"/>
              </w:rPr>
            </w:pPr>
            <w:r w:rsidRPr="007A6C93">
              <w:rPr>
                <w:color w:val="auto"/>
                <w:sz w:val="24"/>
                <w:szCs w:val="24"/>
              </w:rPr>
              <w:t>каникул</w:t>
            </w:r>
          </w:p>
        </w:tc>
        <w:tc>
          <w:tcPr>
            <w:tcW w:w="1134"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774"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Проверка теоретических знаний.</w:t>
            </w:r>
          </w:p>
        </w:tc>
      </w:tr>
      <w:tr w:rsidR="001878BC" w:rsidRPr="007A6C93" w:rsidTr="005005A0">
        <w:trPr>
          <w:trHeight w:val="281"/>
          <w:jc w:val="center"/>
        </w:trPr>
        <w:tc>
          <w:tcPr>
            <w:tcW w:w="915" w:type="dxa"/>
            <w:tcBorders>
              <w:top w:val="single" w:sz="4" w:space="0" w:color="auto"/>
              <w:bottom w:val="single" w:sz="4" w:space="0" w:color="auto"/>
            </w:tcBorders>
          </w:tcPr>
          <w:p w:rsidR="00304734" w:rsidRPr="007A6C93" w:rsidRDefault="00304734" w:rsidP="00FB4C8B">
            <w:pPr>
              <w:ind w:left="-166"/>
              <w:jc w:val="center"/>
              <w:rPr>
                <w:rFonts w:eastAsiaTheme="minorEastAsia"/>
                <w:b/>
                <w:color w:val="auto"/>
                <w:sz w:val="24"/>
                <w:szCs w:val="24"/>
              </w:rPr>
            </w:pPr>
          </w:p>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rPr>
              <w:t>66</w:t>
            </w:r>
          </w:p>
        </w:tc>
        <w:tc>
          <w:tcPr>
            <w:tcW w:w="791"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lang w:val="en-US"/>
              </w:rPr>
            </w:pPr>
          </w:p>
        </w:tc>
        <w:tc>
          <w:tcPr>
            <w:tcW w:w="78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17"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76" w:type="dxa"/>
            <w:gridSpan w:val="2"/>
            <w:tcBorders>
              <w:top w:val="single" w:sz="4" w:space="0" w:color="auto"/>
              <w:bottom w:val="single" w:sz="4" w:space="0" w:color="auto"/>
            </w:tcBorders>
          </w:tcPr>
          <w:p w:rsidR="00304734" w:rsidRPr="007A6C93" w:rsidRDefault="00304734" w:rsidP="00FB4C8B">
            <w:pPr>
              <w:jc w:val="center"/>
              <w:rPr>
                <w:color w:val="auto"/>
                <w:sz w:val="24"/>
                <w:szCs w:val="24"/>
              </w:rPr>
            </w:pPr>
          </w:p>
        </w:tc>
        <w:tc>
          <w:tcPr>
            <w:tcW w:w="709" w:type="dxa"/>
            <w:tcBorders>
              <w:top w:val="single" w:sz="4" w:space="0" w:color="auto"/>
              <w:bottom w:val="single" w:sz="4" w:space="0" w:color="auto"/>
            </w:tcBorders>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1</w:t>
            </w:r>
          </w:p>
        </w:tc>
        <w:tc>
          <w:tcPr>
            <w:tcW w:w="2268" w:type="dxa"/>
            <w:gridSpan w:val="2"/>
            <w:tcBorders>
              <w:top w:val="single" w:sz="4" w:space="0" w:color="auto"/>
              <w:bottom w:val="single" w:sz="4" w:space="0" w:color="auto"/>
            </w:tcBorders>
          </w:tcPr>
          <w:p w:rsidR="00304734" w:rsidRPr="007A6C93" w:rsidRDefault="00304734" w:rsidP="00FB4C8B">
            <w:pPr>
              <w:rPr>
                <w:color w:val="auto"/>
                <w:sz w:val="24"/>
                <w:szCs w:val="24"/>
              </w:rPr>
            </w:pPr>
            <w:r w:rsidRPr="007A6C93">
              <w:rPr>
                <w:color w:val="auto"/>
                <w:sz w:val="24"/>
                <w:szCs w:val="24"/>
              </w:rPr>
              <w:t>Правила поведения на дорогах и во дворах в дни зимних каникул и праздников</w:t>
            </w:r>
          </w:p>
        </w:tc>
        <w:tc>
          <w:tcPr>
            <w:tcW w:w="1134"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774"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Проверка теоретических знаний.</w:t>
            </w:r>
          </w:p>
        </w:tc>
      </w:tr>
      <w:tr w:rsidR="001878BC" w:rsidRPr="007A6C93" w:rsidTr="005005A0">
        <w:trPr>
          <w:trHeight w:val="1028"/>
          <w:jc w:val="center"/>
        </w:trPr>
        <w:tc>
          <w:tcPr>
            <w:tcW w:w="915" w:type="dxa"/>
            <w:tcBorders>
              <w:top w:val="single" w:sz="4" w:space="0" w:color="auto"/>
              <w:bottom w:val="single" w:sz="4" w:space="0" w:color="auto"/>
            </w:tcBorders>
          </w:tcPr>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rPr>
              <w:t>67</w:t>
            </w:r>
          </w:p>
        </w:tc>
        <w:tc>
          <w:tcPr>
            <w:tcW w:w="791"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lang w:val="en-US"/>
              </w:rPr>
            </w:pPr>
          </w:p>
        </w:tc>
        <w:tc>
          <w:tcPr>
            <w:tcW w:w="78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17"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76" w:type="dxa"/>
            <w:gridSpan w:val="2"/>
            <w:tcBorders>
              <w:top w:val="single" w:sz="4" w:space="0" w:color="auto"/>
              <w:bottom w:val="single" w:sz="4" w:space="0" w:color="auto"/>
            </w:tcBorders>
          </w:tcPr>
          <w:p w:rsidR="00304734" w:rsidRPr="007A6C93" w:rsidRDefault="00304734" w:rsidP="00FB4C8B">
            <w:pPr>
              <w:jc w:val="center"/>
              <w:rPr>
                <w:color w:val="auto"/>
                <w:sz w:val="24"/>
                <w:szCs w:val="24"/>
              </w:rPr>
            </w:pPr>
          </w:p>
        </w:tc>
        <w:tc>
          <w:tcPr>
            <w:tcW w:w="709" w:type="dxa"/>
            <w:tcBorders>
              <w:top w:val="single" w:sz="4" w:space="0" w:color="auto"/>
              <w:bottom w:val="single" w:sz="4" w:space="0" w:color="auto"/>
            </w:tcBorders>
          </w:tcPr>
          <w:p w:rsidR="00304734" w:rsidRPr="007A6C93" w:rsidRDefault="00304734" w:rsidP="00FB4C8B">
            <w:pPr>
              <w:jc w:val="center"/>
              <w:rPr>
                <w:rFonts w:eastAsiaTheme="minorEastAsia"/>
                <w:color w:val="auto"/>
                <w:sz w:val="24"/>
                <w:szCs w:val="24"/>
              </w:rPr>
            </w:pPr>
            <w:r w:rsidRPr="007A6C93">
              <w:rPr>
                <w:rFonts w:eastAsiaTheme="minorEastAsia"/>
                <w:color w:val="auto"/>
                <w:sz w:val="24"/>
                <w:szCs w:val="24"/>
              </w:rPr>
              <w:t>1</w:t>
            </w:r>
          </w:p>
        </w:tc>
        <w:tc>
          <w:tcPr>
            <w:tcW w:w="2268" w:type="dxa"/>
            <w:gridSpan w:val="2"/>
            <w:tcBorders>
              <w:top w:val="single" w:sz="4" w:space="0" w:color="auto"/>
              <w:bottom w:val="single" w:sz="4" w:space="0" w:color="auto"/>
            </w:tcBorders>
          </w:tcPr>
          <w:p w:rsidR="00304734" w:rsidRPr="007A6C93" w:rsidRDefault="00304734" w:rsidP="00FB4C8B">
            <w:pPr>
              <w:rPr>
                <w:color w:val="auto"/>
                <w:sz w:val="24"/>
                <w:szCs w:val="24"/>
              </w:rPr>
            </w:pPr>
            <w:r w:rsidRPr="007A6C93">
              <w:rPr>
                <w:color w:val="auto"/>
                <w:sz w:val="24"/>
                <w:szCs w:val="24"/>
              </w:rPr>
              <w:t>Правила поведения на дорогах в дни весенних каникул</w:t>
            </w:r>
          </w:p>
        </w:tc>
        <w:tc>
          <w:tcPr>
            <w:tcW w:w="1134"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774"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r w:rsidRPr="007A6C93">
              <w:rPr>
                <w:rFonts w:eastAsiaTheme="minorEastAsia"/>
                <w:color w:val="auto"/>
                <w:sz w:val="24"/>
                <w:szCs w:val="24"/>
              </w:rPr>
              <w:t>Проверка теоретических знаний.</w:t>
            </w:r>
          </w:p>
        </w:tc>
      </w:tr>
      <w:tr w:rsidR="001878BC" w:rsidRPr="007A6C93" w:rsidTr="005005A0">
        <w:trPr>
          <w:trHeight w:val="1028"/>
          <w:jc w:val="center"/>
        </w:trPr>
        <w:tc>
          <w:tcPr>
            <w:tcW w:w="915" w:type="dxa"/>
            <w:tcBorders>
              <w:top w:val="single" w:sz="4" w:space="0" w:color="auto"/>
              <w:bottom w:val="single" w:sz="4" w:space="0" w:color="auto"/>
            </w:tcBorders>
          </w:tcPr>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rPr>
              <w:t>68</w:t>
            </w:r>
          </w:p>
        </w:tc>
        <w:tc>
          <w:tcPr>
            <w:tcW w:w="791"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lang w:val="en-US"/>
              </w:rPr>
            </w:pPr>
          </w:p>
        </w:tc>
        <w:tc>
          <w:tcPr>
            <w:tcW w:w="78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17"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76" w:type="dxa"/>
            <w:gridSpan w:val="2"/>
            <w:tcBorders>
              <w:top w:val="single" w:sz="4" w:space="0" w:color="auto"/>
              <w:bottom w:val="single" w:sz="4" w:space="0" w:color="auto"/>
            </w:tcBorders>
          </w:tcPr>
          <w:p w:rsidR="00304734" w:rsidRPr="007A6C93" w:rsidRDefault="00304734" w:rsidP="00FB4C8B">
            <w:pPr>
              <w:jc w:val="center"/>
              <w:rPr>
                <w:color w:val="auto"/>
                <w:sz w:val="24"/>
                <w:szCs w:val="24"/>
              </w:rPr>
            </w:pPr>
          </w:p>
        </w:tc>
        <w:tc>
          <w:tcPr>
            <w:tcW w:w="709" w:type="dxa"/>
            <w:tcBorders>
              <w:top w:val="single" w:sz="4" w:space="0" w:color="auto"/>
              <w:bottom w:val="single" w:sz="4" w:space="0" w:color="auto"/>
            </w:tcBorders>
          </w:tcPr>
          <w:p w:rsidR="00304734" w:rsidRPr="007A6C93" w:rsidRDefault="00304734" w:rsidP="00FB4C8B">
            <w:pPr>
              <w:jc w:val="center"/>
              <w:rPr>
                <w:rFonts w:eastAsiaTheme="minorEastAsia"/>
                <w:color w:val="auto"/>
                <w:sz w:val="24"/>
                <w:szCs w:val="28"/>
              </w:rPr>
            </w:pPr>
            <w:r w:rsidRPr="007A6C93">
              <w:rPr>
                <w:rFonts w:eastAsiaTheme="minorEastAsia"/>
                <w:color w:val="auto"/>
                <w:sz w:val="24"/>
                <w:szCs w:val="28"/>
              </w:rPr>
              <w:t>1</w:t>
            </w:r>
          </w:p>
        </w:tc>
        <w:tc>
          <w:tcPr>
            <w:tcW w:w="2268" w:type="dxa"/>
            <w:gridSpan w:val="2"/>
            <w:tcBorders>
              <w:top w:val="single" w:sz="4" w:space="0" w:color="auto"/>
              <w:bottom w:val="single" w:sz="4" w:space="0" w:color="auto"/>
            </w:tcBorders>
          </w:tcPr>
          <w:p w:rsidR="00304734" w:rsidRPr="007A6C93" w:rsidRDefault="00304734" w:rsidP="00FB4C8B">
            <w:pPr>
              <w:autoSpaceDE w:val="0"/>
              <w:autoSpaceDN w:val="0"/>
              <w:adjustRightInd w:val="0"/>
              <w:rPr>
                <w:color w:val="auto"/>
                <w:sz w:val="24"/>
                <w:szCs w:val="28"/>
              </w:rPr>
            </w:pPr>
            <w:r w:rsidRPr="007A6C93">
              <w:rPr>
                <w:color w:val="auto"/>
                <w:sz w:val="24"/>
                <w:szCs w:val="28"/>
              </w:rPr>
              <w:t xml:space="preserve">Правила поведения на дорогах в дни летних </w:t>
            </w:r>
          </w:p>
          <w:p w:rsidR="00304734" w:rsidRPr="007A6C93" w:rsidRDefault="00304734" w:rsidP="00FB4C8B">
            <w:pPr>
              <w:rPr>
                <w:b/>
                <w:color w:val="auto"/>
                <w:sz w:val="24"/>
                <w:szCs w:val="28"/>
              </w:rPr>
            </w:pPr>
            <w:r w:rsidRPr="007A6C93">
              <w:rPr>
                <w:color w:val="auto"/>
                <w:sz w:val="24"/>
                <w:szCs w:val="28"/>
              </w:rPr>
              <w:t>каникул</w:t>
            </w:r>
          </w:p>
        </w:tc>
        <w:tc>
          <w:tcPr>
            <w:tcW w:w="1134" w:type="dxa"/>
            <w:tcBorders>
              <w:top w:val="single" w:sz="4" w:space="0" w:color="auto"/>
              <w:bottom w:val="single" w:sz="4" w:space="0" w:color="auto"/>
            </w:tcBorders>
          </w:tcPr>
          <w:p w:rsidR="00304734" w:rsidRPr="007A6C93" w:rsidRDefault="00304734" w:rsidP="00FB4C8B">
            <w:pPr>
              <w:rPr>
                <w:rFonts w:eastAsiaTheme="minorEastAsia"/>
                <w:color w:val="auto"/>
                <w:sz w:val="24"/>
                <w:szCs w:val="28"/>
              </w:rPr>
            </w:pPr>
          </w:p>
        </w:tc>
        <w:tc>
          <w:tcPr>
            <w:tcW w:w="1774" w:type="dxa"/>
            <w:tcBorders>
              <w:top w:val="single" w:sz="4" w:space="0" w:color="auto"/>
              <w:bottom w:val="single" w:sz="4" w:space="0" w:color="auto"/>
            </w:tcBorders>
          </w:tcPr>
          <w:p w:rsidR="00304734" w:rsidRPr="007A6C93" w:rsidRDefault="00304734" w:rsidP="00FB4C8B">
            <w:pPr>
              <w:rPr>
                <w:rFonts w:eastAsiaTheme="minorEastAsia"/>
                <w:color w:val="auto"/>
                <w:sz w:val="24"/>
                <w:szCs w:val="28"/>
              </w:rPr>
            </w:pPr>
            <w:r w:rsidRPr="007A6C93">
              <w:rPr>
                <w:rFonts w:eastAsiaTheme="minorEastAsia"/>
                <w:color w:val="auto"/>
                <w:sz w:val="24"/>
                <w:szCs w:val="28"/>
              </w:rPr>
              <w:t>Проверка теоретических знаний.</w:t>
            </w:r>
          </w:p>
        </w:tc>
      </w:tr>
      <w:tr w:rsidR="001878BC" w:rsidRPr="007A6C93" w:rsidTr="005005A0">
        <w:trPr>
          <w:trHeight w:val="1028"/>
          <w:jc w:val="center"/>
        </w:trPr>
        <w:tc>
          <w:tcPr>
            <w:tcW w:w="915" w:type="dxa"/>
            <w:tcBorders>
              <w:top w:val="single" w:sz="4" w:space="0" w:color="auto"/>
              <w:bottom w:val="single" w:sz="4" w:space="0" w:color="auto"/>
            </w:tcBorders>
          </w:tcPr>
          <w:p w:rsidR="00304734" w:rsidRPr="007A6C93" w:rsidRDefault="00304734" w:rsidP="00FB4C8B">
            <w:pPr>
              <w:ind w:left="-166"/>
              <w:jc w:val="center"/>
              <w:rPr>
                <w:rFonts w:eastAsiaTheme="minorEastAsia"/>
                <w:b/>
                <w:color w:val="auto"/>
                <w:sz w:val="24"/>
                <w:szCs w:val="24"/>
              </w:rPr>
            </w:pPr>
            <w:r w:rsidRPr="007A6C93">
              <w:rPr>
                <w:rFonts w:eastAsiaTheme="minorEastAsia"/>
                <w:b/>
                <w:color w:val="auto"/>
                <w:sz w:val="24"/>
                <w:szCs w:val="24"/>
              </w:rPr>
              <w:t>69 - 72</w:t>
            </w:r>
          </w:p>
        </w:tc>
        <w:tc>
          <w:tcPr>
            <w:tcW w:w="791"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lang w:val="en-US"/>
              </w:rPr>
            </w:pPr>
          </w:p>
        </w:tc>
        <w:tc>
          <w:tcPr>
            <w:tcW w:w="788" w:type="dxa"/>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17" w:type="dxa"/>
            <w:gridSpan w:val="2"/>
            <w:tcBorders>
              <w:top w:val="single" w:sz="4" w:space="0" w:color="auto"/>
              <w:bottom w:val="single" w:sz="4" w:space="0" w:color="auto"/>
            </w:tcBorders>
          </w:tcPr>
          <w:p w:rsidR="00304734" w:rsidRPr="007A6C93" w:rsidRDefault="00304734" w:rsidP="00FB4C8B">
            <w:pPr>
              <w:rPr>
                <w:rFonts w:eastAsiaTheme="minorEastAsia"/>
                <w:color w:val="auto"/>
                <w:sz w:val="24"/>
                <w:szCs w:val="24"/>
              </w:rPr>
            </w:pPr>
          </w:p>
        </w:tc>
        <w:tc>
          <w:tcPr>
            <w:tcW w:w="1476" w:type="dxa"/>
            <w:gridSpan w:val="2"/>
            <w:tcBorders>
              <w:top w:val="single" w:sz="4" w:space="0" w:color="auto"/>
              <w:bottom w:val="single" w:sz="4" w:space="0" w:color="auto"/>
            </w:tcBorders>
          </w:tcPr>
          <w:p w:rsidR="00304734" w:rsidRPr="007A6C93" w:rsidRDefault="00304734" w:rsidP="00FB4C8B">
            <w:pPr>
              <w:jc w:val="center"/>
              <w:rPr>
                <w:color w:val="auto"/>
                <w:sz w:val="24"/>
                <w:szCs w:val="24"/>
              </w:rPr>
            </w:pPr>
          </w:p>
        </w:tc>
        <w:tc>
          <w:tcPr>
            <w:tcW w:w="709" w:type="dxa"/>
            <w:tcBorders>
              <w:top w:val="single" w:sz="4" w:space="0" w:color="auto"/>
              <w:bottom w:val="single" w:sz="4" w:space="0" w:color="auto"/>
            </w:tcBorders>
          </w:tcPr>
          <w:p w:rsidR="00304734" w:rsidRPr="007A6C93" w:rsidRDefault="00304734" w:rsidP="00FB4C8B">
            <w:pPr>
              <w:jc w:val="center"/>
              <w:rPr>
                <w:rFonts w:eastAsiaTheme="minorEastAsia"/>
                <w:color w:val="auto"/>
                <w:sz w:val="24"/>
                <w:szCs w:val="28"/>
              </w:rPr>
            </w:pPr>
            <w:r w:rsidRPr="007A6C93">
              <w:rPr>
                <w:rFonts w:eastAsiaTheme="minorEastAsia"/>
                <w:color w:val="auto"/>
                <w:sz w:val="24"/>
                <w:szCs w:val="28"/>
              </w:rPr>
              <w:t>4</w:t>
            </w:r>
          </w:p>
        </w:tc>
        <w:tc>
          <w:tcPr>
            <w:tcW w:w="2268" w:type="dxa"/>
            <w:gridSpan w:val="2"/>
            <w:tcBorders>
              <w:top w:val="single" w:sz="4" w:space="0" w:color="auto"/>
              <w:bottom w:val="single" w:sz="4" w:space="0" w:color="auto"/>
            </w:tcBorders>
          </w:tcPr>
          <w:p w:rsidR="00304734" w:rsidRPr="007A6C93" w:rsidRDefault="00304734" w:rsidP="00FB4C8B">
            <w:pPr>
              <w:rPr>
                <w:b/>
                <w:color w:val="auto"/>
                <w:sz w:val="24"/>
                <w:szCs w:val="28"/>
              </w:rPr>
            </w:pPr>
            <w:r w:rsidRPr="007A6C93">
              <w:rPr>
                <w:b/>
                <w:color w:val="auto"/>
                <w:sz w:val="24"/>
                <w:szCs w:val="28"/>
              </w:rPr>
              <w:t>Итоговые занятия</w:t>
            </w:r>
          </w:p>
        </w:tc>
        <w:tc>
          <w:tcPr>
            <w:tcW w:w="1134" w:type="dxa"/>
            <w:tcBorders>
              <w:top w:val="single" w:sz="4" w:space="0" w:color="auto"/>
              <w:bottom w:val="single" w:sz="4" w:space="0" w:color="auto"/>
            </w:tcBorders>
          </w:tcPr>
          <w:p w:rsidR="00304734" w:rsidRPr="007A6C93" w:rsidRDefault="00304734" w:rsidP="00FB4C8B">
            <w:pPr>
              <w:rPr>
                <w:rFonts w:eastAsiaTheme="minorEastAsia"/>
                <w:color w:val="auto"/>
                <w:sz w:val="24"/>
                <w:szCs w:val="28"/>
              </w:rPr>
            </w:pPr>
          </w:p>
        </w:tc>
        <w:tc>
          <w:tcPr>
            <w:tcW w:w="1774" w:type="dxa"/>
            <w:tcBorders>
              <w:top w:val="single" w:sz="4" w:space="0" w:color="auto"/>
              <w:bottom w:val="single" w:sz="4" w:space="0" w:color="auto"/>
            </w:tcBorders>
          </w:tcPr>
          <w:p w:rsidR="00304734" w:rsidRPr="007A6C93" w:rsidRDefault="00304734" w:rsidP="00FB4C8B">
            <w:pPr>
              <w:rPr>
                <w:rFonts w:eastAsiaTheme="minorEastAsia"/>
                <w:color w:val="auto"/>
                <w:sz w:val="24"/>
                <w:szCs w:val="28"/>
              </w:rPr>
            </w:pPr>
            <w:r w:rsidRPr="007A6C93">
              <w:rPr>
                <w:rFonts w:eastAsiaTheme="minorEastAsia"/>
                <w:color w:val="auto"/>
                <w:sz w:val="24"/>
                <w:szCs w:val="28"/>
              </w:rPr>
              <w:t xml:space="preserve">Опрос - игра «Дорога без опасности». </w:t>
            </w:r>
          </w:p>
        </w:tc>
      </w:tr>
    </w:tbl>
    <w:p w:rsidR="00EE0B62" w:rsidRPr="007A6C93" w:rsidRDefault="00EE0B62" w:rsidP="00EE0B62">
      <w:pPr>
        <w:spacing w:after="214" w:line="259" w:lineRule="auto"/>
        <w:ind w:left="721" w:firstLine="0"/>
        <w:jc w:val="left"/>
        <w:rPr>
          <w:bCs/>
          <w:color w:val="auto"/>
        </w:rPr>
      </w:pPr>
      <w:r w:rsidRPr="007A6C93">
        <w:rPr>
          <w:b/>
          <w:bCs/>
          <w:color w:val="auto"/>
        </w:rPr>
        <w:t xml:space="preserve">                                                                                                                                       </w:t>
      </w:r>
      <w:r w:rsidRPr="007A6C93">
        <w:rPr>
          <w:bCs/>
          <w:color w:val="auto"/>
        </w:rPr>
        <w:t>Приложение 2.</w:t>
      </w:r>
    </w:p>
    <w:p w:rsidR="006F7BFB" w:rsidRPr="007A6C93" w:rsidRDefault="00EE0B62" w:rsidP="00EE0B62">
      <w:pPr>
        <w:spacing w:after="214" w:line="259" w:lineRule="auto"/>
        <w:ind w:left="721" w:firstLine="0"/>
        <w:jc w:val="left"/>
        <w:rPr>
          <w:b/>
          <w:bCs/>
          <w:color w:val="auto"/>
        </w:rPr>
      </w:pPr>
      <w:r w:rsidRPr="007A6C93">
        <w:rPr>
          <w:b/>
          <w:bCs/>
          <w:color w:val="auto"/>
        </w:rPr>
        <w:t>Диагностические материалы по теоретической части курса ПДД</w:t>
      </w:r>
    </w:p>
    <w:p w:rsidR="00EE0B62" w:rsidRPr="007A6C93" w:rsidRDefault="00EE0B62" w:rsidP="00EE0B62">
      <w:pPr>
        <w:spacing w:after="214" w:line="259" w:lineRule="auto"/>
        <w:ind w:left="721" w:firstLine="0"/>
        <w:jc w:val="left"/>
        <w:rPr>
          <w:b/>
          <w:color w:val="auto"/>
        </w:rPr>
      </w:pPr>
      <w:r w:rsidRPr="007A6C93">
        <w:rPr>
          <w:color w:val="auto"/>
        </w:rPr>
        <w:br/>
        <w:t>Контрольные вопросы:</w:t>
      </w:r>
      <w:r w:rsidRPr="007A6C93">
        <w:rPr>
          <w:color w:val="auto"/>
        </w:rPr>
        <w:br/>
      </w:r>
      <w:r w:rsidRPr="007A6C93">
        <w:rPr>
          <w:b/>
          <w:color w:val="auto"/>
        </w:rPr>
        <w:t>1год обучения</w:t>
      </w:r>
      <w:r w:rsidRPr="007A6C93">
        <w:rPr>
          <w:b/>
          <w:color w:val="auto"/>
        </w:rPr>
        <w:br/>
      </w:r>
      <w:r w:rsidRPr="007A6C93">
        <w:rPr>
          <w:color w:val="auto"/>
        </w:rPr>
        <w:t>Кого называют пешеходом?</w:t>
      </w:r>
      <w:r w:rsidRPr="007A6C93">
        <w:rPr>
          <w:color w:val="auto"/>
        </w:rPr>
        <w:br/>
        <w:t>Что такое транспорт?</w:t>
      </w:r>
      <w:r w:rsidRPr="007A6C93">
        <w:rPr>
          <w:color w:val="auto"/>
        </w:rPr>
        <w:br/>
        <w:t>Для чего предназначен тротуар?</w:t>
      </w:r>
      <w:r w:rsidRPr="007A6C93">
        <w:rPr>
          <w:color w:val="auto"/>
        </w:rPr>
        <w:br/>
        <w:t>Что такое перекресток?</w:t>
      </w:r>
      <w:r w:rsidRPr="007A6C93">
        <w:rPr>
          <w:color w:val="auto"/>
        </w:rPr>
        <w:br/>
        <w:t>Для чего служат ПДД?</w:t>
      </w:r>
      <w:r w:rsidRPr="007A6C93">
        <w:rPr>
          <w:color w:val="auto"/>
        </w:rPr>
        <w:br/>
        <w:t>Для чего служит проезжая часть?</w:t>
      </w:r>
      <w:r w:rsidRPr="007A6C93">
        <w:rPr>
          <w:color w:val="auto"/>
        </w:rPr>
        <w:br/>
        <w:t>Где надо переходить улицу?</w:t>
      </w:r>
      <w:r w:rsidRPr="007A6C93">
        <w:rPr>
          <w:color w:val="auto"/>
        </w:rPr>
        <w:br/>
        <w:t>Где нужно остановиться, если не успели закончить переход улицы?</w:t>
      </w:r>
      <w:r w:rsidRPr="007A6C93">
        <w:rPr>
          <w:color w:val="auto"/>
        </w:rPr>
        <w:br/>
        <w:t>Где можно играть?</w:t>
      </w:r>
      <w:r w:rsidRPr="007A6C93">
        <w:rPr>
          <w:color w:val="auto"/>
        </w:rPr>
        <w:br/>
        <w:t>Как нужно вести себя на улице?</w:t>
      </w:r>
      <w:r w:rsidRPr="007A6C93">
        <w:rPr>
          <w:color w:val="auto"/>
        </w:rPr>
        <w:br/>
        <w:t>Кому дает команды пешеходный светофор?</w:t>
      </w:r>
      <w:r w:rsidRPr="007A6C93">
        <w:rPr>
          <w:color w:val="auto"/>
        </w:rPr>
        <w:br/>
        <w:t>При каком сигнале светофора можно переходить улицу?</w:t>
      </w:r>
      <w:r w:rsidRPr="007A6C93">
        <w:rPr>
          <w:color w:val="auto"/>
        </w:rPr>
        <w:br/>
        <w:t>Что должен делать пешеход при красном сигнале светофора?</w:t>
      </w:r>
      <w:r w:rsidRPr="007A6C93">
        <w:rPr>
          <w:color w:val="auto"/>
        </w:rPr>
        <w:br/>
        <w:t>Зачем нужны дорожные знаки?</w:t>
      </w:r>
      <w:r w:rsidRPr="007A6C93">
        <w:rPr>
          <w:color w:val="auto"/>
        </w:rPr>
        <w:br/>
        <w:t>В каких местах устанавливается знак «Дети»?</w:t>
      </w:r>
      <w:r w:rsidRPr="007A6C93">
        <w:rPr>
          <w:color w:val="auto"/>
        </w:rPr>
        <w:br/>
      </w:r>
      <w:r w:rsidRPr="007A6C93">
        <w:rPr>
          <w:color w:val="auto"/>
        </w:rPr>
        <w:lastRenderedPageBreak/>
        <w:t>Где можно кататься на велосипеде?</w:t>
      </w:r>
      <w:r w:rsidRPr="007A6C93">
        <w:rPr>
          <w:color w:val="auto"/>
        </w:rPr>
        <w:br/>
        <w:t>Почему опасно цепляться за автомобили?</w:t>
      </w:r>
      <w:r w:rsidRPr="007A6C93">
        <w:rPr>
          <w:color w:val="auto"/>
        </w:rPr>
        <w:br/>
        <w:t>Почему на санках нельзя кататься на улице?</w:t>
      </w:r>
      <w:r w:rsidRPr="007A6C93">
        <w:rPr>
          <w:color w:val="auto"/>
        </w:rPr>
        <w:br/>
        <w:t>Где нужно ожидать общественный транспорт?</w:t>
      </w:r>
      <w:r w:rsidRPr="007A6C93">
        <w:rPr>
          <w:color w:val="auto"/>
        </w:rPr>
        <w:br/>
        <w:t>Когда можно начинать посадку в общественный транспорт?</w:t>
      </w:r>
      <w:r w:rsidRPr="007A6C93">
        <w:rPr>
          <w:color w:val="auto"/>
        </w:rPr>
        <w:br/>
        <w:t>Как нужно себя вести в общественном транспорте?</w:t>
      </w:r>
      <w:r w:rsidRPr="007A6C93">
        <w:rPr>
          <w:color w:val="auto"/>
        </w:rPr>
        <w:br/>
      </w:r>
      <w:r w:rsidRPr="007A6C93">
        <w:rPr>
          <w:color w:val="auto"/>
        </w:rPr>
        <w:br/>
      </w:r>
      <w:r w:rsidRPr="007A6C93">
        <w:rPr>
          <w:b/>
          <w:color w:val="auto"/>
        </w:rPr>
        <w:t>2 год обучения</w:t>
      </w:r>
      <w:r w:rsidRPr="007A6C93">
        <w:rPr>
          <w:color w:val="auto"/>
        </w:rPr>
        <w:br/>
        <w:t>Почему нужно всегда соблюдать ПДД?</w:t>
      </w:r>
      <w:r w:rsidRPr="007A6C93">
        <w:rPr>
          <w:color w:val="auto"/>
        </w:rPr>
        <w:br/>
        <w:t>Как вы поступаете, когда нужно перейти улицу?</w:t>
      </w:r>
      <w:r w:rsidRPr="007A6C93">
        <w:rPr>
          <w:color w:val="auto"/>
        </w:rPr>
        <w:br/>
        <w:t>Какие дорожные знаки помогают пешеходу?</w:t>
      </w:r>
      <w:r w:rsidRPr="007A6C93">
        <w:rPr>
          <w:color w:val="auto"/>
        </w:rPr>
        <w:br/>
        <w:t>Для чего служит дорога?</w:t>
      </w:r>
      <w:r w:rsidRPr="007A6C93">
        <w:rPr>
          <w:color w:val="auto"/>
        </w:rPr>
        <w:br/>
        <w:t>Какие улицы называются улицами с односторонним движением?</w:t>
      </w:r>
      <w:r w:rsidRPr="007A6C93">
        <w:rPr>
          <w:color w:val="auto"/>
        </w:rPr>
        <w:br/>
        <w:t>Для чего предназначен тротуар?</w:t>
      </w:r>
      <w:r w:rsidRPr="007A6C93">
        <w:rPr>
          <w:color w:val="auto"/>
        </w:rPr>
        <w:br/>
        <w:t>Для чего служит проезжая часть?</w:t>
      </w:r>
      <w:r w:rsidRPr="007A6C93">
        <w:rPr>
          <w:color w:val="auto"/>
        </w:rPr>
        <w:br/>
        <w:t>Для чего нужна обочина на дороге?</w:t>
      </w:r>
      <w:r w:rsidRPr="007A6C93">
        <w:rPr>
          <w:color w:val="auto"/>
        </w:rPr>
        <w:br/>
        <w:t>Какие транспортные средства вы знаете?</w:t>
      </w:r>
      <w:r w:rsidRPr="007A6C93">
        <w:rPr>
          <w:color w:val="auto"/>
        </w:rPr>
        <w:br/>
        <w:t>Где и как ходить по улице, если нет тротуара?</w:t>
      </w:r>
      <w:r w:rsidRPr="007A6C93">
        <w:rPr>
          <w:color w:val="auto"/>
        </w:rPr>
        <w:br/>
        <w:t>Каковы особенности движения пешеходов?</w:t>
      </w:r>
      <w:r w:rsidRPr="007A6C93">
        <w:rPr>
          <w:color w:val="auto"/>
        </w:rPr>
        <w:br/>
        <w:t>Каковы правила движения пешеходов на загородных дорогах?</w:t>
      </w:r>
      <w:r w:rsidRPr="007A6C93">
        <w:rPr>
          <w:color w:val="auto"/>
        </w:rPr>
        <w:br/>
        <w:t>В какую сторону нужно посмотреть, дойдя до середины улицы?</w:t>
      </w:r>
      <w:r w:rsidRPr="007A6C93">
        <w:rPr>
          <w:color w:val="auto"/>
        </w:rPr>
        <w:br/>
        <w:t>Как нужно идти по пешеходному переходу?</w:t>
      </w:r>
      <w:r w:rsidRPr="007A6C93">
        <w:rPr>
          <w:color w:val="auto"/>
        </w:rPr>
        <w:br/>
        <w:t>Какие знаки устанавливаются на пешеходных переходах?</w:t>
      </w:r>
      <w:r w:rsidRPr="007A6C93">
        <w:rPr>
          <w:color w:val="auto"/>
        </w:rPr>
        <w:br/>
        <w:t>В каких местах можно переходить дорогу?</w:t>
      </w:r>
      <w:r w:rsidRPr="007A6C93">
        <w:rPr>
          <w:color w:val="auto"/>
        </w:rPr>
        <w:br/>
        <w:t>Можно ли переходить улицу при желтом сигнале светофора?</w:t>
      </w:r>
      <w:r w:rsidRPr="007A6C93">
        <w:rPr>
          <w:color w:val="auto"/>
        </w:rPr>
        <w:br/>
        <w:t>Кому дает команды пешеходный светофор?</w:t>
      </w:r>
      <w:r w:rsidRPr="007A6C93">
        <w:rPr>
          <w:color w:val="auto"/>
        </w:rPr>
        <w:br/>
        <w:t>При каком сигнале светофора можно переходить дорогу?</w:t>
      </w:r>
      <w:r w:rsidRPr="007A6C93">
        <w:rPr>
          <w:color w:val="auto"/>
        </w:rPr>
        <w:br/>
        <w:t>Что надо делать, если желтый сигнал светофора загорелся, когда ты дошел до середины улицы?</w:t>
      </w:r>
    </w:p>
    <w:p w:rsidR="001E1CB4" w:rsidRPr="007A6C93" w:rsidRDefault="001E1CB4" w:rsidP="00EE0B62">
      <w:pPr>
        <w:ind w:left="0" w:firstLine="0"/>
        <w:rPr>
          <w:color w:val="auto"/>
        </w:rPr>
      </w:pPr>
    </w:p>
    <w:p w:rsidR="00EE0B62" w:rsidRPr="007A6C93" w:rsidRDefault="00EE0B62" w:rsidP="00EE0B62">
      <w:pPr>
        <w:ind w:left="0" w:firstLine="0"/>
        <w:rPr>
          <w:color w:val="auto"/>
        </w:rPr>
      </w:pPr>
    </w:p>
    <w:p w:rsidR="00EE0B62" w:rsidRPr="007A6C93" w:rsidRDefault="00EE0B62" w:rsidP="00EE0B62">
      <w:pPr>
        <w:ind w:left="0" w:firstLine="0"/>
        <w:rPr>
          <w:color w:val="auto"/>
        </w:rPr>
      </w:pPr>
    </w:p>
    <w:p w:rsidR="00EE0B62" w:rsidRPr="007A6C93" w:rsidRDefault="00EE0B62" w:rsidP="00EE0B62">
      <w:pPr>
        <w:ind w:left="0" w:firstLine="0"/>
        <w:rPr>
          <w:color w:val="auto"/>
        </w:rPr>
      </w:pPr>
    </w:p>
    <w:p w:rsidR="00EE0B62" w:rsidRPr="007A6C93" w:rsidRDefault="00EE0B62" w:rsidP="00EE0B62">
      <w:pPr>
        <w:ind w:left="0" w:firstLine="0"/>
        <w:rPr>
          <w:color w:val="auto"/>
        </w:rPr>
        <w:sectPr w:rsidR="00EE0B62" w:rsidRPr="007A6C93" w:rsidSect="005005A0">
          <w:pgSz w:w="11904" w:h="16838"/>
          <w:pgMar w:top="1134" w:right="851" w:bottom="1134" w:left="1134" w:header="720" w:footer="720" w:gutter="0"/>
          <w:cols w:space="720"/>
          <w:docGrid w:linePitch="381"/>
        </w:sectPr>
      </w:pPr>
    </w:p>
    <w:p w:rsidR="00CF5250" w:rsidRPr="007A6C93" w:rsidRDefault="00CF5250" w:rsidP="00EE0B62">
      <w:pPr>
        <w:ind w:left="0" w:firstLine="0"/>
        <w:rPr>
          <w:color w:val="auto"/>
        </w:rPr>
      </w:pPr>
    </w:p>
    <w:sectPr w:rsidR="00CF5250" w:rsidRPr="007A6C93" w:rsidSect="005005A0">
      <w:type w:val="continuous"/>
      <w:pgSz w:w="11904" w:h="16838"/>
      <w:pgMar w:top="1134" w:right="851" w:bottom="1134"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F7B34"/>
    <w:multiLevelType w:val="hybridMultilevel"/>
    <w:tmpl w:val="A1A273B6"/>
    <w:lvl w:ilvl="0" w:tplc="7396E20C">
      <w:start w:val="1"/>
      <w:numFmt w:val="bullet"/>
      <w:lvlText w:val="•"/>
      <w:lvlJc w:val="left"/>
      <w:pPr>
        <w:ind w:left="2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564FEA">
      <w:start w:val="1"/>
      <w:numFmt w:val="bullet"/>
      <w:lvlText w:val="o"/>
      <w:lvlJc w:val="left"/>
      <w:pPr>
        <w:ind w:left="3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EE08A8">
      <w:start w:val="1"/>
      <w:numFmt w:val="bullet"/>
      <w:lvlText w:val="▪"/>
      <w:lvlJc w:val="left"/>
      <w:pPr>
        <w:ind w:left="3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1D2E43A">
      <w:start w:val="1"/>
      <w:numFmt w:val="bullet"/>
      <w:lvlText w:val="•"/>
      <w:lvlJc w:val="left"/>
      <w:pPr>
        <w:ind w:left="45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5080D2">
      <w:start w:val="1"/>
      <w:numFmt w:val="bullet"/>
      <w:lvlText w:val="o"/>
      <w:lvlJc w:val="left"/>
      <w:pPr>
        <w:ind w:left="52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1A671D2">
      <w:start w:val="1"/>
      <w:numFmt w:val="bullet"/>
      <w:lvlText w:val="▪"/>
      <w:lvlJc w:val="left"/>
      <w:pPr>
        <w:ind w:left="60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6E3BA2">
      <w:start w:val="1"/>
      <w:numFmt w:val="bullet"/>
      <w:lvlText w:val="•"/>
      <w:lvlJc w:val="left"/>
      <w:pPr>
        <w:ind w:left="67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72C3D2">
      <w:start w:val="1"/>
      <w:numFmt w:val="bullet"/>
      <w:lvlText w:val="o"/>
      <w:lvlJc w:val="left"/>
      <w:pPr>
        <w:ind w:left="74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A837BE">
      <w:start w:val="1"/>
      <w:numFmt w:val="bullet"/>
      <w:lvlText w:val="▪"/>
      <w:lvlJc w:val="left"/>
      <w:pPr>
        <w:ind w:left="81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2C4336D2"/>
    <w:multiLevelType w:val="hybridMultilevel"/>
    <w:tmpl w:val="AE78A8B6"/>
    <w:lvl w:ilvl="0" w:tplc="026415F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4C86BE">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20F8B6">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24EA0C">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20A1E2">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1CD8A2">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D25C6A">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421306">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320F488">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2E006284"/>
    <w:multiLevelType w:val="hybridMultilevel"/>
    <w:tmpl w:val="61FC9E1E"/>
    <w:lvl w:ilvl="0" w:tplc="4BFC9316">
      <w:start w:val="1"/>
      <w:numFmt w:val="bullet"/>
      <w:lvlText w:val="•"/>
      <w:lvlJc w:val="left"/>
      <w:pPr>
        <w:ind w:left="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F40A0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06A79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224AE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28E2CE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C62B9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3A18A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E6BB3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B0B77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EE24296"/>
    <w:multiLevelType w:val="multilevel"/>
    <w:tmpl w:val="7916B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04338A0"/>
    <w:multiLevelType w:val="hybridMultilevel"/>
    <w:tmpl w:val="2F6CCC70"/>
    <w:lvl w:ilvl="0" w:tplc="82F67808">
      <w:start w:val="3"/>
      <w:numFmt w:val="decimal"/>
      <w:lvlText w:val="%1."/>
      <w:lvlJc w:val="left"/>
      <w:pPr>
        <w:ind w:left="13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C7A6C52">
      <w:start w:val="1"/>
      <w:numFmt w:val="lowerLetter"/>
      <w:lvlText w:val="%2"/>
      <w:lvlJc w:val="left"/>
      <w:pPr>
        <w:ind w:left="20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48ECBFE">
      <w:start w:val="1"/>
      <w:numFmt w:val="lowerRoman"/>
      <w:lvlText w:val="%3"/>
      <w:lvlJc w:val="left"/>
      <w:pPr>
        <w:ind w:left="27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9E26A3A">
      <w:start w:val="1"/>
      <w:numFmt w:val="decimal"/>
      <w:lvlText w:val="%4"/>
      <w:lvlJc w:val="left"/>
      <w:pPr>
        <w:ind w:left="35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5B0E646">
      <w:start w:val="1"/>
      <w:numFmt w:val="lowerLetter"/>
      <w:lvlText w:val="%5"/>
      <w:lvlJc w:val="left"/>
      <w:pPr>
        <w:ind w:left="42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AA839D2">
      <w:start w:val="1"/>
      <w:numFmt w:val="lowerRoman"/>
      <w:lvlText w:val="%6"/>
      <w:lvlJc w:val="left"/>
      <w:pPr>
        <w:ind w:left="49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BE41AA4">
      <w:start w:val="1"/>
      <w:numFmt w:val="decimal"/>
      <w:lvlText w:val="%7"/>
      <w:lvlJc w:val="left"/>
      <w:pPr>
        <w:ind w:left="56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D5E73FC">
      <w:start w:val="1"/>
      <w:numFmt w:val="lowerLetter"/>
      <w:lvlText w:val="%8"/>
      <w:lvlJc w:val="left"/>
      <w:pPr>
        <w:ind w:left="63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95CFE74">
      <w:start w:val="1"/>
      <w:numFmt w:val="lowerRoman"/>
      <w:lvlText w:val="%9"/>
      <w:lvlJc w:val="left"/>
      <w:pPr>
        <w:ind w:left="71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65C1C99"/>
    <w:multiLevelType w:val="hybridMultilevel"/>
    <w:tmpl w:val="C0E6E9D4"/>
    <w:lvl w:ilvl="0" w:tplc="411C1D4E">
      <w:start w:val="1"/>
      <w:numFmt w:val="decimal"/>
      <w:lvlText w:val="%1."/>
      <w:lvlJc w:val="left"/>
      <w:pPr>
        <w:ind w:left="708" w:hanging="465"/>
      </w:pPr>
      <w:rPr>
        <w:rFonts w:asciiTheme="minorHAnsi" w:eastAsiaTheme="minorHAnsi" w:hAnsiTheme="minorHAnsi" w:cstheme="minorBidi" w:hint="default"/>
        <w:sz w:val="22"/>
      </w:rPr>
    </w:lvl>
    <w:lvl w:ilvl="1" w:tplc="04190019" w:tentative="1">
      <w:start w:val="1"/>
      <w:numFmt w:val="lowerLetter"/>
      <w:lvlText w:val="%2."/>
      <w:lvlJc w:val="left"/>
      <w:pPr>
        <w:ind w:left="1323" w:hanging="360"/>
      </w:pPr>
    </w:lvl>
    <w:lvl w:ilvl="2" w:tplc="0419001B" w:tentative="1">
      <w:start w:val="1"/>
      <w:numFmt w:val="lowerRoman"/>
      <w:lvlText w:val="%3."/>
      <w:lvlJc w:val="right"/>
      <w:pPr>
        <w:ind w:left="2043" w:hanging="180"/>
      </w:pPr>
    </w:lvl>
    <w:lvl w:ilvl="3" w:tplc="0419000F" w:tentative="1">
      <w:start w:val="1"/>
      <w:numFmt w:val="decimal"/>
      <w:lvlText w:val="%4."/>
      <w:lvlJc w:val="left"/>
      <w:pPr>
        <w:ind w:left="2763" w:hanging="360"/>
      </w:pPr>
    </w:lvl>
    <w:lvl w:ilvl="4" w:tplc="04190019" w:tentative="1">
      <w:start w:val="1"/>
      <w:numFmt w:val="lowerLetter"/>
      <w:lvlText w:val="%5."/>
      <w:lvlJc w:val="left"/>
      <w:pPr>
        <w:ind w:left="3483" w:hanging="360"/>
      </w:pPr>
    </w:lvl>
    <w:lvl w:ilvl="5" w:tplc="0419001B" w:tentative="1">
      <w:start w:val="1"/>
      <w:numFmt w:val="lowerRoman"/>
      <w:lvlText w:val="%6."/>
      <w:lvlJc w:val="right"/>
      <w:pPr>
        <w:ind w:left="4203" w:hanging="180"/>
      </w:pPr>
    </w:lvl>
    <w:lvl w:ilvl="6" w:tplc="0419000F" w:tentative="1">
      <w:start w:val="1"/>
      <w:numFmt w:val="decimal"/>
      <w:lvlText w:val="%7."/>
      <w:lvlJc w:val="left"/>
      <w:pPr>
        <w:ind w:left="4923" w:hanging="360"/>
      </w:pPr>
    </w:lvl>
    <w:lvl w:ilvl="7" w:tplc="04190019" w:tentative="1">
      <w:start w:val="1"/>
      <w:numFmt w:val="lowerLetter"/>
      <w:lvlText w:val="%8."/>
      <w:lvlJc w:val="left"/>
      <w:pPr>
        <w:ind w:left="5643" w:hanging="360"/>
      </w:pPr>
    </w:lvl>
    <w:lvl w:ilvl="8" w:tplc="0419001B" w:tentative="1">
      <w:start w:val="1"/>
      <w:numFmt w:val="lowerRoman"/>
      <w:lvlText w:val="%9."/>
      <w:lvlJc w:val="right"/>
      <w:pPr>
        <w:ind w:left="6363" w:hanging="180"/>
      </w:pPr>
    </w:lvl>
  </w:abstractNum>
  <w:abstractNum w:abstractNumId="6" w15:restartNumberingAfterBreak="0">
    <w:nsid w:val="3B783D23"/>
    <w:multiLevelType w:val="hybridMultilevel"/>
    <w:tmpl w:val="3D0A3504"/>
    <w:lvl w:ilvl="0" w:tplc="2B6A0D4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62726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64002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DEF9F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E0E59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FA63F7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36DC0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98EC2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A2E5F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3EFD27A2"/>
    <w:multiLevelType w:val="hybridMultilevel"/>
    <w:tmpl w:val="45A8CFDC"/>
    <w:lvl w:ilvl="0" w:tplc="B0A06FB6">
      <w:start w:val="2"/>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EABC7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08F38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A82DD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9286B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DAAA3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D1E9E3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8289E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80E76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4E170766"/>
    <w:multiLevelType w:val="hybridMultilevel"/>
    <w:tmpl w:val="E58CB868"/>
    <w:lvl w:ilvl="0" w:tplc="1D5EFAFE">
      <w:start w:val="1"/>
      <w:numFmt w:val="bullet"/>
      <w:lvlText w:val="-"/>
      <w:lvlJc w:val="left"/>
      <w:pPr>
        <w:ind w:left="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6E851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AE34A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0C4F3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84BB3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B4E76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3077F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7A1A8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7ECCC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2304E0A"/>
    <w:multiLevelType w:val="hybridMultilevel"/>
    <w:tmpl w:val="4E581E6A"/>
    <w:lvl w:ilvl="0" w:tplc="2DEE83EA">
      <w:start w:val="1"/>
      <w:numFmt w:val="decimal"/>
      <w:lvlText w:val="%1."/>
      <w:lvlJc w:val="left"/>
      <w:pPr>
        <w:ind w:left="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E3CC6BC">
      <w:start w:val="1"/>
      <w:numFmt w:val="lowerLetter"/>
      <w:lvlText w:val="%2"/>
      <w:lvlJc w:val="left"/>
      <w:pPr>
        <w:ind w:left="1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9A5A7C">
      <w:start w:val="1"/>
      <w:numFmt w:val="lowerRoman"/>
      <w:lvlText w:val="%3"/>
      <w:lvlJc w:val="left"/>
      <w:pPr>
        <w:ind w:left="2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0A4908">
      <w:start w:val="1"/>
      <w:numFmt w:val="decimal"/>
      <w:lvlText w:val="%4"/>
      <w:lvlJc w:val="left"/>
      <w:pPr>
        <w:ind w:left="2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B48FF8">
      <w:start w:val="1"/>
      <w:numFmt w:val="lowerLetter"/>
      <w:lvlText w:val="%5"/>
      <w:lvlJc w:val="left"/>
      <w:pPr>
        <w:ind w:left="3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26D2C6">
      <w:start w:val="1"/>
      <w:numFmt w:val="lowerRoman"/>
      <w:lvlText w:val="%6"/>
      <w:lvlJc w:val="left"/>
      <w:pPr>
        <w:ind w:left="4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4A8770">
      <w:start w:val="1"/>
      <w:numFmt w:val="decimal"/>
      <w:lvlText w:val="%7"/>
      <w:lvlJc w:val="left"/>
      <w:pPr>
        <w:ind w:left="5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3E3F2E">
      <w:start w:val="1"/>
      <w:numFmt w:val="lowerLetter"/>
      <w:lvlText w:val="%8"/>
      <w:lvlJc w:val="left"/>
      <w:pPr>
        <w:ind w:left="5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7A017E">
      <w:start w:val="1"/>
      <w:numFmt w:val="lowerRoman"/>
      <w:lvlText w:val="%9"/>
      <w:lvlJc w:val="left"/>
      <w:pPr>
        <w:ind w:left="65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53994AEB"/>
    <w:multiLevelType w:val="hybridMultilevel"/>
    <w:tmpl w:val="D39461E6"/>
    <w:lvl w:ilvl="0" w:tplc="22D0E2EA">
      <w:start w:val="1"/>
      <w:numFmt w:val="bullet"/>
      <w:lvlText w:val="-"/>
      <w:lvlJc w:val="left"/>
      <w:pPr>
        <w:ind w:left="8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B85AF4">
      <w:start w:val="1"/>
      <w:numFmt w:val="decimal"/>
      <w:lvlText w:val="%2."/>
      <w:lvlJc w:val="left"/>
      <w:pPr>
        <w:ind w:left="14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9EFC6C">
      <w:start w:val="1"/>
      <w:numFmt w:val="lowerRoman"/>
      <w:lvlText w:val="%3"/>
      <w:lvlJc w:val="left"/>
      <w:pPr>
        <w:ind w:left="1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C87CB8">
      <w:start w:val="1"/>
      <w:numFmt w:val="decimal"/>
      <w:lvlText w:val="%4"/>
      <w:lvlJc w:val="left"/>
      <w:pPr>
        <w:ind w:left="2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829A48">
      <w:start w:val="1"/>
      <w:numFmt w:val="lowerLetter"/>
      <w:lvlText w:val="%5"/>
      <w:lvlJc w:val="left"/>
      <w:pPr>
        <w:ind w:left="3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605404">
      <w:start w:val="1"/>
      <w:numFmt w:val="lowerRoman"/>
      <w:lvlText w:val="%6"/>
      <w:lvlJc w:val="left"/>
      <w:pPr>
        <w:ind w:left="4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92CA3E4">
      <w:start w:val="1"/>
      <w:numFmt w:val="decimal"/>
      <w:lvlText w:val="%7"/>
      <w:lvlJc w:val="left"/>
      <w:pPr>
        <w:ind w:left="4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88171C">
      <w:start w:val="1"/>
      <w:numFmt w:val="lowerLetter"/>
      <w:lvlText w:val="%8"/>
      <w:lvlJc w:val="left"/>
      <w:pPr>
        <w:ind w:left="55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146E8C">
      <w:start w:val="1"/>
      <w:numFmt w:val="lowerRoman"/>
      <w:lvlText w:val="%9"/>
      <w:lvlJc w:val="left"/>
      <w:pPr>
        <w:ind w:left="62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55BE229D"/>
    <w:multiLevelType w:val="hybridMultilevel"/>
    <w:tmpl w:val="3B6C1FAC"/>
    <w:lvl w:ilvl="0" w:tplc="2810503A">
      <w:start w:val="1"/>
      <w:numFmt w:val="decimal"/>
      <w:lvlText w:val="%1."/>
      <w:lvlJc w:val="left"/>
      <w:pPr>
        <w:ind w:left="676" w:hanging="360"/>
      </w:pPr>
      <w:rPr>
        <w:rFonts w:hint="default"/>
      </w:rPr>
    </w:lvl>
    <w:lvl w:ilvl="1" w:tplc="04190019" w:tentative="1">
      <w:start w:val="1"/>
      <w:numFmt w:val="lowerLetter"/>
      <w:lvlText w:val="%2."/>
      <w:lvlJc w:val="left"/>
      <w:pPr>
        <w:ind w:left="1396" w:hanging="360"/>
      </w:pPr>
    </w:lvl>
    <w:lvl w:ilvl="2" w:tplc="0419001B" w:tentative="1">
      <w:start w:val="1"/>
      <w:numFmt w:val="lowerRoman"/>
      <w:lvlText w:val="%3."/>
      <w:lvlJc w:val="right"/>
      <w:pPr>
        <w:ind w:left="2116" w:hanging="180"/>
      </w:pPr>
    </w:lvl>
    <w:lvl w:ilvl="3" w:tplc="0419000F" w:tentative="1">
      <w:start w:val="1"/>
      <w:numFmt w:val="decimal"/>
      <w:lvlText w:val="%4."/>
      <w:lvlJc w:val="left"/>
      <w:pPr>
        <w:ind w:left="2836" w:hanging="360"/>
      </w:pPr>
    </w:lvl>
    <w:lvl w:ilvl="4" w:tplc="04190019" w:tentative="1">
      <w:start w:val="1"/>
      <w:numFmt w:val="lowerLetter"/>
      <w:lvlText w:val="%5."/>
      <w:lvlJc w:val="left"/>
      <w:pPr>
        <w:ind w:left="3556" w:hanging="360"/>
      </w:pPr>
    </w:lvl>
    <w:lvl w:ilvl="5" w:tplc="0419001B" w:tentative="1">
      <w:start w:val="1"/>
      <w:numFmt w:val="lowerRoman"/>
      <w:lvlText w:val="%6."/>
      <w:lvlJc w:val="right"/>
      <w:pPr>
        <w:ind w:left="4276" w:hanging="180"/>
      </w:pPr>
    </w:lvl>
    <w:lvl w:ilvl="6" w:tplc="0419000F" w:tentative="1">
      <w:start w:val="1"/>
      <w:numFmt w:val="decimal"/>
      <w:lvlText w:val="%7."/>
      <w:lvlJc w:val="left"/>
      <w:pPr>
        <w:ind w:left="4996" w:hanging="360"/>
      </w:pPr>
    </w:lvl>
    <w:lvl w:ilvl="7" w:tplc="04190019" w:tentative="1">
      <w:start w:val="1"/>
      <w:numFmt w:val="lowerLetter"/>
      <w:lvlText w:val="%8."/>
      <w:lvlJc w:val="left"/>
      <w:pPr>
        <w:ind w:left="5716" w:hanging="360"/>
      </w:pPr>
    </w:lvl>
    <w:lvl w:ilvl="8" w:tplc="0419001B" w:tentative="1">
      <w:start w:val="1"/>
      <w:numFmt w:val="lowerRoman"/>
      <w:lvlText w:val="%9."/>
      <w:lvlJc w:val="right"/>
      <w:pPr>
        <w:ind w:left="6436" w:hanging="180"/>
      </w:pPr>
    </w:lvl>
  </w:abstractNum>
  <w:abstractNum w:abstractNumId="12" w15:restartNumberingAfterBreak="0">
    <w:nsid w:val="5ED55E71"/>
    <w:multiLevelType w:val="hybridMultilevel"/>
    <w:tmpl w:val="1D4EB306"/>
    <w:lvl w:ilvl="0" w:tplc="B29692A4">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24F2D26"/>
    <w:multiLevelType w:val="hybridMultilevel"/>
    <w:tmpl w:val="AC60529A"/>
    <w:lvl w:ilvl="0" w:tplc="72E673F2">
      <w:start w:val="1"/>
      <w:numFmt w:val="bullet"/>
      <w:lvlText w:val="•"/>
      <w:lvlJc w:val="left"/>
      <w:pPr>
        <w:ind w:left="43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8D4F6D0">
      <w:start w:val="1"/>
      <w:numFmt w:val="bullet"/>
      <w:lvlText w:val="o"/>
      <w:lvlJc w:val="left"/>
      <w:pPr>
        <w:ind w:left="22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4CACABC">
      <w:start w:val="1"/>
      <w:numFmt w:val="bullet"/>
      <w:lvlText w:val="▪"/>
      <w:lvlJc w:val="left"/>
      <w:pPr>
        <w:ind w:left="294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A9AF3BC">
      <w:start w:val="1"/>
      <w:numFmt w:val="bullet"/>
      <w:lvlText w:val="•"/>
      <w:lvlJc w:val="left"/>
      <w:pPr>
        <w:ind w:left="366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14207DA">
      <w:start w:val="1"/>
      <w:numFmt w:val="bullet"/>
      <w:lvlText w:val="o"/>
      <w:lvlJc w:val="left"/>
      <w:pPr>
        <w:ind w:left="438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162A54E">
      <w:start w:val="1"/>
      <w:numFmt w:val="bullet"/>
      <w:lvlText w:val="▪"/>
      <w:lvlJc w:val="left"/>
      <w:pPr>
        <w:ind w:left="510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24A3C82">
      <w:start w:val="1"/>
      <w:numFmt w:val="bullet"/>
      <w:lvlText w:val="•"/>
      <w:lvlJc w:val="left"/>
      <w:pPr>
        <w:ind w:left="582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FDC106C">
      <w:start w:val="1"/>
      <w:numFmt w:val="bullet"/>
      <w:lvlText w:val="o"/>
      <w:lvlJc w:val="left"/>
      <w:pPr>
        <w:ind w:left="654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C082EF2">
      <w:start w:val="1"/>
      <w:numFmt w:val="bullet"/>
      <w:lvlText w:val="▪"/>
      <w:lvlJc w:val="left"/>
      <w:pPr>
        <w:ind w:left="726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66077429"/>
    <w:multiLevelType w:val="multilevel"/>
    <w:tmpl w:val="3B4AF58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6CE4C98"/>
    <w:multiLevelType w:val="hybridMultilevel"/>
    <w:tmpl w:val="3B4AFD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E9475F1"/>
    <w:multiLevelType w:val="multilevel"/>
    <w:tmpl w:val="03E23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2031F6D"/>
    <w:multiLevelType w:val="multilevel"/>
    <w:tmpl w:val="E57A1C94"/>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94D401D"/>
    <w:multiLevelType w:val="hybridMultilevel"/>
    <w:tmpl w:val="B61255DC"/>
    <w:lvl w:ilvl="0" w:tplc="35B238E4">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74C4F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D4E026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01AF18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2CE37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E4652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F2C4BE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9D05ED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F2AA3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79550BBB"/>
    <w:multiLevelType w:val="hybridMultilevel"/>
    <w:tmpl w:val="8DC07AC4"/>
    <w:lvl w:ilvl="0" w:tplc="36605F68">
      <w:start w:val="1"/>
      <w:numFmt w:val="bullet"/>
      <w:lvlText w:val="•"/>
      <w:lvlJc w:val="left"/>
      <w:pPr>
        <w:ind w:left="1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811C851C">
      <w:start w:val="1"/>
      <w:numFmt w:val="bullet"/>
      <w:lvlText w:val="o"/>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9646B52">
      <w:start w:val="1"/>
      <w:numFmt w:val="bullet"/>
      <w:lvlText w:val="▪"/>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5F638B4">
      <w:start w:val="1"/>
      <w:numFmt w:val="bullet"/>
      <w:lvlText w:val="•"/>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DEF4F304">
      <w:start w:val="1"/>
      <w:numFmt w:val="bullet"/>
      <w:lvlText w:val="o"/>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288CA4C">
      <w:start w:val="1"/>
      <w:numFmt w:val="bullet"/>
      <w:lvlText w:val="▪"/>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B88CF8A">
      <w:start w:val="1"/>
      <w:numFmt w:val="bullet"/>
      <w:lvlText w:val="•"/>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68DC492E">
      <w:start w:val="1"/>
      <w:numFmt w:val="bullet"/>
      <w:lvlText w:val="o"/>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63E5DF8">
      <w:start w:val="1"/>
      <w:numFmt w:val="bullet"/>
      <w:lvlText w:val="▪"/>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num w:numId="1">
    <w:abstractNumId w:val="0"/>
  </w:num>
  <w:num w:numId="2">
    <w:abstractNumId w:val="13"/>
  </w:num>
  <w:num w:numId="3">
    <w:abstractNumId w:val="1"/>
  </w:num>
  <w:num w:numId="4">
    <w:abstractNumId w:val="10"/>
  </w:num>
  <w:num w:numId="5">
    <w:abstractNumId w:val="4"/>
  </w:num>
  <w:num w:numId="6">
    <w:abstractNumId w:val="2"/>
  </w:num>
  <w:num w:numId="7">
    <w:abstractNumId w:val="18"/>
  </w:num>
  <w:num w:numId="8">
    <w:abstractNumId w:val="19"/>
  </w:num>
  <w:num w:numId="9">
    <w:abstractNumId w:val="7"/>
  </w:num>
  <w:num w:numId="10">
    <w:abstractNumId w:val="6"/>
  </w:num>
  <w:num w:numId="11">
    <w:abstractNumId w:val="9"/>
  </w:num>
  <w:num w:numId="12">
    <w:abstractNumId w:val="14"/>
  </w:num>
  <w:num w:numId="13">
    <w:abstractNumId w:val="3"/>
  </w:num>
  <w:num w:numId="14">
    <w:abstractNumId w:val="16"/>
  </w:num>
  <w:num w:numId="15">
    <w:abstractNumId w:val="17"/>
  </w:num>
  <w:num w:numId="16">
    <w:abstractNumId w:val="8"/>
  </w:num>
  <w:num w:numId="17">
    <w:abstractNumId w:val="15"/>
  </w:num>
  <w:num w:numId="18">
    <w:abstractNumId w:val="11"/>
  </w:num>
  <w:num w:numId="19">
    <w:abstractNumId w:val="12"/>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356"/>
    <w:rsid w:val="00030EF7"/>
    <w:rsid w:val="00073799"/>
    <w:rsid w:val="00093930"/>
    <w:rsid w:val="000D7360"/>
    <w:rsid w:val="000E5F8A"/>
    <w:rsid w:val="000F1B26"/>
    <w:rsid w:val="000F3BFD"/>
    <w:rsid w:val="0012431A"/>
    <w:rsid w:val="00126E26"/>
    <w:rsid w:val="0016152D"/>
    <w:rsid w:val="001878BC"/>
    <w:rsid w:val="001A51A9"/>
    <w:rsid w:val="001B598B"/>
    <w:rsid w:val="001C03EF"/>
    <w:rsid w:val="001E1CB4"/>
    <w:rsid w:val="001F1308"/>
    <w:rsid w:val="00246AED"/>
    <w:rsid w:val="00274382"/>
    <w:rsid w:val="00290F37"/>
    <w:rsid w:val="002D6DB4"/>
    <w:rsid w:val="00304734"/>
    <w:rsid w:val="0034609A"/>
    <w:rsid w:val="00357442"/>
    <w:rsid w:val="003710E3"/>
    <w:rsid w:val="003A16C5"/>
    <w:rsid w:val="003A4356"/>
    <w:rsid w:val="003D2B33"/>
    <w:rsid w:val="003E2738"/>
    <w:rsid w:val="003F1BCA"/>
    <w:rsid w:val="003F3A9B"/>
    <w:rsid w:val="003F6ADB"/>
    <w:rsid w:val="003F7AE2"/>
    <w:rsid w:val="00406B35"/>
    <w:rsid w:val="00413825"/>
    <w:rsid w:val="00420577"/>
    <w:rsid w:val="00451BAB"/>
    <w:rsid w:val="00452062"/>
    <w:rsid w:val="00453FF2"/>
    <w:rsid w:val="004655B9"/>
    <w:rsid w:val="00494BE0"/>
    <w:rsid w:val="004A71AC"/>
    <w:rsid w:val="004D79B9"/>
    <w:rsid w:val="005005A0"/>
    <w:rsid w:val="005015EC"/>
    <w:rsid w:val="00517316"/>
    <w:rsid w:val="00531C7D"/>
    <w:rsid w:val="00536571"/>
    <w:rsid w:val="0054073A"/>
    <w:rsid w:val="005446EB"/>
    <w:rsid w:val="0055064E"/>
    <w:rsid w:val="00583F0A"/>
    <w:rsid w:val="005D0B17"/>
    <w:rsid w:val="0067766F"/>
    <w:rsid w:val="006D07AF"/>
    <w:rsid w:val="006E0110"/>
    <w:rsid w:val="006F7BFB"/>
    <w:rsid w:val="0072195E"/>
    <w:rsid w:val="007225E9"/>
    <w:rsid w:val="00743425"/>
    <w:rsid w:val="00750373"/>
    <w:rsid w:val="00772A46"/>
    <w:rsid w:val="00774CEE"/>
    <w:rsid w:val="0077519A"/>
    <w:rsid w:val="00795602"/>
    <w:rsid w:val="007A6C93"/>
    <w:rsid w:val="007D0841"/>
    <w:rsid w:val="007D6D80"/>
    <w:rsid w:val="008017B7"/>
    <w:rsid w:val="00811FB0"/>
    <w:rsid w:val="00824BC8"/>
    <w:rsid w:val="00833BEF"/>
    <w:rsid w:val="00864CD6"/>
    <w:rsid w:val="008717CD"/>
    <w:rsid w:val="008728AC"/>
    <w:rsid w:val="00885084"/>
    <w:rsid w:val="008A4057"/>
    <w:rsid w:val="008D5669"/>
    <w:rsid w:val="008E3323"/>
    <w:rsid w:val="008E4A10"/>
    <w:rsid w:val="00906AD2"/>
    <w:rsid w:val="00916F13"/>
    <w:rsid w:val="00934ACB"/>
    <w:rsid w:val="00974671"/>
    <w:rsid w:val="00975791"/>
    <w:rsid w:val="009F43B2"/>
    <w:rsid w:val="00A2130F"/>
    <w:rsid w:val="00A24FAF"/>
    <w:rsid w:val="00A51726"/>
    <w:rsid w:val="00A54654"/>
    <w:rsid w:val="00A62218"/>
    <w:rsid w:val="00A74570"/>
    <w:rsid w:val="00A81F89"/>
    <w:rsid w:val="00A93917"/>
    <w:rsid w:val="00AB171B"/>
    <w:rsid w:val="00AD5D24"/>
    <w:rsid w:val="00AE3305"/>
    <w:rsid w:val="00AF4399"/>
    <w:rsid w:val="00B015CD"/>
    <w:rsid w:val="00B16268"/>
    <w:rsid w:val="00B2148A"/>
    <w:rsid w:val="00B80460"/>
    <w:rsid w:val="00B850BA"/>
    <w:rsid w:val="00BB7D5B"/>
    <w:rsid w:val="00BC430D"/>
    <w:rsid w:val="00BE2D80"/>
    <w:rsid w:val="00BF712B"/>
    <w:rsid w:val="00C1191C"/>
    <w:rsid w:val="00C35D31"/>
    <w:rsid w:val="00C610DA"/>
    <w:rsid w:val="00C65252"/>
    <w:rsid w:val="00C6634C"/>
    <w:rsid w:val="00C94701"/>
    <w:rsid w:val="00CD6E56"/>
    <w:rsid w:val="00CF38A5"/>
    <w:rsid w:val="00CF5250"/>
    <w:rsid w:val="00D32430"/>
    <w:rsid w:val="00D50EA3"/>
    <w:rsid w:val="00D65153"/>
    <w:rsid w:val="00D6652A"/>
    <w:rsid w:val="00D67A26"/>
    <w:rsid w:val="00D757A1"/>
    <w:rsid w:val="00D86873"/>
    <w:rsid w:val="00DF0AA1"/>
    <w:rsid w:val="00E101D8"/>
    <w:rsid w:val="00E107C6"/>
    <w:rsid w:val="00E156F5"/>
    <w:rsid w:val="00E45164"/>
    <w:rsid w:val="00E45DF5"/>
    <w:rsid w:val="00E45F81"/>
    <w:rsid w:val="00E52A13"/>
    <w:rsid w:val="00E63512"/>
    <w:rsid w:val="00E72151"/>
    <w:rsid w:val="00E75E12"/>
    <w:rsid w:val="00E96373"/>
    <w:rsid w:val="00EA6830"/>
    <w:rsid w:val="00ED3C94"/>
    <w:rsid w:val="00ED5EAA"/>
    <w:rsid w:val="00EE0B62"/>
    <w:rsid w:val="00F140C3"/>
    <w:rsid w:val="00FA6D1D"/>
    <w:rsid w:val="00FB4C8B"/>
    <w:rsid w:val="00FD55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8B06EE-C4E4-4CD4-AA02-A306ADD7A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D0B17"/>
    <w:pPr>
      <w:spacing w:after="13" w:line="271" w:lineRule="auto"/>
      <w:ind w:left="10" w:hanging="10"/>
      <w:jc w:val="both"/>
    </w:pPr>
    <w:rPr>
      <w:rFonts w:ascii="Times New Roman" w:eastAsia="Times New Roman" w:hAnsi="Times New Roman" w:cs="Times New Roman"/>
      <w:color w:val="000000"/>
      <w:sz w:val="28"/>
      <w:lang w:eastAsia="ru-RU"/>
    </w:rPr>
  </w:style>
  <w:style w:type="paragraph" w:styleId="1">
    <w:name w:val="heading 1"/>
    <w:next w:val="a"/>
    <w:link w:val="10"/>
    <w:uiPriority w:val="9"/>
    <w:unhideWhenUsed/>
    <w:qFormat/>
    <w:rsid w:val="001E1CB4"/>
    <w:pPr>
      <w:keepNext/>
      <w:keepLines/>
      <w:spacing w:after="11" w:line="271" w:lineRule="auto"/>
      <w:ind w:left="846" w:hanging="5"/>
      <w:outlineLvl w:val="0"/>
    </w:pPr>
    <w:rPr>
      <w:rFonts w:ascii="Times New Roman" w:eastAsia="Times New Roman" w:hAnsi="Times New Roman" w:cs="Times New Roman"/>
      <w:b/>
      <w:color w:val="000000"/>
      <w:sz w:val="28"/>
      <w:lang w:eastAsia="ru-RU"/>
    </w:rPr>
  </w:style>
  <w:style w:type="paragraph" w:styleId="2">
    <w:name w:val="heading 2"/>
    <w:next w:val="a"/>
    <w:link w:val="20"/>
    <w:uiPriority w:val="9"/>
    <w:unhideWhenUsed/>
    <w:qFormat/>
    <w:rsid w:val="001E1CB4"/>
    <w:pPr>
      <w:keepNext/>
      <w:keepLines/>
      <w:spacing w:after="209"/>
      <w:ind w:left="851" w:hanging="10"/>
      <w:jc w:val="center"/>
      <w:outlineLvl w:val="1"/>
    </w:pPr>
    <w:rPr>
      <w:rFonts w:ascii="Times New Roman" w:eastAsia="Times New Roman" w:hAnsi="Times New Roman" w:cs="Times New Roman"/>
      <w:b/>
      <w:color w:val="000000"/>
      <w:sz w:val="28"/>
      <w:lang w:eastAsia="ru-RU"/>
    </w:rPr>
  </w:style>
  <w:style w:type="paragraph" w:styleId="3">
    <w:name w:val="heading 3"/>
    <w:basedOn w:val="a"/>
    <w:next w:val="a"/>
    <w:link w:val="30"/>
    <w:uiPriority w:val="9"/>
    <w:unhideWhenUsed/>
    <w:qFormat/>
    <w:rsid w:val="00DF0AA1"/>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583F0A"/>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E1CB4"/>
    <w:rPr>
      <w:rFonts w:ascii="Times New Roman" w:eastAsia="Times New Roman" w:hAnsi="Times New Roman" w:cs="Times New Roman"/>
      <w:b/>
      <w:color w:val="000000"/>
      <w:sz w:val="28"/>
      <w:lang w:eastAsia="ru-RU"/>
    </w:rPr>
  </w:style>
  <w:style w:type="character" w:customStyle="1" w:styleId="20">
    <w:name w:val="Заголовок 2 Знак"/>
    <w:basedOn w:val="a0"/>
    <w:link w:val="2"/>
    <w:uiPriority w:val="9"/>
    <w:rsid w:val="001E1CB4"/>
    <w:rPr>
      <w:rFonts w:ascii="Times New Roman" w:eastAsia="Times New Roman" w:hAnsi="Times New Roman" w:cs="Times New Roman"/>
      <w:b/>
      <w:color w:val="000000"/>
      <w:sz w:val="28"/>
      <w:lang w:eastAsia="ru-RU"/>
    </w:rPr>
  </w:style>
  <w:style w:type="table" w:customStyle="1" w:styleId="TableGrid">
    <w:name w:val="TableGrid"/>
    <w:rsid w:val="001E1CB4"/>
    <w:pPr>
      <w:spacing w:after="0" w:line="240" w:lineRule="auto"/>
    </w:pPr>
    <w:rPr>
      <w:rFonts w:eastAsiaTheme="minorEastAsia"/>
      <w:lang w:eastAsia="ru-RU"/>
    </w:rPr>
    <w:tblPr>
      <w:tblCellMar>
        <w:top w:w="0" w:type="dxa"/>
        <w:left w:w="0" w:type="dxa"/>
        <w:bottom w:w="0" w:type="dxa"/>
        <w:right w:w="0" w:type="dxa"/>
      </w:tblCellMar>
    </w:tblPr>
  </w:style>
  <w:style w:type="table" w:styleId="a3">
    <w:name w:val="Table Grid"/>
    <w:basedOn w:val="a1"/>
    <w:uiPriority w:val="59"/>
    <w:rsid w:val="003F6AD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DF0AA1"/>
    <w:rPr>
      <w:rFonts w:asciiTheme="majorHAnsi" w:eastAsiaTheme="majorEastAsia" w:hAnsiTheme="majorHAnsi" w:cstheme="majorBidi"/>
      <w:b/>
      <w:bCs/>
      <w:color w:val="5B9BD5" w:themeColor="accent1"/>
      <w:sz w:val="28"/>
      <w:lang w:eastAsia="ru-RU"/>
    </w:rPr>
  </w:style>
  <w:style w:type="paragraph" w:styleId="a4">
    <w:name w:val="Normal (Web)"/>
    <w:basedOn w:val="a"/>
    <w:rsid w:val="007225E9"/>
    <w:pPr>
      <w:spacing w:before="100" w:beforeAutospacing="1" w:after="119" w:line="240" w:lineRule="auto"/>
      <w:ind w:left="0" w:firstLine="0"/>
      <w:jc w:val="left"/>
    </w:pPr>
    <w:rPr>
      <w:color w:val="auto"/>
      <w:sz w:val="24"/>
      <w:szCs w:val="24"/>
    </w:rPr>
  </w:style>
  <w:style w:type="paragraph" w:styleId="a5">
    <w:name w:val="List Paragraph"/>
    <w:basedOn w:val="a"/>
    <w:uiPriority w:val="34"/>
    <w:qFormat/>
    <w:rsid w:val="007225E9"/>
    <w:pPr>
      <w:ind w:left="720"/>
      <w:contextualSpacing/>
    </w:pPr>
  </w:style>
  <w:style w:type="character" w:customStyle="1" w:styleId="40">
    <w:name w:val="Заголовок 4 Знак"/>
    <w:basedOn w:val="a0"/>
    <w:link w:val="4"/>
    <w:uiPriority w:val="9"/>
    <w:semiHidden/>
    <w:rsid w:val="00583F0A"/>
    <w:rPr>
      <w:rFonts w:asciiTheme="majorHAnsi" w:eastAsiaTheme="majorEastAsia" w:hAnsiTheme="majorHAnsi" w:cstheme="majorBidi"/>
      <w:b/>
      <w:bCs/>
      <w:i/>
      <w:iCs/>
      <w:color w:val="5B9BD5" w:themeColor="accent1"/>
      <w:sz w:val="28"/>
      <w:lang w:eastAsia="ru-RU"/>
    </w:rPr>
  </w:style>
  <w:style w:type="paragraph" w:styleId="a6">
    <w:name w:val="No Spacing"/>
    <w:link w:val="a7"/>
    <w:uiPriority w:val="1"/>
    <w:qFormat/>
    <w:rsid w:val="0034609A"/>
    <w:pPr>
      <w:spacing w:after="0" w:line="240" w:lineRule="auto"/>
    </w:pPr>
  </w:style>
  <w:style w:type="character" w:styleId="a8">
    <w:name w:val="annotation reference"/>
    <w:basedOn w:val="a0"/>
    <w:uiPriority w:val="99"/>
    <w:semiHidden/>
    <w:unhideWhenUsed/>
    <w:rsid w:val="00E45DF5"/>
    <w:rPr>
      <w:sz w:val="16"/>
      <w:szCs w:val="16"/>
    </w:rPr>
  </w:style>
  <w:style w:type="paragraph" w:styleId="a9">
    <w:name w:val="annotation text"/>
    <w:basedOn w:val="a"/>
    <w:link w:val="aa"/>
    <w:uiPriority w:val="99"/>
    <w:semiHidden/>
    <w:unhideWhenUsed/>
    <w:rsid w:val="00E45DF5"/>
    <w:pPr>
      <w:spacing w:line="240" w:lineRule="auto"/>
    </w:pPr>
    <w:rPr>
      <w:sz w:val="20"/>
      <w:szCs w:val="20"/>
    </w:rPr>
  </w:style>
  <w:style w:type="character" w:customStyle="1" w:styleId="aa">
    <w:name w:val="Текст примечания Знак"/>
    <w:basedOn w:val="a0"/>
    <w:link w:val="a9"/>
    <w:uiPriority w:val="99"/>
    <w:semiHidden/>
    <w:rsid w:val="00E45DF5"/>
    <w:rPr>
      <w:rFonts w:ascii="Times New Roman" w:eastAsia="Times New Roman" w:hAnsi="Times New Roman" w:cs="Times New Roman"/>
      <w:color w:val="000000"/>
      <w:sz w:val="20"/>
      <w:szCs w:val="20"/>
      <w:lang w:eastAsia="ru-RU"/>
    </w:rPr>
  </w:style>
  <w:style w:type="paragraph" w:styleId="ab">
    <w:name w:val="annotation subject"/>
    <w:basedOn w:val="a9"/>
    <w:next w:val="a9"/>
    <w:link w:val="ac"/>
    <w:uiPriority w:val="99"/>
    <w:semiHidden/>
    <w:unhideWhenUsed/>
    <w:rsid w:val="00E45DF5"/>
    <w:rPr>
      <w:b/>
      <w:bCs/>
    </w:rPr>
  </w:style>
  <w:style w:type="character" w:customStyle="1" w:styleId="ac">
    <w:name w:val="Тема примечания Знак"/>
    <w:basedOn w:val="aa"/>
    <w:link w:val="ab"/>
    <w:uiPriority w:val="99"/>
    <w:semiHidden/>
    <w:rsid w:val="00E45DF5"/>
    <w:rPr>
      <w:rFonts w:ascii="Times New Roman" w:eastAsia="Times New Roman" w:hAnsi="Times New Roman" w:cs="Times New Roman"/>
      <w:b/>
      <w:bCs/>
      <w:color w:val="000000"/>
      <w:sz w:val="20"/>
      <w:szCs w:val="20"/>
      <w:lang w:eastAsia="ru-RU"/>
    </w:rPr>
  </w:style>
  <w:style w:type="paragraph" w:styleId="ad">
    <w:name w:val="Balloon Text"/>
    <w:basedOn w:val="a"/>
    <w:link w:val="ae"/>
    <w:uiPriority w:val="99"/>
    <w:semiHidden/>
    <w:unhideWhenUsed/>
    <w:rsid w:val="00E45DF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E45DF5"/>
    <w:rPr>
      <w:rFonts w:ascii="Tahoma" w:eastAsia="Times New Roman" w:hAnsi="Tahoma" w:cs="Tahoma"/>
      <w:color w:val="000000"/>
      <w:sz w:val="16"/>
      <w:szCs w:val="16"/>
      <w:lang w:eastAsia="ru-RU"/>
    </w:rPr>
  </w:style>
  <w:style w:type="character" w:customStyle="1" w:styleId="submenu-table">
    <w:name w:val="submenu-table"/>
    <w:basedOn w:val="a0"/>
    <w:rsid w:val="003F1BCA"/>
  </w:style>
  <w:style w:type="character" w:styleId="af">
    <w:name w:val="Hyperlink"/>
    <w:basedOn w:val="a0"/>
    <w:uiPriority w:val="99"/>
    <w:unhideWhenUsed/>
    <w:rsid w:val="00824BC8"/>
    <w:rPr>
      <w:color w:val="0563C1" w:themeColor="hyperlink"/>
      <w:u w:val="single"/>
    </w:rPr>
  </w:style>
  <w:style w:type="character" w:customStyle="1" w:styleId="w">
    <w:name w:val="w"/>
    <w:basedOn w:val="a0"/>
    <w:rsid w:val="00E45F81"/>
  </w:style>
  <w:style w:type="character" w:styleId="af0">
    <w:name w:val="Emphasis"/>
    <w:basedOn w:val="a0"/>
    <w:uiPriority w:val="20"/>
    <w:qFormat/>
    <w:rsid w:val="0054073A"/>
    <w:rPr>
      <w:i/>
      <w:iCs/>
    </w:rPr>
  </w:style>
  <w:style w:type="table" w:customStyle="1" w:styleId="31">
    <w:name w:val="Сетка таблицы3"/>
    <w:basedOn w:val="a1"/>
    <w:next w:val="a3"/>
    <w:uiPriority w:val="59"/>
    <w:rsid w:val="00A54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E5F8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7">
    <w:name w:val="Без интервала Знак"/>
    <w:link w:val="a6"/>
    <w:uiPriority w:val="1"/>
    <w:rsid w:val="000E5F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703454">
      <w:bodyDiv w:val="1"/>
      <w:marLeft w:val="0"/>
      <w:marRight w:val="0"/>
      <w:marTop w:val="0"/>
      <w:marBottom w:val="0"/>
      <w:divBdr>
        <w:top w:val="none" w:sz="0" w:space="0" w:color="auto"/>
        <w:left w:val="none" w:sz="0" w:space="0" w:color="auto"/>
        <w:bottom w:val="none" w:sz="0" w:space="0" w:color="auto"/>
        <w:right w:val="none" w:sz="0" w:space="0" w:color="auto"/>
      </w:divBdr>
      <w:divsChild>
        <w:div w:id="1887796631">
          <w:marLeft w:val="0"/>
          <w:marRight w:val="0"/>
          <w:marTop w:val="0"/>
          <w:marBottom w:val="0"/>
          <w:divBdr>
            <w:top w:val="none" w:sz="0" w:space="0" w:color="auto"/>
            <w:left w:val="none" w:sz="0" w:space="0" w:color="auto"/>
            <w:bottom w:val="none" w:sz="0" w:space="0" w:color="auto"/>
            <w:right w:val="none" w:sz="0" w:space="0" w:color="auto"/>
          </w:divBdr>
        </w:div>
      </w:divsChild>
    </w:div>
    <w:div w:id="2078428620">
      <w:bodyDiv w:val="1"/>
      <w:marLeft w:val="0"/>
      <w:marRight w:val="0"/>
      <w:marTop w:val="0"/>
      <w:marBottom w:val="0"/>
      <w:divBdr>
        <w:top w:val="none" w:sz="0" w:space="0" w:color="auto"/>
        <w:left w:val="none" w:sz="0" w:space="0" w:color="auto"/>
        <w:bottom w:val="none" w:sz="0" w:space="0" w:color="auto"/>
        <w:right w:val="none" w:sz="0" w:space="0" w:color="auto"/>
      </w:divBdr>
      <w:divsChild>
        <w:div w:id="4537951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odlenka.org/" TargetMode="External"/><Relationship Id="rId3" Type="http://schemas.openxmlformats.org/officeDocument/2006/relationships/styles" Target="styles.xml"/><Relationship Id="rId7" Type="http://schemas.openxmlformats.org/officeDocument/2006/relationships/hyperlink" Target="http://stpddrf.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azu.ru/pdd/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53C1B-7BDD-48BB-853B-7228F09C2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17021</Words>
  <Characters>97024</Characters>
  <Application>Microsoft Office Word</Application>
  <DocSecurity>0</DocSecurity>
  <Lines>808</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Пахарь</dc:creator>
  <cp:keywords/>
  <dc:description/>
  <cp:lastModifiedBy>Елена Кичатова</cp:lastModifiedBy>
  <cp:revision>2</cp:revision>
  <cp:lastPrinted>2022-07-08T11:45:00Z</cp:lastPrinted>
  <dcterms:created xsi:type="dcterms:W3CDTF">2022-07-11T07:37:00Z</dcterms:created>
  <dcterms:modified xsi:type="dcterms:W3CDTF">2022-07-11T07:37:00Z</dcterms:modified>
</cp:coreProperties>
</file>