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Российская Федерация</w:t>
      </w:r>
    </w:p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«Ржаксинская средняя общеобразовательная школа № 2 имени Героя Советского Союза Г.А. Пономарева»</w:t>
      </w:r>
    </w:p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Ржаксинского района Тамбовской области</w:t>
      </w:r>
    </w:p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</w:p>
    <w:p w:rsidR="001E6CF5" w:rsidRPr="001E6CF5" w:rsidRDefault="001E6CF5" w:rsidP="001E6CF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ПРИКАЗ</w:t>
      </w:r>
    </w:p>
    <w:p w:rsidR="001E6CF5" w:rsidRPr="001E6CF5" w:rsidRDefault="001E6CF5" w:rsidP="001E6CF5">
      <w:pPr>
        <w:jc w:val="both"/>
        <w:rPr>
          <w:rFonts w:eastAsia="Times New Roman"/>
          <w:sz w:val="28"/>
          <w:szCs w:val="28"/>
          <w:lang w:eastAsia="ar-SA"/>
        </w:rPr>
      </w:pPr>
    </w:p>
    <w:p w:rsidR="001E6CF5" w:rsidRPr="001E6CF5" w:rsidRDefault="001E6CF5" w:rsidP="001E6CF5">
      <w:pPr>
        <w:jc w:val="center"/>
        <w:rPr>
          <w:rFonts w:eastAsia="Times New Roman"/>
          <w:b/>
          <w:caps/>
          <w:sz w:val="28"/>
          <w:szCs w:val="28"/>
          <w:lang w:eastAsia="ar-SA"/>
        </w:rPr>
      </w:pPr>
    </w:p>
    <w:p w:rsidR="001E6CF5" w:rsidRPr="00D93EDF" w:rsidRDefault="001E6CF5" w:rsidP="001E6CF5">
      <w:pPr>
        <w:rPr>
          <w:rFonts w:eastAsia="Times New Roman"/>
          <w:sz w:val="28"/>
          <w:szCs w:val="28"/>
          <w:lang w:eastAsia="ar-SA"/>
        </w:rPr>
      </w:pPr>
      <w:r w:rsidRPr="00D93EDF">
        <w:rPr>
          <w:rFonts w:eastAsia="Times New Roman"/>
          <w:sz w:val="28"/>
          <w:szCs w:val="28"/>
          <w:lang w:eastAsia="ar-SA"/>
        </w:rPr>
        <w:t>«2</w:t>
      </w:r>
      <w:r w:rsidR="00D93EDF" w:rsidRPr="00D93EDF">
        <w:rPr>
          <w:rFonts w:eastAsia="Times New Roman"/>
          <w:sz w:val="28"/>
          <w:szCs w:val="28"/>
          <w:lang w:eastAsia="ar-SA"/>
        </w:rPr>
        <w:t>2</w:t>
      </w:r>
      <w:r w:rsidRPr="00D93EDF">
        <w:rPr>
          <w:rFonts w:eastAsia="Times New Roman"/>
          <w:sz w:val="28"/>
          <w:szCs w:val="28"/>
          <w:lang w:eastAsia="ar-SA"/>
        </w:rPr>
        <w:t xml:space="preserve">» </w:t>
      </w:r>
      <w:r w:rsidRPr="001E6CF5">
        <w:rPr>
          <w:rFonts w:eastAsia="Times New Roman"/>
          <w:sz w:val="28"/>
          <w:szCs w:val="28"/>
          <w:lang w:eastAsia="ar-SA"/>
        </w:rPr>
        <w:t>февраля 202</w:t>
      </w:r>
      <w:r>
        <w:rPr>
          <w:rFonts w:eastAsia="Times New Roman"/>
          <w:sz w:val="28"/>
          <w:szCs w:val="28"/>
          <w:lang w:eastAsia="ar-SA"/>
        </w:rPr>
        <w:t>3</w:t>
      </w:r>
      <w:r w:rsidRPr="001E6CF5">
        <w:rPr>
          <w:rFonts w:eastAsia="Times New Roman"/>
          <w:sz w:val="28"/>
          <w:szCs w:val="28"/>
          <w:lang w:eastAsia="ar-SA"/>
        </w:rPr>
        <w:t xml:space="preserve"> г.                     р. п. Ржакса                                     № </w:t>
      </w:r>
      <w:r w:rsidRPr="00D93EDF">
        <w:rPr>
          <w:rFonts w:eastAsia="Times New Roman"/>
          <w:sz w:val="28"/>
          <w:szCs w:val="28"/>
          <w:lang w:eastAsia="ar-SA"/>
        </w:rPr>
        <w:t>3</w:t>
      </w:r>
      <w:r w:rsidR="00D93EDF" w:rsidRPr="00D93EDF">
        <w:rPr>
          <w:rFonts w:eastAsia="Times New Roman"/>
          <w:sz w:val="28"/>
          <w:szCs w:val="28"/>
          <w:lang w:eastAsia="ar-SA"/>
        </w:rPr>
        <w:t>3/2</w:t>
      </w:r>
    </w:p>
    <w:p w:rsidR="001E6CF5" w:rsidRPr="001E6CF5" w:rsidRDefault="001E6CF5" w:rsidP="001E6CF5">
      <w:pPr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 xml:space="preserve"> </w:t>
      </w:r>
      <w:r w:rsidR="00D93EDF">
        <w:rPr>
          <w:rFonts w:eastAsia="Times New Roman"/>
          <w:sz w:val="28"/>
          <w:szCs w:val="28"/>
          <w:lang w:eastAsia="ar-SA"/>
        </w:rPr>
        <w:t xml:space="preserve">   </w:t>
      </w:r>
    </w:p>
    <w:p w:rsidR="001E6CF5" w:rsidRDefault="001E6CF5" w:rsidP="001E6C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93EDF">
        <w:rPr>
          <w:sz w:val="28"/>
          <w:szCs w:val="28"/>
          <w:lang w:val="ru-RU"/>
        </w:rPr>
        <w:t xml:space="preserve">утверждении графика проведения ВПР в 4-8 классах </w:t>
      </w:r>
      <w:r>
        <w:rPr>
          <w:sz w:val="28"/>
          <w:szCs w:val="28"/>
          <w:lang w:val="ru-RU"/>
        </w:rPr>
        <w:t>МБОУ «Ржаксинская СОШ №2 им. Г.А. Пономарёва»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</w:t>
      </w:r>
    </w:p>
    <w:p w:rsidR="001E6CF5" w:rsidRPr="001E6CF5" w:rsidRDefault="001E6CF5" w:rsidP="001E6CF5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E6CF5">
        <w:rPr>
          <w:rFonts w:eastAsia="Times New Roman"/>
          <w:sz w:val="28"/>
          <w:szCs w:val="28"/>
          <w:lang w:eastAsia="ru-RU"/>
        </w:rPr>
        <w:t xml:space="preserve"> </w:t>
      </w:r>
    </w:p>
    <w:p w:rsidR="001E6CF5" w:rsidRDefault="001E6CF5" w:rsidP="00D93EDF">
      <w:pPr>
        <w:pStyle w:val="Textbody"/>
        <w:spacing w:after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D93EDF">
        <w:rPr>
          <w:sz w:val="28"/>
          <w:szCs w:val="28"/>
        </w:rPr>
        <w:t>МБОУ «Ржаксинская СОШ №2 им. Г.А. Пономарёва» от 22.02.2023 г. №33/1 «</w:t>
      </w:r>
      <w:r w:rsidR="00D93EDF">
        <w:rPr>
          <w:rFonts w:ascii="PT Astra Serif" w:hAnsi="PT Astra Serif"/>
          <w:sz w:val="28"/>
          <w:szCs w:val="28"/>
        </w:rPr>
        <w:t>Об утверждении Порядка проведения всероссийских проверочных работ в МБОУ «Ржаксинская СОШ №2 им. Г.А. Пономарёва» в 2023 году</w:t>
      </w:r>
      <w:r w:rsidR="00D93EDF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ПРИКАЗЫВАЮ:</w:t>
      </w:r>
    </w:p>
    <w:p w:rsidR="00A80103" w:rsidRDefault="00A80103" w:rsidP="00A80103"/>
    <w:p w:rsidR="00A80103" w:rsidRDefault="00A80103" w:rsidP="00D93EDF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E6CF5">
        <w:rPr>
          <w:sz w:val="28"/>
          <w:szCs w:val="28"/>
          <w:lang w:val="ru-RU"/>
        </w:rPr>
        <w:t>график проведения</w:t>
      </w:r>
      <w:r>
        <w:rPr>
          <w:sz w:val="28"/>
          <w:szCs w:val="28"/>
        </w:rPr>
        <w:t xml:space="preserve"> </w:t>
      </w:r>
      <w:r w:rsidR="00D93EDF">
        <w:rPr>
          <w:sz w:val="28"/>
          <w:szCs w:val="28"/>
          <w:lang w:val="ru-RU"/>
        </w:rPr>
        <w:t>ВПР в 4-8 классах</w:t>
      </w:r>
      <w:r>
        <w:rPr>
          <w:sz w:val="28"/>
          <w:szCs w:val="28"/>
        </w:rPr>
        <w:t xml:space="preserve"> </w:t>
      </w:r>
      <w:r w:rsidR="001E6CF5">
        <w:rPr>
          <w:sz w:val="28"/>
          <w:szCs w:val="28"/>
          <w:lang w:val="ru-RU"/>
        </w:rPr>
        <w:t xml:space="preserve">ОО </w:t>
      </w:r>
      <w:r>
        <w:rPr>
          <w:sz w:val="28"/>
          <w:szCs w:val="28"/>
        </w:rPr>
        <w:t>в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году</w:t>
      </w:r>
      <w:r w:rsidR="00D93EDF">
        <w:rPr>
          <w:sz w:val="28"/>
          <w:szCs w:val="28"/>
          <w:lang w:val="ru-RU"/>
        </w:rPr>
        <w:t xml:space="preserve"> согласно приложению.</w:t>
      </w:r>
    </w:p>
    <w:p w:rsidR="00A80103" w:rsidRPr="00D93EDF" w:rsidRDefault="00D93EDF" w:rsidP="00D93EDF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93EDF">
        <w:rPr>
          <w:color w:val="000000"/>
          <w:sz w:val="28"/>
          <w:szCs w:val="28"/>
          <w:lang w:val="ru-RU"/>
        </w:rPr>
        <w:t xml:space="preserve">Ответственным за ВПР </w:t>
      </w:r>
      <w:r w:rsidR="00A80103" w:rsidRPr="00D93EDF">
        <w:rPr>
          <w:color w:val="000000"/>
          <w:sz w:val="28"/>
          <w:szCs w:val="28"/>
        </w:rPr>
        <w:t>обеспечить:</w:t>
      </w:r>
    </w:p>
    <w:p w:rsidR="00A80103" w:rsidRDefault="00A80103" w:rsidP="00A80103">
      <w:pPr>
        <w:pStyle w:val="a3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</w:t>
      </w:r>
      <w:r w:rsidR="00262173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организационно-технологическое и информационное сопровождение мониторинга;</w:t>
      </w:r>
    </w:p>
    <w:p w:rsidR="00A80103" w:rsidRDefault="00262173" w:rsidP="00A80103">
      <w:pPr>
        <w:pStyle w:val="a3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80103">
        <w:rPr>
          <w:color w:val="000000"/>
          <w:sz w:val="28"/>
          <w:szCs w:val="28"/>
          <w:lang w:val="ru-RU"/>
        </w:rPr>
        <w:t>независимое наблюдение на всех этапах проведения оценочных процедур;</w:t>
      </w:r>
    </w:p>
    <w:p w:rsidR="00A80103" w:rsidRDefault="00262173" w:rsidP="00A80103">
      <w:pPr>
        <w:pStyle w:val="a3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80103">
        <w:rPr>
          <w:color w:val="000000"/>
          <w:sz w:val="28"/>
          <w:szCs w:val="28"/>
          <w:lang w:val="ru-RU"/>
        </w:rPr>
        <w:t>позитивно</w:t>
      </w:r>
      <w:r>
        <w:rPr>
          <w:color w:val="000000"/>
          <w:sz w:val="28"/>
          <w:szCs w:val="28"/>
          <w:lang w:val="ru-RU"/>
        </w:rPr>
        <w:t>е</w:t>
      </w:r>
      <w:r w:rsidR="00A80103">
        <w:rPr>
          <w:color w:val="000000"/>
          <w:sz w:val="28"/>
          <w:szCs w:val="28"/>
          <w:lang w:val="ru-RU"/>
        </w:rPr>
        <w:t xml:space="preserve"> отношени</w:t>
      </w:r>
      <w:r>
        <w:rPr>
          <w:color w:val="000000"/>
          <w:sz w:val="28"/>
          <w:szCs w:val="28"/>
          <w:lang w:val="ru-RU"/>
        </w:rPr>
        <w:t>е</w:t>
      </w:r>
      <w:r w:rsidR="00A80103">
        <w:rPr>
          <w:color w:val="000000"/>
          <w:sz w:val="28"/>
          <w:szCs w:val="28"/>
          <w:lang w:val="ru-RU"/>
        </w:rPr>
        <w:t xml:space="preserve"> к объективной оценке образовательных результатов;</w:t>
      </w:r>
    </w:p>
    <w:p w:rsidR="00A80103" w:rsidRDefault="00262173" w:rsidP="00A80103">
      <w:pPr>
        <w:pStyle w:val="a3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80103">
        <w:rPr>
          <w:color w:val="000000"/>
          <w:sz w:val="28"/>
          <w:szCs w:val="28"/>
          <w:lang w:val="ru-RU"/>
        </w:rPr>
        <w:t>повышени</w:t>
      </w:r>
      <w:r>
        <w:rPr>
          <w:color w:val="000000"/>
          <w:sz w:val="28"/>
          <w:szCs w:val="28"/>
          <w:lang w:val="ru-RU"/>
        </w:rPr>
        <w:t>е объективности на этапах</w:t>
      </w:r>
      <w:r w:rsidR="00A80103">
        <w:rPr>
          <w:color w:val="000000"/>
          <w:sz w:val="28"/>
          <w:szCs w:val="28"/>
          <w:lang w:val="ru-RU"/>
        </w:rPr>
        <w:t xml:space="preserve"> проведения процедур оценки качества образования и при проверке результатов.</w:t>
      </w:r>
    </w:p>
    <w:p w:rsidR="00A80103" w:rsidRDefault="00D93EDF" w:rsidP="00A8010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A80103">
        <w:rPr>
          <w:sz w:val="28"/>
          <w:szCs w:val="28"/>
        </w:rPr>
        <w:t>.    Контроль за исполнением настоящего приказа оставляю за собой.</w:t>
      </w:r>
    </w:p>
    <w:p w:rsidR="001E6CF5" w:rsidRPr="001E6CF5" w:rsidRDefault="001E6CF5" w:rsidP="001E6CF5">
      <w:pPr>
        <w:ind w:left="851"/>
        <w:jc w:val="both"/>
        <w:rPr>
          <w:rFonts w:eastAsia="Times New Roman"/>
          <w:sz w:val="28"/>
          <w:szCs w:val="28"/>
          <w:lang w:eastAsia="ar-SA"/>
        </w:rPr>
      </w:pPr>
      <w:r w:rsidRPr="001E6CF5">
        <w:rPr>
          <w:rFonts w:eastAsia="Times New Roman"/>
          <w:sz w:val="28"/>
          <w:szCs w:val="28"/>
          <w:lang w:eastAsia="ar-SA"/>
        </w:rPr>
        <w:t>Директор школы              Т.В. Рязанова</w:t>
      </w: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D93EDF" w:rsidRDefault="00D93EDF" w:rsidP="00A80103">
      <w:pPr>
        <w:pStyle w:val="a5"/>
        <w:ind w:left="0"/>
        <w:jc w:val="right"/>
      </w:pPr>
    </w:p>
    <w:p w:rsidR="00A80103" w:rsidRDefault="00A80103" w:rsidP="00A80103">
      <w:pPr>
        <w:pStyle w:val="a5"/>
        <w:ind w:left="0"/>
        <w:jc w:val="right"/>
      </w:pPr>
      <w:r>
        <w:lastRenderedPageBreak/>
        <w:t>Приложение</w:t>
      </w:r>
    </w:p>
    <w:p w:rsidR="00262173" w:rsidRDefault="00A80103" w:rsidP="00262173">
      <w:pPr>
        <w:pStyle w:val="a5"/>
        <w:ind w:left="0"/>
        <w:jc w:val="right"/>
        <w:rPr>
          <w:lang w:val="ru-RU"/>
        </w:rPr>
      </w:pPr>
      <w:r>
        <w:t xml:space="preserve">к приказу </w:t>
      </w:r>
      <w:r w:rsidR="00262173">
        <w:rPr>
          <w:lang w:val="ru-RU"/>
        </w:rPr>
        <w:t xml:space="preserve">МБОУ «Ржаксинская СОШ №2 </w:t>
      </w:r>
    </w:p>
    <w:p w:rsidR="00A80103" w:rsidRPr="00262173" w:rsidRDefault="00262173" w:rsidP="00262173">
      <w:pPr>
        <w:pStyle w:val="a5"/>
        <w:ind w:left="0"/>
        <w:jc w:val="right"/>
        <w:rPr>
          <w:lang w:val="ru-RU"/>
        </w:rPr>
      </w:pPr>
      <w:r>
        <w:rPr>
          <w:lang w:val="ru-RU"/>
        </w:rPr>
        <w:t>им. Г.А. Пономарёва» от</w:t>
      </w:r>
      <w:r w:rsidR="00D93EDF">
        <w:rPr>
          <w:lang w:val="ru-RU"/>
        </w:rPr>
        <w:t xml:space="preserve"> 22.02.2023 г. </w:t>
      </w:r>
      <w:r>
        <w:rPr>
          <w:lang w:val="ru-RU"/>
        </w:rPr>
        <w:t>№</w:t>
      </w:r>
      <w:r w:rsidR="00D93EDF">
        <w:rPr>
          <w:lang w:val="ru-RU"/>
        </w:rPr>
        <w:t>33/2</w:t>
      </w:r>
      <w:r>
        <w:rPr>
          <w:lang w:val="ru-RU"/>
        </w:rPr>
        <w:t xml:space="preserve">     </w:t>
      </w:r>
    </w:p>
    <w:p w:rsidR="00262173" w:rsidRDefault="00262173" w:rsidP="00A80103">
      <w:pPr>
        <w:pStyle w:val="a3"/>
        <w:jc w:val="center"/>
        <w:rPr>
          <w:b/>
          <w:bCs/>
          <w:sz w:val="27"/>
          <w:szCs w:val="27"/>
          <w:lang w:val="ru-RU"/>
        </w:rPr>
      </w:pPr>
    </w:p>
    <w:p w:rsidR="00A80103" w:rsidRPr="00262173" w:rsidRDefault="00262173" w:rsidP="00A80103">
      <w:pPr>
        <w:pStyle w:val="a3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ГРАФИК</w:t>
      </w:r>
    </w:p>
    <w:p w:rsidR="00A80103" w:rsidRDefault="00262173" w:rsidP="00A80103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  <w:lang w:val="ru-RU"/>
        </w:rPr>
        <w:t>проведения</w:t>
      </w:r>
      <w:r w:rsidR="00A80103">
        <w:rPr>
          <w:sz w:val="27"/>
          <w:szCs w:val="27"/>
        </w:rPr>
        <w:t xml:space="preserve"> </w:t>
      </w:r>
      <w:r w:rsidR="00D93EDF">
        <w:rPr>
          <w:sz w:val="27"/>
          <w:szCs w:val="27"/>
          <w:lang w:val="ru-RU"/>
        </w:rPr>
        <w:t>ВПР в 4-8 классах</w:t>
      </w:r>
      <w:r w:rsidR="00A80103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МБОУ «Ржаксинская СОШ №2 им. Г.А. Пономарёва» </w:t>
      </w:r>
      <w:r w:rsidR="00D93EDF">
        <w:rPr>
          <w:sz w:val="27"/>
          <w:szCs w:val="27"/>
          <w:lang w:val="ru-RU"/>
        </w:rPr>
        <w:t>в</w:t>
      </w:r>
      <w:r w:rsidR="00A80103">
        <w:rPr>
          <w:sz w:val="27"/>
          <w:szCs w:val="27"/>
        </w:rPr>
        <w:t xml:space="preserve"> 202</w:t>
      </w:r>
      <w:r w:rsidR="00A80103">
        <w:rPr>
          <w:sz w:val="27"/>
          <w:szCs w:val="27"/>
          <w:lang w:val="ru-RU"/>
        </w:rPr>
        <w:t>3</w:t>
      </w:r>
      <w:r w:rsidR="00A80103">
        <w:rPr>
          <w:sz w:val="27"/>
          <w:szCs w:val="27"/>
        </w:rPr>
        <w:t xml:space="preserve"> год</w:t>
      </w:r>
      <w:r w:rsidR="00D93EDF">
        <w:rPr>
          <w:sz w:val="27"/>
          <w:szCs w:val="27"/>
          <w:lang w:val="ru-RU"/>
        </w:rPr>
        <w:t>у</w:t>
      </w:r>
      <w:r w:rsidR="00A80103">
        <w:rPr>
          <w:sz w:val="27"/>
          <w:szCs w:val="27"/>
        </w:rPr>
        <w:t xml:space="preserve"> </w:t>
      </w:r>
    </w:p>
    <w:tbl>
      <w:tblPr>
        <w:tblW w:w="9650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4330"/>
        <w:gridCol w:w="2827"/>
        <w:gridCol w:w="2061"/>
      </w:tblGrid>
      <w:tr w:rsidR="00A80103" w:rsidTr="00A80103">
        <w:trPr>
          <w:tblHeader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 и режим проведения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</w:tr>
      <w:tr w:rsidR="00A80103" w:rsidTr="00A80103"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Обязательные мероприятия в форме всероссийских проверочных работ</w:t>
            </w:r>
          </w:p>
        </w:tc>
      </w:tr>
      <w:tr w:rsidR="00A80103" w:rsidTr="00A80103"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Цель:</w:t>
            </w:r>
            <w:r>
              <w:rPr>
                <w:b/>
                <w:bCs/>
              </w:rPr>
              <w:t xml:space="preserve"> - </w:t>
            </w:r>
            <w:r>
              <w:rPr>
                <w:bCs/>
                <w:i/>
              </w:rPr>
              <w:t>получение объективной информации о качестве подготовки обучающихся в соответствии с федеральными государственными образовательными стандартами;</w:t>
            </w:r>
          </w:p>
          <w:p w:rsidR="00A80103" w:rsidRDefault="00A80103" w:rsidP="001E6CF5">
            <w:pPr>
              <w:ind w:firstLine="562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- оценка уровня </w:t>
            </w:r>
            <w:proofErr w:type="spellStart"/>
            <w:r>
              <w:rPr>
                <w:bCs/>
                <w:i/>
              </w:rPr>
              <w:t>сформированности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метапредметных</w:t>
            </w:r>
            <w:proofErr w:type="spellEnd"/>
            <w:r>
              <w:rPr>
                <w:bCs/>
                <w:i/>
              </w:rPr>
              <w:t xml:space="preserve"> и предметных результатов обучения как основы развития функциональной грамотности обучающихся в рамках реализации мероприятий по достижению целей национального проекта «Образование»</w:t>
            </w:r>
            <w:r w:rsidR="001E6CF5">
              <w:rPr>
                <w:bCs/>
                <w:i/>
              </w:rPr>
              <w:t>.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0103" w:rsidRDefault="00A80103">
            <w:pPr>
              <w:snapToGrid w:val="0"/>
              <w:jc w:val="center"/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ВПР для обучающихся 4 классов по учебным предметам:</w:t>
            </w: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Федеральный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русский язык (часть 1, часть 2)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21.03.2023 г., 22.03.2023 г.</w:t>
            </w:r>
          </w:p>
          <w:p w:rsidR="00A80103" w:rsidRDefault="00A80103">
            <w:pPr>
              <w:jc w:val="center"/>
            </w:pPr>
            <w:r>
              <w:t xml:space="preserve">в штатном режиме 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103" w:rsidRDefault="00A80103">
            <w:pPr>
              <w:jc w:val="center"/>
            </w:pPr>
            <w:r>
              <w:t>100%</w:t>
            </w:r>
          </w:p>
          <w:p w:rsidR="00A80103" w:rsidRDefault="00A80103">
            <w:pPr>
              <w:jc w:val="center"/>
            </w:pPr>
          </w:p>
        </w:tc>
      </w:tr>
      <w:tr w:rsidR="00A80103" w:rsidTr="00A80103">
        <w:trPr>
          <w:trHeight w:val="521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Pr="00A80103" w:rsidRDefault="00A80103">
            <w:pPr>
              <w:jc w:val="center"/>
              <w:rPr>
                <w:sz w:val="22"/>
                <w:szCs w:val="22"/>
              </w:rPr>
            </w:pPr>
            <w:r w:rsidRPr="00A80103">
              <w:rPr>
                <w:sz w:val="22"/>
                <w:szCs w:val="22"/>
              </w:rPr>
              <w:t>2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80103" w:rsidRDefault="00A80103" w:rsidP="00A80103">
            <w:pPr>
              <w:jc w:val="center"/>
            </w:pPr>
            <w:r>
              <w:t>16.03.2023 г.</w:t>
            </w:r>
          </w:p>
          <w:p w:rsidR="00A80103" w:rsidRDefault="00A80103" w:rsidP="00A80103">
            <w:pPr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rPr>
          <w:trHeight w:val="3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Pr="00A80103" w:rsidRDefault="00A80103">
            <w:pPr>
              <w:jc w:val="center"/>
              <w:rPr>
                <w:sz w:val="22"/>
                <w:szCs w:val="22"/>
              </w:rPr>
            </w:pPr>
            <w:r w:rsidRPr="00A80103">
              <w:rPr>
                <w:sz w:val="22"/>
                <w:szCs w:val="22"/>
              </w:rPr>
              <w:t>3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 w:rsidP="00A80103">
            <w:pPr>
              <w:jc w:val="center"/>
            </w:pPr>
            <w:r>
              <w:t>29.03.2023 г.</w:t>
            </w:r>
          </w:p>
          <w:p w:rsidR="00A80103" w:rsidRDefault="00A80103" w:rsidP="00A80103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0103" w:rsidRDefault="00A80103">
            <w:pPr>
              <w:snapToGrid w:val="0"/>
              <w:jc w:val="center"/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ВПР для обучающихся 5 классов по учебным предметам:</w:t>
            </w: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Федеральный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Pr="00A80103" w:rsidRDefault="00A80103">
            <w:pPr>
              <w:jc w:val="center"/>
              <w:rPr>
                <w:sz w:val="22"/>
                <w:szCs w:val="22"/>
              </w:rPr>
            </w:pPr>
            <w:r w:rsidRPr="00A80103">
              <w:rPr>
                <w:sz w:val="22"/>
                <w:szCs w:val="22"/>
              </w:rPr>
              <w:t>4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русский язык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9038A" w:rsidRDefault="0029038A" w:rsidP="0029038A">
            <w:pPr>
              <w:jc w:val="center"/>
            </w:pPr>
            <w:r>
              <w:t>23.03.2023 г.</w:t>
            </w:r>
          </w:p>
          <w:p w:rsidR="00A80103" w:rsidRDefault="0029038A" w:rsidP="0029038A">
            <w:pPr>
              <w:jc w:val="center"/>
            </w:pPr>
            <w:r>
              <w:t>в штатном режиме</w:t>
            </w:r>
            <w:r w:rsidR="00A80103"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103" w:rsidRDefault="00A80103">
            <w:pPr>
              <w:jc w:val="center"/>
            </w:pPr>
            <w:r>
              <w:t>100%</w:t>
            </w:r>
          </w:p>
          <w:p w:rsidR="00A80103" w:rsidRDefault="00A80103">
            <w:pPr>
              <w:jc w:val="center"/>
            </w:pPr>
          </w:p>
        </w:tc>
      </w:tr>
      <w:tr w:rsidR="00A80103" w:rsidTr="00A80103">
        <w:trPr>
          <w:trHeight w:val="2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9038A" w:rsidRDefault="0029038A" w:rsidP="0029038A">
            <w:pPr>
              <w:jc w:val="center"/>
            </w:pPr>
            <w:r>
              <w:t>21.03.2023 г.</w:t>
            </w:r>
          </w:p>
          <w:p w:rsidR="00A80103" w:rsidRDefault="0029038A" w:rsidP="0029038A">
            <w:pPr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9038A" w:rsidRDefault="0029038A" w:rsidP="0029038A">
            <w:pPr>
              <w:jc w:val="center"/>
            </w:pPr>
            <w:r>
              <w:t>31.03.2023 г.</w:t>
            </w:r>
          </w:p>
          <w:p w:rsidR="00A80103" w:rsidRDefault="0029038A" w:rsidP="0029038A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038A" w:rsidRDefault="0029038A" w:rsidP="0029038A">
            <w:pPr>
              <w:jc w:val="center"/>
            </w:pPr>
            <w:r>
              <w:t>28.03.2023 г.</w:t>
            </w:r>
          </w:p>
          <w:p w:rsidR="00A80103" w:rsidRDefault="0029038A" w:rsidP="0029038A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0103" w:rsidRDefault="00A80103">
            <w:pPr>
              <w:snapToGrid w:val="0"/>
              <w:jc w:val="center"/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ВПР для обучающихся 6 классов по учебным предметам:</w:t>
            </w: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Федеральный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русский язык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D3AD8" w:rsidRDefault="000D3AD8" w:rsidP="000D3AD8">
            <w:pPr>
              <w:jc w:val="center"/>
            </w:pPr>
            <w:r>
              <w:t>22.03.2023 г.</w:t>
            </w:r>
          </w:p>
          <w:p w:rsidR="00A80103" w:rsidRDefault="000D3AD8" w:rsidP="000D3AD8">
            <w:pPr>
              <w:jc w:val="center"/>
            </w:pPr>
            <w:r>
              <w:t>в штатном режиме</w:t>
            </w:r>
            <w:r w:rsidR="00A80103"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100%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9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3AD8" w:rsidRDefault="000D3AD8" w:rsidP="000D3AD8">
            <w:pPr>
              <w:jc w:val="center"/>
            </w:pPr>
            <w:r>
              <w:t>29.03.2023 г.</w:t>
            </w:r>
          </w:p>
          <w:p w:rsidR="00A80103" w:rsidRDefault="000D3AD8" w:rsidP="000D3AD8">
            <w:pPr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0D3AD8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биология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80103" w:rsidRDefault="000D3AD8" w:rsidP="000D3AD8">
            <w:pPr>
              <w:jc w:val="center"/>
            </w:pPr>
            <w:r>
              <w:t>27.03.2023 г.</w:t>
            </w:r>
          </w:p>
          <w:p w:rsidR="001E6CF5" w:rsidRDefault="001E6CF5" w:rsidP="000D3AD8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каждого класса по двум предметам на основе случайного выбора</w:t>
            </w:r>
          </w:p>
        </w:tc>
      </w:tr>
      <w:tr w:rsidR="00A80103" w:rsidTr="000D3AD8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80103" w:rsidRDefault="000D3AD8" w:rsidP="000D3AD8">
            <w:pPr>
              <w:jc w:val="center"/>
            </w:pPr>
            <w:r>
              <w:t>27.03.2023 г.</w:t>
            </w:r>
          </w:p>
          <w:p w:rsidR="001E6CF5" w:rsidRDefault="001E6CF5" w:rsidP="000D3AD8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0D3AD8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80103" w:rsidRDefault="000D3AD8" w:rsidP="000D3AD8">
            <w:pPr>
              <w:jc w:val="center"/>
            </w:pPr>
            <w:r>
              <w:t>20.03.2023 г.</w:t>
            </w:r>
          </w:p>
          <w:p w:rsidR="001E6CF5" w:rsidRDefault="001E6CF5" w:rsidP="000D3AD8">
            <w:pPr>
              <w:jc w:val="center"/>
              <w:rPr>
                <w:sz w:val="22"/>
                <w:szCs w:val="22"/>
              </w:rPr>
            </w:pPr>
            <w:r>
              <w:lastRenderedPageBreak/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0D3AD8" w:rsidP="000D3AD8">
            <w:pPr>
              <w:jc w:val="center"/>
            </w:pPr>
            <w:r>
              <w:t>20.03.2023 г.</w:t>
            </w:r>
          </w:p>
          <w:p w:rsidR="001E6CF5" w:rsidRDefault="001E6CF5" w:rsidP="000D3AD8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5302B1">
        <w:trPr>
          <w:trHeight w:val="51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0103" w:rsidRDefault="00A80103">
            <w:pPr>
              <w:snapToGrid w:val="0"/>
              <w:jc w:val="center"/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ВПР для обучающихся 7 классов по учебным предметам:</w:t>
            </w: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Федеральный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14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русский язык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61AB8" w:rsidRDefault="00461AB8" w:rsidP="00461AB8">
            <w:pPr>
              <w:jc w:val="center"/>
            </w:pPr>
            <w:r>
              <w:t>23.03.2023 г.</w:t>
            </w:r>
          </w:p>
          <w:p w:rsidR="00A80103" w:rsidRDefault="00461AB8" w:rsidP="00461AB8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100%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15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математика (базовый уровень, 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61AB8" w:rsidRDefault="00461AB8" w:rsidP="00461AB8">
            <w:pPr>
              <w:jc w:val="center"/>
            </w:pPr>
            <w:r>
              <w:t>27.03.2023 г.</w:t>
            </w:r>
          </w:p>
          <w:p w:rsidR="00A80103" w:rsidRDefault="00461AB8" w:rsidP="00461AB8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16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3EDF" w:rsidRPr="00D93EDF" w:rsidRDefault="00D93EDF" w:rsidP="00461AB8">
            <w:pPr>
              <w:jc w:val="center"/>
            </w:pPr>
            <w:r w:rsidRPr="00D93EDF">
              <w:t>27</w:t>
            </w:r>
            <w:r w:rsidR="00461AB8" w:rsidRPr="00D93EDF">
              <w:t>.0</w:t>
            </w:r>
            <w:r w:rsidRPr="00D93EDF">
              <w:t>4</w:t>
            </w:r>
            <w:r w:rsidR="00461AB8" w:rsidRPr="00D93EDF">
              <w:t>.2023 г.</w:t>
            </w:r>
            <w:r>
              <w:t xml:space="preserve">, </w:t>
            </w:r>
            <w:r w:rsidRPr="00D93EDF">
              <w:t>28.04.2023 г.</w:t>
            </w:r>
          </w:p>
          <w:p w:rsidR="00A80103" w:rsidRDefault="00461AB8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 w:rsidRPr="00D93EDF"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17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биология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103" w:rsidRDefault="00461AB8" w:rsidP="00461AB8">
            <w:pPr>
              <w:jc w:val="center"/>
            </w:pPr>
            <w:r>
              <w:t>05.04.2023 г.</w:t>
            </w:r>
          </w:p>
          <w:p w:rsidR="001E6CF5" w:rsidRPr="00461AB8" w:rsidRDefault="001E6CF5" w:rsidP="00461AB8">
            <w:pPr>
              <w:jc w:val="center"/>
            </w:pPr>
            <w:r>
              <w:t>в штатном режиме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каждого класса по двум предметам на основе случайного выбора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18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103" w:rsidRDefault="00461AB8" w:rsidP="00A80103">
            <w:pPr>
              <w:jc w:val="center"/>
            </w:pPr>
            <w:r>
              <w:t>05.04.2023 г.</w:t>
            </w:r>
          </w:p>
          <w:p w:rsidR="001E6CF5" w:rsidRDefault="001E6CF5" w:rsidP="00A80103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19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физика (базовый уровень, 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103" w:rsidRDefault="00461AB8" w:rsidP="00461AB8">
            <w:pPr>
              <w:suppressAutoHyphens w:val="0"/>
              <w:jc w:val="center"/>
            </w:pPr>
            <w:r>
              <w:t>05.04.2023 г.</w:t>
            </w:r>
          </w:p>
          <w:p w:rsidR="001E6CF5" w:rsidRDefault="001E6CF5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bookmarkStart w:id="0" w:name="_GoBack" w:colFirst="4" w:colLast="4"/>
            <w:r>
              <w:t>20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103" w:rsidRDefault="00461AB8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 г.</w:t>
            </w:r>
          </w:p>
          <w:p w:rsidR="001E6CF5" w:rsidRDefault="001E6CF5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21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461AB8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 г.</w:t>
            </w:r>
          </w:p>
          <w:p w:rsidR="001E6CF5" w:rsidRDefault="001E6CF5" w:rsidP="00461A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  <w:rPr>
                <w:sz w:val="22"/>
                <w:szCs w:val="22"/>
              </w:rPr>
            </w:pPr>
          </w:p>
        </w:tc>
      </w:tr>
      <w:bookmarkEnd w:id="0"/>
      <w:tr w:rsidR="00A80103" w:rsidTr="00A80103">
        <w:trPr>
          <w:trHeight w:val="57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0103" w:rsidRDefault="00A80103">
            <w:pPr>
              <w:snapToGrid w:val="0"/>
              <w:jc w:val="center"/>
            </w:pP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ВПР для обучающихся 8 классов по учебным предметам:</w:t>
            </w: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Федеральный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22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 xml:space="preserve">русский язык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22.03.2023 г.</w:t>
            </w:r>
          </w:p>
          <w:p w:rsidR="00A80103" w:rsidRDefault="00832A3B" w:rsidP="00832A3B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  <w:r w:rsidR="00A801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100%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23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математика (базовый уровень, 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28.03.2023 г.</w:t>
            </w:r>
          </w:p>
          <w:p w:rsidR="00A80103" w:rsidRDefault="00832A3B" w:rsidP="00832A3B">
            <w:pPr>
              <w:jc w:val="center"/>
              <w:rPr>
                <w:sz w:val="22"/>
                <w:szCs w:val="22"/>
              </w:rPr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24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биология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20.03.2023 г.</w:t>
            </w:r>
          </w:p>
          <w:p w:rsidR="00A80103" w:rsidRDefault="00832A3B" w:rsidP="00832A3B">
            <w:pPr>
              <w:jc w:val="center"/>
            </w:pPr>
            <w:r>
              <w:t>в штатном режиме</w:t>
            </w:r>
          </w:p>
        </w:tc>
        <w:tc>
          <w:tcPr>
            <w:tcW w:w="2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A80103" w:rsidRDefault="00A80103">
            <w:pPr>
              <w:jc w:val="center"/>
            </w:pPr>
            <w:r>
              <w:rPr>
                <w:sz w:val="22"/>
                <w:szCs w:val="22"/>
              </w:rPr>
              <w:t>для каждого класса по двум предметам на основе случайного выбора</w:t>
            </w: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25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20.03.2023 г.</w:t>
            </w:r>
          </w:p>
          <w:p w:rsidR="00A80103" w:rsidRDefault="00832A3B" w:rsidP="00832A3B">
            <w:pPr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26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физика (базовый уровень, 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20.03.2023 г.</w:t>
            </w:r>
          </w:p>
          <w:p w:rsidR="00A80103" w:rsidRDefault="00832A3B" w:rsidP="00832A3B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27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20.03.2023 г.</w:t>
            </w:r>
          </w:p>
          <w:p w:rsidR="00A80103" w:rsidRDefault="00832A3B" w:rsidP="00832A3B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A80103" w:rsidTr="00A80103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center"/>
            </w:pPr>
            <w:r>
              <w:t>28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0103" w:rsidRDefault="00A80103">
            <w:pPr>
              <w:jc w:val="both"/>
            </w:pPr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2A3B" w:rsidRDefault="00832A3B" w:rsidP="00832A3B">
            <w:pPr>
              <w:jc w:val="center"/>
            </w:pPr>
            <w:r>
              <w:t>23.03.2023 г.</w:t>
            </w:r>
          </w:p>
          <w:p w:rsidR="00A80103" w:rsidRDefault="00832A3B" w:rsidP="00832A3B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0103" w:rsidRDefault="00A80103">
            <w:pPr>
              <w:suppressAutoHyphens w:val="0"/>
            </w:pPr>
          </w:p>
        </w:tc>
      </w:tr>
      <w:tr w:rsidR="001E6CF5" w:rsidTr="001E6CF5">
        <w:trPr>
          <w:trHeight w:val="578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1E6CF5" w:rsidRDefault="001E6CF5">
            <w:pPr>
              <w:jc w:val="center"/>
            </w:pPr>
            <w:r>
              <w:t>29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1E6CF5" w:rsidRDefault="001E6CF5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1E6CF5" w:rsidRDefault="001E6CF5" w:rsidP="00832A3B">
            <w:pPr>
              <w:jc w:val="center"/>
            </w:pPr>
            <w:r>
              <w:t>23.03.2023 г.</w:t>
            </w:r>
          </w:p>
          <w:p w:rsidR="001E6CF5" w:rsidRDefault="001E6CF5" w:rsidP="00832A3B">
            <w:pPr>
              <w:suppressAutoHyphens w:val="0"/>
              <w:jc w:val="center"/>
            </w:pPr>
            <w:r>
              <w:t>в штатном режиме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CF5" w:rsidRDefault="001E6CF5">
            <w:pPr>
              <w:suppressAutoHyphens w:val="0"/>
            </w:pPr>
          </w:p>
        </w:tc>
      </w:tr>
    </w:tbl>
    <w:p w:rsidR="00A80103" w:rsidRDefault="00A80103" w:rsidP="00A80103">
      <w:pPr>
        <w:pStyle w:val="a5"/>
        <w:spacing w:line="360" w:lineRule="auto"/>
        <w:ind w:left="5220"/>
        <w:jc w:val="center"/>
        <w:rPr>
          <w:lang w:val="ru-RU"/>
        </w:rPr>
      </w:pPr>
    </w:p>
    <w:p w:rsidR="00EC2712" w:rsidRDefault="00EC2712"/>
    <w:sectPr w:rsidR="00E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039"/>
    <w:multiLevelType w:val="hybridMultilevel"/>
    <w:tmpl w:val="574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A4"/>
    <w:rsid w:val="000D3AD8"/>
    <w:rsid w:val="001E6CF5"/>
    <w:rsid w:val="00262173"/>
    <w:rsid w:val="0029038A"/>
    <w:rsid w:val="002D27E9"/>
    <w:rsid w:val="00461AB8"/>
    <w:rsid w:val="005302B1"/>
    <w:rsid w:val="00832A3B"/>
    <w:rsid w:val="008F7DE3"/>
    <w:rsid w:val="00A80103"/>
    <w:rsid w:val="00B27DA4"/>
    <w:rsid w:val="00CE4129"/>
    <w:rsid w:val="00CF4E8B"/>
    <w:rsid w:val="00D93EDF"/>
    <w:rsid w:val="00E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DD08-4FBD-41CE-852B-C9C5CAA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0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0103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8010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A80103"/>
    <w:pPr>
      <w:ind w:left="1440"/>
      <w:jc w:val="both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8010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a7">
    <w:name w:val="Нормальный (таблица)"/>
    <w:basedOn w:val="a"/>
    <w:next w:val="a"/>
    <w:uiPriority w:val="99"/>
    <w:rsid w:val="00A80103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1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29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Textbody">
    <w:name w:val="Text body"/>
    <w:basedOn w:val="a"/>
    <w:rsid w:val="00D93EDF"/>
    <w:pPr>
      <w:autoSpaceDN w:val="0"/>
      <w:spacing w:after="120"/>
      <w:textAlignment w:val="baseline"/>
    </w:pPr>
    <w:rPr>
      <w:rFonts w:eastAsia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3-A</dc:creator>
  <cp:keywords/>
  <dc:description/>
  <cp:lastModifiedBy>User 3-A</cp:lastModifiedBy>
  <cp:revision>13</cp:revision>
  <cp:lastPrinted>2023-03-03T12:56:00Z</cp:lastPrinted>
  <dcterms:created xsi:type="dcterms:W3CDTF">2023-02-21T08:59:00Z</dcterms:created>
  <dcterms:modified xsi:type="dcterms:W3CDTF">2023-03-03T13:16:00Z</dcterms:modified>
</cp:coreProperties>
</file>